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58" w:rsidRPr="007F1918" w:rsidRDefault="00E60358" w:rsidP="00E60358">
      <w:pPr>
        <w:pStyle w:val="1"/>
        <w:tabs>
          <w:tab w:val="left" w:pos="9180"/>
        </w:tabs>
        <w:jc w:val="center"/>
        <w:rPr>
          <w:b/>
          <w:bCs/>
          <w:sz w:val="28"/>
          <w:szCs w:val="28"/>
        </w:rPr>
      </w:pPr>
      <w:r w:rsidRPr="007F1918">
        <w:rPr>
          <w:b/>
          <w:bCs/>
          <w:sz w:val="28"/>
          <w:szCs w:val="28"/>
        </w:rPr>
        <w:t>СОВЕТ КААЛАМСКОГО СЕЛЬСКОГО ПОСЕЛЕНИЯ</w:t>
      </w:r>
    </w:p>
    <w:p w:rsidR="00E60358" w:rsidRPr="007F1918" w:rsidRDefault="00E60358" w:rsidP="00E60358">
      <w:pPr>
        <w:tabs>
          <w:tab w:val="left" w:pos="9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1918">
        <w:rPr>
          <w:rFonts w:ascii="Times New Roman" w:hAnsi="Times New Roman" w:cs="Times New Roman"/>
          <w:b/>
          <w:sz w:val="28"/>
          <w:szCs w:val="28"/>
          <w:lang w:val="en-US"/>
        </w:rPr>
        <w:t>XXXVI</w:t>
      </w:r>
      <w:r w:rsidRPr="007F1918">
        <w:rPr>
          <w:rFonts w:ascii="Times New Roman" w:hAnsi="Times New Roman" w:cs="Times New Roman"/>
          <w:b/>
          <w:sz w:val="28"/>
          <w:szCs w:val="28"/>
        </w:rPr>
        <w:t xml:space="preserve"> CЕССИЯ II СОЗЫВА</w:t>
      </w:r>
    </w:p>
    <w:p w:rsidR="00E60358" w:rsidRPr="007F1918" w:rsidRDefault="00E60358" w:rsidP="00E60358">
      <w:pPr>
        <w:tabs>
          <w:tab w:val="left" w:pos="9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18">
        <w:rPr>
          <w:rFonts w:ascii="Times New Roman" w:hAnsi="Times New Roman" w:cs="Times New Roman"/>
          <w:b/>
          <w:sz w:val="28"/>
          <w:szCs w:val="28"/>
        </w:rPr>
        <w:t xml:space="preserve">РЕШЕНИЕ №   </w:t>
      </w:r>
      <w:r w:rsidR="00AE7FCF">
        <w:rPr>
          <w:rFonts w:ascii="Times New Roman" w:hAnsi="Times New Roman" w:cs="Times New Roman"/>
          <w:b/>
          <w:sz w:val="28"/>
          <w:szCs w:val="28"/>
        </w:rPr>
        <w:t>125а</w:t>
      </w:r>
      <w:bookmarkStart w:id="0" w:name="_GoBack"/>
      <w:bookmarkEnd w:id="0"/>
    </w:p>
    <w:p w:rsidR="00E60358" w:rsidRPr="007F1918" w:rsidRDefault="00E60358" w:rsidP="00E60358">
      <w:pPr>
        <w:pStyle w:val="ConsTitle"/>
        <w:widowControl/>
        <w:tabs>
          <w:tab w:val="left" w:pos="91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60358" w:rsidRPr="007F1918" w:rsidRDefault="00E60358" w:rsidP="00E60358">
      <w:pPr>
        <w:rPr>
          <w:rFonts w:ascii="Times New Roman" w:hAnsi="Times New Roman" w:cs="Times New Roman"/>
          <w:sz w:val="28"/>
          <w:szCs w:val="28"/>
        </w:rPr>
      </w:pPr>
      <w:r w:rsidRPr="007F1918">
        <w:rPr>
          <w:rFonts w:ascii="Times New Roman" w:hAnsi="Times New Roman" w:cs="Times New Roman"/>
          <w:sz w:val="28"/>
          <w:szCs w:val="28"/>
        </w:rPr>
        <w:t xml:space="preserve">от  10  июня  </w:t>
      </w:r>
      <w:smartTag w:uri="urn:schemas-microsoft-com:office:smarttags" w:element="metricconverter">
        <w:smartTagPr>
          <w:attr w:name="ProductID" w:val="2013 г"/>
        </w:smartTagPr>
        <w:r w:rsidRPr="007F1918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F1918">
        <w:rPr>
          <w:rFonts w:ascii="Times New Roman" w:hAnsi="Times New Roman" w:cs="Times New Roman"/>
          <w:sz w:val="28"/>
          <w:szCs w:val="28"/>
        </w:rPr>
        <w:t>.</w:t>
      </w:r>
    </w:p>
    <w:p w:rsidR="00E60358" w:rsidRPr="007F1918" w:rsidRDefault="00E60358" w:rsidP="00E60358">
      <w:pPr>
        <w:rPr>
          <w:rFonts w:ascii="Times New Roman" w:hAnsi="Times New Roman" w:cs="Times New Roman"/>
          <w:color w:val="808080"/>
          <w:sz w:val="28"/>
          <w:szCs w:val="28"/>
        </w:rPr>
      </w:pPr>
    </w:p>
    <w:p w:rsidR="00E60358" w:rsidRPr="007F1918" w:rsidRDefault="00E60358" w:rsidP="00E60358">
      <w:pPr>
        <w:rPr>
          <w:rFonts w:ascii="Times New Roman" w:hAnsi="Times New Roman" w:cs="Times New Roman"/>
          <w:b/>
          <w:sz w:val="28"/>
          <w:szCs w:val="28"/>
        </w:rPr>
      </w:pPr>
      <w:r w:rsidRPr="007F1918">
        <w:rPr>
          <w:rFonts w:ascii="Times New Roman" w:hAnsi="Times New Roman" w:cs="Times New Roman"/>
          <w:b/>
          <w:sz w:val="28"/>
          <w:szCs w:val="28"/>
        </w:rPr>
        <w:t xml:space="preserve">О продаже движимого </w:t>
      </w:r>
      <w:r w:rsidRPr="007F1918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имущества </w:t>
      </w:r>
    </w:p>
    <w:p w:rsidR="00E60358" w:rsidRPr="007F1918" w:rsidRDefault="00E60358" w:rsidP="00E60358">
      <w:pPr>
        <w:rPr>
          <w:rFonts w:ascii="Times New Roman" w:hAnsi="Times New Roman" w:cs="Times New Roman"/>
          <w:i/>
          <w:sz w:val="28"/>
          <w:szCs w:val="28"/>
        </w:rPr>
      </w:pPr>
    </w:p>
    <w:p w:rsidR="00E60358" w:rsidRPr="007F1918" w:rsidRDefault="00E60358" w:rsidP="00E6035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F191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F1918">
        <w:rPr>
          <w:rFonts w:ascii="Times New Roman" w:hAnsi="Times New Roman" w:cs="Times New Roman"/>
          <w:sz w:val="28"/>
          <w:szCs w:val="28"/>
        </w:rPr>
        <w:t xml:space="preserve">В соответствии с главой 3 статьи 14 пункта 3 </w:t>
      </w:r>
      <w:r w:rsidRPr="007F191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100"/>
      <w:bookmarkEnd w:id="1"/>
      <w:r w:rsidRPr="007F1918">
        <w:rPr>
          <w:rFonts w:ascii="Times New Roman" w:hAnsi="Times New Roman" w:cs="Times New Roman"/>
          <w:sz w:val="28"/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Федерации»,</w:t>
      </w:r>
      <w:r w:rsidRPr="007F1918">
        <w:rPr>
          <w:rFonts w:ascii="Times New Roman" w:hAnsi="Times New Roman" w:cs="Times New Roman"/>
          <w:color w:val="999999"/>
          <w:sz w:val="28"/>
          <w:szCs w:val="28"/>
        </w:rPr>
        <w:t xml:space="preserve"> </w:t>
      </w:r>
      <w:r w:rsidRPr="007F1918">
        <w:rPr>
          <w:rFonts w:ascii="Times New Roman" w:hAnsi="Times New Roman" w:cs="Times New Roman"/>
          <w:sz w:val="28"/>
          <w:szCs w:val="28"/>
        </w:rPr>
        <w:t>ст.13 Федерального закона «О приватизации государственного и муниципального имущества», Положением</w:t>
      </w:r>
      <w:r w:rsidRPr="007F1918">
        <w:rPr>
          <w:rFonts w:ascii="Times New Roman" w:hAnsi="Times New Roman" w:cs="Times New Roman"/>
          <w:sz w:val="24"/>
          <w:szCs w:val="24"/>
        </w:rPr>
        <w:t xml:space="preserve"> </w:t>
      </w:r>
      <w:r w:rsidRPr="007F1918">
        <w:rPr>
          <w:rFonts w:ascii="Times New Roman" w:hAnsi="Times New Roman" w:cs="Times New Roman"/>
          <w:sz w:val="28"/>
          <w:szCs w:val="28"/>
        </w:rPr>
        <w:t>о порядке владения, пользования и  распоряжения имуществом, находящимся в муниципальной собственности Кааламского сельского поселения утвержденного</w:t>
      </w:r>
      <w:r w:rsidRPr="007F1918">
        <w:rPr>
          <w:rFonts w:ascii="Times New Roman" w:hAnsi="Times New Roman" w:cs="Times New Roman"/>
          <w:sz w:val="24"/>
          <w:szCs w:val="24"/>
        </w:rPr>
        <w:t xml:space="preserve">, </w:t>
      </w:r>
      <w:r w:rsidRPr="007F1918">
        <w:rPr>
          <w:rFonts w:ascii="Times New Roman" w:hAnsi="Times New Roman" w:cs="Times New Roman"/>
          <w:sz w:val="28"/>
          <w:szCs w:val="28"/>
        </w:rPr>
        <w:t xml:space="preserve">Решением  </w:t>
      </w:r>
      <w:r w:rsidRPr="007F1918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7F1918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7F19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1918">
        <w:rPr>
          <w:rFonts w:ascii="Times New Roman" w:hAnsi="Times New Roman" w:cs="Times New Roman"/>
          <w:sz w:val="28"/>
          <w:szCs w:val="28"/>
        </w:rPr>
        <w:t xml:space="preserve"> созыва Совета депутатов Кааламского сельского поселения</w:t>
      </w:r>
      <w:proofErr w:type="gramEnd"/>
      <w:r w:rsidRPr="007F1918">
        <w:rPr>
          <w:rFonts w:ascii="Times New Roman" w:hAnsi="Times New Roman" w:cs="Times New Roman"/>
          <w:sz w:val="28"/>
          <w:szCs w:val="28"/>
        </w:rPr>
        <w:t xml:space="preserve"> от 05. 06. </w:t>
      </w:r>
      <w:smartTag w:uri="urn:schemas-microsoft-com:office:smarttags" w:element="metricconverter">
        <w:smartTagPr>
          <w:attr w:name="ProductID" w:val="2008 г"/>
        </w:smartTagPr>
        <w:r w:rsidRPr="007F1918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F1918">
        <w:rPr>
          <w:rFonts w:ascii="Times New Roman" w:hAnsi="Times New Roman" w:cs="Times New Roman"/>
          <w:sz w:val="28"/>
          <w:szCs w:val="28"/>
        </w:rPr>
        <w:t>.  №  61 и на основании Устава Кааламского сельского поселения, Совет Кааламского поселения решил:</w:t>
      </w:r>
    </w:p>
    <w:p w:rsidR="00E60358" w:rsidRPr="00F94FC2" w:rsidRDefault="00E60358" w:rsidP="00E60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FC2" w:rsidRPr="00F94FC2" w:rsidRDefault="00E60358" w:rsidP="00F94FC2">
      <w:pPr>
        <w:pStyle w:val="a3"/>
        <w:numPr>
          <w:ilvl w:val="0"/>
          <w:numId w:val="2"/>
        </w:numPr>
        <w:tabs>
          <w:tab w:val="num" w:pos="-5387"/>
        </w:tabs>
        <w:ind w:left="0" w:firstLine="567"/>
        <w:jc w:val="both"/>
        <w:rPr>
          <w:b w:val="0"/>
          <w:sz w:val="28"/>
          <w:szCs w:val="28"/>
        </w:rPr>
      </w:pPr>
      <w:r w:rsidRPr="00F94FC2">
        <w:rPr>
          <w:b w:val="0"/>
          <w:sz w:val="28"/>
          <w:szCs w:val="28"/>
        </w:rPr>
        <w:t xml:space="preserve">Продать движимое имущество </w:t>
      </w:r>
      <w:proofErr w:type="spellStart"/>
      <w:r w:rsidRPr="00F94FC2">
        <w:rPr>
          <w:b w:val="0"/>
          <w:sz w:val="28"/>
          <w:szCs w:val="28"/>
        </w:rPr>
        <w:t>Кааламского</w:t>
      </w:r>
      <w:proofErr w:type="spellEnd"/>
      <w:r w:rsidRPr="00F94FC2">
        <w:rPr>
          <w:b w:val="0"/>
          <w:sz w:val="28"/>
          <w:szCs w:val="28"/>
        </w:rPr>
        <w:t xml:space="preserve"> сельского поселения,   </w:t>
      </w:r>
      <w:r w:rsidR="00F94FC2" w:rsidRPr="00F94FC2">
        <w:rPr>
          <w:b w:val="0"/>
          <w:sz w:val="28"/>
          <w:szCs w:val="28"/>
        </w:rPr>
        <w:t>автомобиль CHEVROLET NIVA  212300-55, идентификационный № (VIN):  Х9L212300ВОЗ340448,  год изготовления: 2011.</w:t>
      </w:r>
      <w:r w:rsidRPr="00F94FC2">
        <w:rPr>
          <w:b w:val="0"/>
          <w:sz w:val="28"/>
          <w:szCs w:val="28"/>
        </w:rPr>
        <w:t xml:space="preserve">, используя способ продажи - </w:t>
      </w:r>
      <w:r w:rsidR="00F94FC2" w:rsidRPr="00F94FC2">
        <w:rPr>
          <w:b w:val="0"/>
          <w:sz w:val="28"/>
          <w:szCs w:val="28"/>
        </w:rPr>
        <w:t>аукцион, открытый по составу участников с закрытой формой подачи предложений по цене с установлением начальной цены аукциона не ниже цены,  определенной независимой оценкой</w:t>
      </w:r>
    </w:p>
    <w:p w:rsidR="00E60358" w:rsidRPr="00F94FC2" w:rsidRDefault="00E60358" w:rsidP="00967DCC">
      <w:pPr>
        <w:pStyle w:val="a3"/>
        <w:ind w:left="567"/>
        <w:jc w:val="both"/>
        <w:rPr>
          <w:b w:val="0"/>
        </w:rPr>
      </w:pPr>
      <w:r w:rsidRPr="00F94FC2">
        <w:rPr>
          <w:b w:val="0"/>
          <w:sz w:val="28"/>
          <w:szCs w:val="28"/>
        </w:rPr>
        <w:t xml:space="preserve">       </w:t>
      </w:r>
    </w:p>
    <w:p w:rsidR="00E60358" w:rsidRPr="007F1918" w:rsidRDefault="00E60358" w:rsidP="00E60358">
      <w:pPr>
        <w:tabs>
          <w:tab w:val="center" w:pos="4960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 w:rsidRPr="007F1918">
        <w:rPr>
          <w:rFonts w:ascii="Times New Roman" w:hAnsi="Times New Roman" w:cs="Times New Roman"/>
          <w:sz w:val="28"/>
          <w:szCs w:val="28"/>
        </w:rPr>
        <w:t>Глава Кааламского сельского поселения                                     А.М.Мищенко</w:t>
      </w:r>
    </w:p>
    <w:p w:rsidR="00E60358" w:rsidRPr="007F1918" w:rsidRDefault="00E60358" w:rsidP="00E60358">
      <w:pPr>
        <w:jc w:val="both"/>
        <w:rPr>
          <w:rFonts w:ascii="Times New Roman" w:hAnsi="Times New Roman" w:cs="Times New Roman"/>
          <w:sz w:val="28"/>
          <w:szCs w:val="28"/>
        </w:rPr>
      </w:pPr>
      <w:r w:rsidRPr="007F191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60358" w:rsidRPr="007F1918" w:rsidRDefault="00E60358" w:rsidP="00E60358">
      <w:pPr>
        <w:rPr>
          <w:rFonts w:ascii="Times New Roman" w:hAnsi="Times New Roman" w:cs="Times New Roman"/>
          <w:sz w:val="24"/>
          <w:szCs w:val="24"/>
        </w:rPr>
      </w:pPr>
    </w:p>
    <w:p w:rsidR="00E60358" w:rsidRPr="007F1918" w:rsidRDefault="00E60358" w:rsidP="00E60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E5E" w:rsidRDefault="008F7E5E"/>
    <w:sectPr w:rsidR="008F7E5E" w:rsidSect="000C2493">
      <w:pgSz w:w="11906" w:h="16838" w:code="9"/>
      <w:pgMar w:top="851" w:right="986" w:bottom="1418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3001"/>
    <w:multiLevelType w:val="hybridMultilevel"/>
    <w:tmpl w:val="1AC2D948"/>
    <w:lvl w:ilvl="0" w:tplc="6BD2D04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0358"/>
    <w:rsid w:val="007F1918"/>
    <w:rsid w:val="008F7E5E"/>
    <w:rsid w:val="00967DCC"/>
    <w:rsid w:val="00AE7FCF"/>
    <w:rsid w:val="00E60358"/>
    <w:rsid w:val="00F9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03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35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E603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E60358"/>
    <w:rPr>
      <w:rFonts w:ascii="Times New Roman" w:eastAsia="Times New Roman" w:hAnsi="Times New Roman" w:cs="Times New Roman"/>
      <w:b/>
      <w:sz w:val="24"/>
    </w:rPr>
  </w:style>
  <w:style w:type="paragraph" w:styleId="HTML">
    <w:name w:val="HTML Preformatted"/>
    <w:basedOn w:val="a"/>
    <w:link w:val="HTML0"/>
    <w:rsid w:val="00E60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0358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603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Пользователь</cp:lastModifiedBy>
  <cp:revision>5</cp:revision>
  <cp:lastPrinted>2014-05-30T07:55:00Z</cp:lastPrinted>
  <dcterms:created xsi:type="dcterms:W3CDTF">2014-05-29T18:55:00Z</dcterms:created>
  <dcterms:modified xsi:type="dcterms:W3CDTF">2014-06-02T05:31:00Z</dcterms:modified>
</cp:coreProperties>
</file>