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E8" w:rsidRPr="002849E8" w:rsidRDefault="002849E8" w:rsidP="002849E8">
      <w:pPr>
        <w:widowControl/>
        <w:shd w:val="clear" w:color="auto" w:fill="FFFFFF"/>
        <w:tabs>
          <w:tab w:val="left" w:pos="1582"/>
        </w:tabs>
        <w:autoSpaceDE/>
        <w:autoSpaceDN/>
        <w:adjustRightInd/>
        <w:spacing w:before="240" w:after="240" w:line="360" w:lineRule="auto"/>
        <w:jc w:val="center"/>
        <w:rPr>
          <w:rFonts w:eastAsia="Courier New" w:cs="Times New Roman"/>
          <w:b/>
          <w:bCs/>
          <w:color w:val="333333"/>
          <w:sz w:val="28"/>
          <w:szCs w:val="28"/>
          <w:lang w:eastAsia="ru-RU"/>
        </w:rPr>
      </w:pPr>
      <w:r w:rsidRPr="002849E8">
        <w:rPr>
          <w:rFonts w:eastAsia="Courier New" w:cs="Times New Roman"/>
          <w:noProof/>
          <w:sz w:val="28"/>
          <w:szCs w:val="28"/>
          <w:lang w:eastAsia="ru-RU"/>
        </w:rPr>
        <w:drawing>
          <wp:inline distT="0" distB="0" distL="0" distR="0" wp14:anchorId="211ACDEA" wp14:editId="1C5A5AEF">
            <wp:extent cx="495300" cy="66675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9E8" w:rsidRPr="008F538B" w:rsidRDefault="007C0671" w:rsidP="007C0671">
      <w:pPr>
        <w:widowControl/>
        <w:shd w:val="clear" w:color="auto" w:fill="FFFFFF"/>
        <w:tabs>
          <w:tab w:val="left" w:pos="1515"/>
          <w:tab w:val="left" w:pos="1582"/>
          <w:tab w:val="center" w:pos="4677"/>
        </w:tabs>
        <w:autoSpaceDE/>
        <w:autoSpaceDN/>
        <w:adjustRightInd/>
        <w:spacing w:before="240" w:after="240" w:line="360" w:lineRule="auto"/>
        <w:rPr>
          <w:rFonts w:eastAsia="Courier New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eastAsia="Courier New" w:cs="Times New Roman"/>
          <w:b/>
          <w:bCs/>
          <w:color w:val="333333"/>
          <w:sz w:val="28"/>
          <w:szCs w:val="28"/>
          <w:lang w:eastAsia="ru-RU"/>
        </w:rPr>
        <w:tab/>
      </w:r>
      <w:r w:rsidR="00C1014E">
        <w:rPr>
          <w:rFonts w:eastAsia="Courier New" w:cs="Times New Roman"/>
          <w:b/>
          <w:bCs/>
          <w:color w:val="333333"/>
          <w:sz w:val="28"/>
          <w:szCs w:val="28"/>
          <w:lang w:eastAsia="ru-RU"/>
        </w:rPr>
        <w:t xml:space="preserve">                          </w:t>
      </w:r>
      <w:r w:rsidR="002849E8" w:rsidRPr="002849E8">
        <w:rPr>
          <w:rFonts w:eastAsia="Courier New" w:cs="Times New Roman"/>
          <w:b/>
          <w:bCs/>
          <w:color w:val="333333"/>
          <w:sz w:val="28"/>
          <w:szCs w:val="28"/>
          <w:lang w:eastAsia="ru-RU"/>
        </w:rPr>
        <w:t>Республика Карелия</w:t>
      </w:r>
      <w:r w:rsidR="008F538B">
        <w:rPr>
          <w:rFonts w:eastAsia="Courier New" w:cs="Times New Roman"/>
          <w:b/>
          <w:bCs/>
          <w:color w:val="333333"/>
          <w:sz w:val="28"/>
          <w:szCs w:val="28"/>
          <w:lang w:eastAsia="ru-RU"/>
        </w:rPr>
        <w:t xml:space="preserve">                     </w:t>
      </w:r>
      <w:r>
        <w:rPr>
          <w:rFonts w:eastAsia="Courier New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2849E8" w:rsidRPr="002849E8" w:rsidRDefault="002849E8" w:rsidP="002849E8">
      <w:pPr>
        <w:widowControl/>
        <w:shd w:val="clear" w:color="auto" w:fill="FFFFFF"/>
        <w:autoSpaceDE/>
        <w:autoSpaceDN/>
        <w:adjustRightInd/>
        <w:spacing w:before="240" w:after="240" w:line="360" w:lineRule="auto"/>
        <w:jc w:val="center"/>
        <w:rPr>
          <w:rFonts w:eastAsia="Courier New" w:cs="Times New Roman"/>
          <w:sz w:val="28"/>
          <w:szCs w:val="28"/>
          <w:lang w:eastAsia="ru-RU"/>
        </w:rPr>
      </w:pPr>
      <w:r w:rsidRPr="002849E8">
        <w:rPr>
          <w:rFonts w:eastAsia="Courier New" w:cs="Times New Roman"/>
          <w:b/>
          <w:bCs/>
          <w:color w:val="333333"/>
          <w:sz w:val="28"/>
          <w:szCs w:val="28"/>
          <w:lang w:eastAsia="ru-RU"/>
        </w:rPr>
        <w:t>АДМИНИСТРАЦИЯ КААЛАМСКОГО СЕЛЬСКОГО ПОСЕЛЕНИЯ</w:t>
      </w:r>
    </w:p>
    <w:p w:rsidR="002849E8" w:rsidRPr="002849E8" w:rsidRDefault="002849E8" w:rsidP="002849E8">
      <w:pPr>
        <w:widowControl/>
        <w:shd w:val="clear" w:color="auto" w:fill="FFFFFF"/>
        <w:tabs>
          <w:tab w:val="left" w:pos="2573"/>
          <w:tab w:val="center" w:pos="4819"/>
        </w:tabs>
        <w:autoSpaceDE/>
        <w:autoSpaceDN/>
        <w:adjustRightInd/>
        <w:spacing w:before="240" w:after="240" w:line="360" w:lineRule="auto"/>
        <w:jc w:val="center"/>
        <w:rPr>
          <w:rFonts w:eastAsia="Courier New" w:cs="Times New Roman"/>
          <w:color w:val="333333"/>
          <w:sz w:val="28"/>
          <w:szCs w:val="28"/>
          <w:lang w:eastAsia="ru-RU"/>
        </w:rPr>
      </w:pPr>
      <w:r w:rsidRPr="002849E8">
        <w:rPr>
          <w:rFonts w:eastAsia="Courier New" w:cs="Times New Roman"/>
          <w:b/>
          <w:sz w:val="28"/>
          <w:szCs w:val="28"/>
          <w:lang w:eastAsia="ru-RU"/>
        </w:rPr>
        <w:t>ПОСТАНОВЛЕНИЕ</w:t>
      </w:r>
    </w:p>
    <w:p w:rsidR="002849E8" w:rsidRPr="002849E8" w:rsidRDefault="007A6284" w:rsidP="002849E8">
      <w:pPr>
        <w:widowControl/>
        <w:shd w:val="clear" w:color="auto" w:fill="FFFFFF"/>
        <w:autoSpaceDE/>
        <w:autoSpaceDN/>
        <w:adjustRightInd/>
        <w:spacing w:before="240" w:after="240" w:line="360" w:lineRule="auto"/>
        <w:rPr>
          <w:rFonts w:eastAsia="Courier New" w:cs="Times New Roman"/>
          <w:color w:val="333333"/>
          <w:sz w:val="28"/>
          <w:szCs w:val="28"/>
          <w:lang w:eastAsia="ru-RU"/>
        </w:rPr>
      </w:pPr>
      <w:r>
        <w:rPr>
          <w:rFonts w:eastAsia="Courier New" w:cs="Times New Roman"/>
          <w:color w:val="333333"/>
          <w:sz w:val="28"/>
          <w:szCs w:val="28"/>
          <w:lang w:eastAsia="ru-RU"/>
        </w:rPr>
        <w:t xml:space="preserve">    26 декабря 2019 </w:t>
      </w:r>
      <w:r w:rsidR="002849E8" w:rsidRPr="002849E8">
        <w:rPr>
          <w:rFonts w:eastAsia="Courier New" w:cs="Times New Roman"/>
          <w:color w:val="333333"/>
          <w:sz w:val="28"/>
          <w:szCs w:val="28"/>
          <w:lang w:eastAsia="ru-RU"/>
        </w:rPr>
        <w:t>года                                     </w:t>
      </w:r>
      <w:r>
        <w:rPr>
          <w:rFonts w:eastAsia="Courier New" w:cs="Times New Roman"/>
          <w:color w:val="333333"/>
          <w:sz w:val="28"/>
          <w:szCs w:val="28"/>
          <w:lang w:eastAsia="ru-RU"/>
        </w:rPr>
        <w:t xml:space="preserve">                                            № 40</w:t>
      </w:r>
    </w:p>
    <w:p w:rsidR="002849E8" w:rsidRPr="002849E8" w:rsidRDefault="002849E8" w:rsidP="002849E8">
      <w:pPr>
        <w:widowControl/>
        <w:shd w:val="clear" w:color="auto" w:fill="FFFFFF"/>
        <w:tabs>
          <w:tab w:val="left" w:pos="5103"/>
        </w:tabs>
        <w:autoSpaceDE/>
        <w:autoSpaceDN/>
        <w:adjustRightInd/>
        <w:spacing w:line="240" w:lineRule="exact"/>
        <w:ind w:right="552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849E8" w:rsidRPr="002849E8" w:rsidRDefault="002849E8" w:rsidP="002849E8">
      <w:pPr>
        <w:widowControl/>
        <w:shd w:val="clear" w:color="auto" w:fill="FFFFFF"/>
        <w:tabs>
          <w:tab w:val="left" w:pos="5103"/>
        </w:tabs>
        <w:autoSpaceDE/>
        <w:autoSpaceDN/>
        <w:adjustRightInd/>
        <w:spacing w:line="240" w:lineRule="exact"/>
        <w:ind w:right="552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849E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849E8" w:rsidRPr="002849E8" w:rsidRDefault="002849E8" w:rsidP="007A6284">
      <w:pPr>
        <w:widowControl/>
        <w:shd w:val="clear" w:color="auto" w:fill="FFFFFF"/>
        <w:tabs>
          <w:tab w:val="left" w:pos="4678"/>
          <w:tab w:val="left" w:pos="5103"/>
        </w:tabs>
        <w:autoSpaceDE/>
        <w:autoSpaceDN/>
        <w:adjustRightInd/>
        <w:ind w:right="481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849E8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3B105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внесении изменений в</w:t>
      </w:r>
      <w:r w:rsidRPr="002849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Поряд</w:t>
      </w:r>
      <w:r w:rsidR="003B1050">
        <w:rPr>
          <w:rFonts w:eastAsia="Times New Roman" w:cs="Times New Roman"/>
          <w:color w:val="000000"/>
          <w:sz w:val="28"/>
          <w:szCs w:val="28"/>
          <w:lang w:eastAsia="ru-RU"/>
        </w:rPr>
        <w:t>ок</w:t>
      </w:r>
      <w:r w:rsidRPr="002849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составления и ведения сводной бюджетной росписи бюджета Кааламского сельского поселения</w:t>
      </w:r>
      <w:r w:rsidR="008376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49E8" w:rsidRPr="002849E8" w:rsidRDefault="002849E8" w:rsidP="002849E8">
      <w:pPr>
        <w:widowControl/>
        <w:autoSpaceDE/>
        <w:autoSpaceDN/>
        <w:adjustRightInd/>
        <w:spacing w:line="240" w:lineRule="exact"/>
        <w:rPr>
          <w:rFonts w:eastAsia="Times New Roman" w:cs="Times New Roman"/>
          <w:b/>
          <w:sz w:val="28"/>
          <w:szCs w:val="28"/>
          <w:lang w:eastAsia="ru-RU"/>
        </w:rPr>
      </w:pPr>
    </w:p>
    <w:p w:rsidR="002849E8" w:rsidRPr="002849E8" w:rsidRDefault="002849E8" w:rsidP="002849E8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b/>
          <w:color w:val="010000"/>
          <w:sz w:val="28"/>
          <w:szCs w:val="28"/>
          <w:lang w:eastAsia="ru-RU"/>
        </w:rPr>
      </w:pPr>
      <w:r w:rsidRPr="002849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r w:rsidRPr="002849E8">
        <w:rPr>
          <w:rFonts w:eastAsia="Times New Roman" w:cs="Times New Roman"/>
          <w:sz w:val="28"/>
          <w:szCs w:val="28"/>
          <w:lang w:eastAsia="ru-RU"/>
        </w:rPr>
        <w:t>статьей 217</w:t>
      </w:r>
      <w:r w:rsidRPr="002849E8">
        <w:rPr>
          <w:rFonts w:eastAsia="Times New Roman" w:cs="Times New Roman"/>
          <w:color w:val="0000FF"/>
          <w:sz w:val="28"/>
          <w:szCs w:val="28"/>
          <w:lang w:eastAsia="ru-RU"/>
        </w:rPr>
        <w:t xml:space="preserve"> </w:t>
      </w:r>
      <w:r w:rsidRPr="002849E8">
        <w:rPr>
          <w:rFonts w:eastAsia="Times New Roman" w:cs="Times New Roman"/>
          <w:color w:val="000000"/>
          <w:sz w:val="28"/>
          <w:szCs w:val="28"/>
          <w:lang w:eastAsia="ru-RU"/>
        </w:rPr>
        <w:t>Бюджетного кодекса Российской Федерации, Положением о бюджетном процессе в Кааламском сельском  поселении</w:t>
      </w:r>
      <w:r w:rsidRPr="002849E8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Pr="002849E8">
        <w:rPr>
          <w:rFonts w:eastAsia="Times New Roman" w:cs="Times New Roman"/>
          <w:color w:val="010000"/>
          <w:sz w:val="28"/>
          <w:szCs w:val="28"/>
          <w:lang w:eastAsia="ru-RU"/>
        </w:rPr>
        <w:t xml:space="preserve">в целях выполнения задач по реформированию бюджетного процесса </w:t>
      </w:r>
      <w:r w:rsidR="007A6284">
        <w:rPr>
          <w:rFonts w:eastAsia="Times New Roman" w:cs="Times New Roman"/>
          <w:color w:val="010000"/>
          <w:sz w:val="28"/>
          <w:szCs w:val="28"/>
          <w:lang w:eastAsia="ru-RU"/>
        </w:rPr>
        <w:t xml:space="preserve">Администрация Кааламского сельского поселения </w:t>
      </w:r>
      <w:r w:rsidR="007A6284">
        <w:rPr>
          <w:rFonts w:eastAsia="Times New Roman" w:cs="Times New Roman"/>
          <w:b/>
          <w:color w:val="010000"/>
          <w:sz w:val="28"/>
          <w:szCs w:val="28"/>
          <w:lang w:eastAsia="ru-RU"/>
        </w:rPr>
        <w:t>постановляет</w:t>
      </w:r>
      <w:r w:rsidRPr="002849E8">
        <w:rPr>
          <w:rFonts w:eastAsia="Times New Roman" w:cs="Times New Roman"/>
          <w:color w:val="010000"/>
          <w:sz w:val="28"/>
          <w:szCs w:val="28"/>
          <w:lang w:eastAsia="ru-RU"/>
        </w:rPr>
        <w:t>:</w:t>
      </w:r>
    </w:p>
    <w:p w:rsidR="002849E8" w:rsidRPr="002849E8" w:rsidRDefault="002849E8" w:rsidP="002849E8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b/>
          <w:color w:val="010000"/>
          <w:sz w:val="28"/>
          <w:szCs w:val="28"/>
          <w:lang w:eastAsia="ru-RU"/>
        </w:rPr>
      </w:pPr>
    </w:p>
    <w:p w:rsidR="002849E8" w:rsidRDefault="003B1050" w:rsidP="007A6284">
      <w:pPr>
        <w:pStyle w:val="a6"/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6284">
        <w:rPr>
          <w:rFonts w:eastAsia="Times New Roman"/>
          <w:color w:val="000000"/>
          <w:sz w:val="28"/>
          <w:szCs w:val="28"/>
          <w:lang w:eastAsia="ru-RU"/>
        </w:rPr>
        <w:t xml:space="preserve">Внести дополнения в </w:t>
      </w:r>
      <w:r w:rsidR="00D43B44" w:rsidRPr="007A6284">
        <w:rPr>
          <w:rFonts w:eastAsia="Times New Roman"/>
          <w:color w:val="000000"/>
          <w:sz w:val="28"/>
          <w:szCs w:val="28"/>
          <w:lang w:eastAsia="ru-RU"/>
        </w:rPr>
        <w:t xml:space="preserve">Приложение № 1 </w:t>
      </w:r>
      <w:r w:rsidR="007A6284" w:rsidRPr="007A6284">
        <w:rPr>
          <w:rFonts w:eastAsia="Times New Roman"/>
          <w:color w:val="000000"/>
          <w:sz w:val="28"/>
          <w:szCs w:val="28"/>
          <w:lang w:eastAsia="ru-RU"/>
        </w:rPr>
        <w:t>Поряд</w:t>
      </w:r>
      <w:r w:rsidR="002849E8" w:rsidRPr="007A6284">
        <w:rPr>
          <w:rFonts w:eastAsia="Times New Roman"/>
          <w:color w:val="000000"/>
          <w:sz w:val="28"/>
          <w:szCs w:val="28"/>
          <w:lang w:eastAsia="ru-RU"/>
        </w:rPr>
        <w:t>к</w:t>
      </w:r>
      <w:r w:rsidR="00D43B44" w:rsidRPr="007A6284">
        <w:rPr>
          <w:rFonts w:eastAsia="Times New Roman"/>
          <w:color w:val="000000"/>
          <w:sz w:val="28"/>
          <w:szCs w:val="28"/>
          <w:lang w:eastAsia="ru-RU"/>
        </w:rPr>
        <w:t>а</w:t>
      </w:r>
      <w:r w:rsidR="002849E8" w:rsidRPr="007A6284">
        <w:rPr>
          <w:rFonts w:eastAsia="Times New Roman"/>
          <w:color w:val="000000"/>
          <w:sz w:val="28"/>
          <w:szCs w:val="28"/>
          <w:lang w:eastAsia="ru-RU"/>
        </w:rPr>
        <w:t xml:space="preserve"> составления и ведения сводной </w:t>
      </w:r>
      <w:r w:rsidR="00EE0F0C" w:rsidRPr="007A6284">
        <w:rPr>
          <w:rFonts w:eastAsia="Times New Roman"/>
          <w:color w:val="000000"/>
          <w:sz w:val="28"/>
          <w:szCs w:val="28"/>
          <w:lang w:eastAsia="ru-RU"/>
        </w:rPr>
        <w:t>бюджетной росписи</w:t>
      </w:r>
      <w:r w:rsidR="002849E8" w:rsidRPr="007A6284">
        <w:rPr>
          <w:rFonts w:eastAsia="Times New Roman"/>
          <w:color w:val="000000"/>
          <w:sz w:val="28"/>
          <w:szCs w:val="28"/>
          <w:lang w:eastAsia="ru-RU"/>
        </w:rPr>
        <w:t xml:space="preserve"> бюджета Кааламского сельского поселения</w:t>
      </w:r>
      <w:r w:rsidR="0099726E" w:rsidRPr="007A6284">
        <w:rPr>
          <w:rFonts w:eastAsia="Times New Roman"/>
          <w:color w:val="000000"/>
          <w:sz w:val="28"/>
          <w:szCs w:val="28"/>
          <w:lang w:eastAsia="ru-RU"/>
        </w:rPr>
        <w:t>, утвержденн</w:t>
      </w:r>
      <w:r w:rsidR="007A6284" w:rsidRPr="007A6284">
        <w:rPr>
          <w:rFonts w:eastAsia="Times New Roman"/>
          <w:color w:val="000000"/>
          <w:sz w:val="28"/>
          <w:szCs w:val="28"/>
          <w:lang w:eastAsia="ru-RU"/>
        </w:rPr>
        <w:t xml:space="preserve">ого </w:t>
      </w:r>
      <w:r w:rsidR="0099726E" w:rsidRPr="007A6284">
        <w:rPr>
          <w:rFonts w:eastAsia="Times New Roman"/>
          <w:color w:val="000000"/>
          <w:sz w:val="28"/>
          <w:szCs w:val="28"/>
          <w:lang w:eastAsia="ru-RU"/>
        </w:rPr>
        <w:t>постановлением</w:t>
      </w:r>
      <w:r w:rsidR="000858B1" w:rsidRPr="007A6284">
        <w:rPr>
          <w:rFonts w:eastAsia="Times New Roman"/>
          <w:color w:val="000000"/>
          <w:sz w:val="28"/>
          <w:szCs w:val="28"/>
          <w:lang w:eastAsia="ru-RU"/>
        </w:rPr>
        <w:t xml:space="preserve"> Администрации Кааламского сельского поселения</w:t>
      </w:r>
      <w:r w:rsidR="0099726E" w:rsidRPr="007A628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9726E" w:rsidRPr="007A6284">
        <w:rPr>
          <w:rFonts w:eastAsia="Times New Roman"/>
          <w:sz w:val="28"/>
          <w:szCs w:val="28"/>
          <w:lang w:eastAsia="ru-RU"/>
        </w:rPr>
        <w:t>№</w:t>
      </w:r>
      <w:r w:rsidR="000858B1" w:rsidRPr="007A6284">
        <w:rPr>
          <w:rFonts w:eastAsia="Times New Roman"/>
          <w:sz w:val="28"/>
          <w:szCs w:val="28"/>
          <w:lang w:eastAsia="ru-RU"/>
        </w:rPr>
        <w:t xml:space="preserve"> </w:t>
      </w:r>
      <w:r w:rsidR="0099726E" w:rsidRPr="007A6284">
        <w:rPr>
          <w:rFonts w:eastAsia="Times New Roman"/>
          <w:sz w:val="28"/>
          <w:szCs w:val="28"/>
          <w:lang w:eastAsia="ru-RU"/>
        </w:rPr>
        <w:t>29 от 25.08.201</w:t>
      </w:r>
      <w:r w:rsidR="000858B1" w:rsidRPr="007A6284">
        <w:rPr>
          <w:rFonts w:eastAsia="Times New Roman"/>
          <w:sz w:val="28"/>
          <w:szCs w:val="28"/>
          <w:lang w:eastAsia="ru-RU"/>
        </w:rPr>
        <w:t>6</w:t>
      </w:r>
      <w:r w:rsidR="0099726E" w:rsidRPr="007A6284">
        <w:rPr>
          <w:rFonts w:eastAsia="Times New Roman"/>
          <w:sz w:val="28"/>
          <w:szCs w:val="28"/>
          <w:lang w:eastAsia="ru-RU"/>
        </w:rPr>
        <w:t>г</w:t>
      </w:r>
      <w:r w:rsidR="000858B1" w:rsidRPr="007A6284">
        <w:rPr>
          <w:rFonts w:eastAsia="Times New Roman"/>
          <w:sz w:val="28"/>
          <w:szCs w:val="28"/>
          <w:lang w:eastAsia="ru-RU"/>
        </w:rPr>
        <w:t>.</w:t>
      </w:r>
      <w:r w:rsidR="00837644" w:rsidRPr="007A6284">
        <w:rPr>
          <w:rFonts w:eastAsia="Times New Roman"/>
          <w:sz w:val="28"/>
          <w:szCs w:val="28"/>
          <w:lang w:eastAsia="ru-RU"/>
        </w:rPr>
        <w:t xml:space="preserve"> </w:t>
      </w:r>
      <w:r w:rsidR="00EE0F0C" w:rsidRPr="007A6284">
        <w:rPr>
          <w:rFonts w:eastAsia="Times New Roman"/>
          <w:color w:val="000000"/>
          <w:sz w:val="28"/>
          <w:szCs w:val="28"/>
          <w:lang w:eastAsia="ru-RU"/>
        </w:rPr>
        <w:t>согласно Приложению</w:t>
      </w:r>
      <w:r w:rsidR="00A243AD" w:rsidRPr="007A6284">
        <w:rPr>
          <w:rFonts w:eastAsia="Times New Roman"/>
          <w:color w:val="000000"/>
          <w:sz w:val="28"/>
          <w:szCs w:val="28"/>
          <w:lang w:eastAsia="ru-RU"/>
        </w:rPr>
        <w:t xml:space="preserve"> №1</w:t>
      </w:r>
      <w:r w:rsidR="001674F3" w:rsidRPr="007A6284">
        <w:rPr>
          <w:rFonts w:eastAsia="Times New Roman"/>
          <w:color w:val="000000"/>
          <w:sz w:val="28"/>
          <w:szCs w:val="28"/>
          <w:lang w:eastAsia="ru-RU"/>
        </w:rPr>
        <w:t xml:space="preserve"> к данному постановлению</w:t>
      </w:r>
      <w:r w:rsidR="000858B1" w:rsidRPr="007A6284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849E8" w:rsidRDefault="00AF5C58" w:rsidP="007A6284">
      <w:pPr>
        <w:pStyle w:val="a6"/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6284">
        <w:rPr>
          <w:rFonts w:eastAsia="Times New Roman"/>
          <w:color w:val="000000"/>
          <w:sz w:val="28"/>
          <w:szCs w:val="28"/>
          <w:lang w:eastAsia="ru-RU"/>
        </w:rPr>
        <w:t>Распространить действие н</w:t>
      </w:r>
      <w:r w:rsidR="002849E8" w:rsidRPr="007A6284">
        <w:rPr>
          <w:rFonts w:eastAsia="Times New Roman"/>
          <w:color w:val="000000"/>
          <w:sz w:val="28"/>
          <w:szCs w:val="28"/>
          <w:lang w:eastAsia="ru-RU"/>
        </w:rPr>
        <w:t>астояще</w:t>
      </w:r>
      <w:r w:rsidRPr="007A6284">
        <w:rPr>
          <w:rFonts w:eastAsia="Times New Roman"/>
          <w:color w:val="000000"/>
          <w:sz w:val="28"/>
          <w:szCs w:val="28"/>
          <w:lang w:eastAsia="ru-RU"/>
        </w:rPr>
        <w:t>го</w:t>
      </w:r>
      <w:r w:rsidR="002849E8" w:rsidRPr="007A628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B1050" w:rsidRPr="007A6284">
        <w:rPr>
          <w:rFonts w:eastAsia="Times New Roman"/>
          <w:color w:val="000000"/>
          <w:sz w:val="28"/>
          <w:szCs w:val="28"/>
          <w:lang w:eastAsia="ru-RU"/>
        </w:rPr>
        <w:t>Постановления на</w:t>
      </w:r>
      <w:r w:rsidRPr="007A6284">
        <w:rPr>
          <w:rFonts w:eastAsia="Times New Roman"/>
          <w:color w:val="000000"/>
          <w:sz w:val="28"/>
          <w:szCs w:val="28"/>
          <w:lang w:eastAsia="ru-RU"/>
        </w:rPr>
        <w:t xml:space="preserve"> отношения, возникшие с 01.01.201</w:t>
      </w:r>
      <w:r w:rsidR="003B1050" w:rsidRPr="007A6284">
        <w:rPr>
          <w:rFonts w:eastAsia="Times New Roman"/>
          <w:color w:val="000000"/>
          <w:sz w:val="28"/>
          <w:szCs w:val="28"/>
          <w:lang w:eastAsia="ru-RU"/>
        </w:rPr>
        <w:t>9</w:t>
      </w:r>
      <w:r w:rsidRPr="007A6284">
        <w:rPr>
          <w:rFonts w:eastAsia="Times New Roman"/>
          <w:color w:val="000000"/>
          <w:sz w:val="28"/>
          <w:szCs w:val="28"/>
          <w:lang w:eastAsia="ru-RU"/>
        </w:rPr>
        <w:t>г.</w:t>
      </w:r>
    </w:p>
    <w:p w:rsidR="000858B1" w:rsidRDefault="000858B1" w:rsidP="007A6284">
      <w:pPr>
        <w:pStyle w:val="a6"/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7A6284">
        <w:rPr>
          <w:rFonts w:eastAsia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A6284">
        <w:rPr>
          <w:rFonts w:eastAsia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</w:t>
      </w:r>
      <w:r w:rsidR="007A6284" w:rsidRPr="007A628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A6284">
        <w:rPr>
          <w:rFonts w:eastAsia="Times New Roman"/>
          <w:color w:val="000000"/>
          <w:sz w:val="28"/>
          <w:szCs w:val="28"/>
          <w:lang w:eastAsia="ru-RU"/>
        </w:rPr>
        <w:t>собой.</w:t>
      </w:r>
    </w:p>
    <w:p w:rsidR="002849E8" w:rsidRPr="007A6284" w:rsidRDefault="002849E8" w:rsidP="007A6284">
      <w:pPr>
        <w:pStyle w:val="a6"/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6284">
        <w:rPr>
          <w:rFonts w:eastAsia="Times New Roman"/>
          <w:color w:val="000000"/>
          <w:sz w:val="28"/>
          <w:szCs w:val="28"/>
          <w:lang w:eastAsia="ru-RU"/>
        </w:rPr>
        <w:t>Опубликовать настоящее постановление в средствах массовой</w:t>
      </w:r>
      <w:r w:rsidR="00E64BF0" w:rsidRPr="007A6284"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  <w:r w:rsidRPr="007A6284">
        <w:rPr>
          <w:rFonts w:eastAsia="Times New Roman"/>
          <w:color w:val="000000"/>
          <w:sz w:val="28"/>
          <w:szCs w:val="28"/>
          <w:lang w:eastAsia="ru-RU"/>
        </w:rPr>
        <w:t>информации.</w:t>
      </w:r>
    </w:p>
    <w:p w:rsidR="002849E8" w:rsidRPr="002849E8" w:rsidRDefault="002849E8" w:rsidP="00E64BF0">
      <w:pPr>
        <w:widowControl/>
        <w:shd w:val="clear" w:color="auto" w:fill="FFFFFF"/>
        <w:autoSpaceDE/>
        <w:autoSpaceDN/>
        <w:adjustRightInd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849E8" w:rsidRPr="002849E8" w:rsidRDefault="002849E8" w:rsidP="002849E8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043ED" w:rsidRDefault="002849E8" w:rsidP="002849E8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49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1043ED" w:rsidRDefault="001043ED" w:rsidP="002849E8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849E8" w:rsidRDefault="002849E8" w:rsidP="002849E8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49E8">
        <w:rPr>
          <w:rFonts w:eastAsia="Times New Roman" w:cs="Times New Roman"/>
          <w:color w:val="000000"/>
          <w:sz w:val="28"/>
          <w:szCs w:val="28"/>
          <w:lang w:eastAsia="ru-RU"/>
        </w:rPr>
        <w:t>Глава</w:t>
      </w:r>
      <w:r w:rsidRPr="002849E8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49E8">
        <w:rPr>
          <w:rFonts w:eastAsia="Times New Roman" w:cs="Times New Roman"/>
          <w:color w:val="000000"/>
          <w:sz w:val="28"/>
          <w:szCs w:val="28"/>
          <w:lang w:eastAsia="ru-RU"/>
        </w:rPr>
        <w:t>Кааламского сельского поселения</w:t>
      </w:r>
      <w:r w:rsidRPr="002849E8">
        <w:rPr>
          <w:rFonts w:eastAsia="Times New Roman" w:cs="Times New Roman"/>
          <w:color w:val="000000"/>
          <w:sz w:val="28"/>
          <w:szCs w:val="28"/>
          <w:lang w:eastAsia="ru-RU"/>
        </w:rPr>
        <w:tab/>
        <w:t xml:space="preserve">           </w:t>
      </w:r>
      <w:r w:rsidR="007A62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Pr="002849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А.М.</w:t>
      </w:r>
      <w:r w:rsidR="00E64B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849E8">
        <w:rPr>
          <w:rFonts w:eastAsia="Times New Roman" w:cs="Times New Roman"/>
          <w:color w:val="000000"/>
          <w:sz w:val="28"/>
          <w:szCs w:val="28"/>
          <w:lang w:eastAsia="ru-RU"/>
        </w:rPr>
        <w:t>Мищенко</w:t>
      </w:r>
    </w:p>
    <w:p w:rsidR="003B1050" w:rsidRDefault="003B1050" w:rsidP="002849E8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1050" w:rsidRDefault="003B1050" w:rsidP="002849E8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1050" w:rsidRDefault="003B1050" w:rsidP="002849E8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1050" w:rsidRDefault="003B1050" w:rsidP="002849E8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3ED" w:rsidRPr="001043ED" w:rsidRDefault="001043ED" w:rsidP="001043ED">
      <w:pPr>
        <w:jc w:val="right"/>
        <w:rPr>
          <w:rFonts w:eastAsia="Calibri" w:cs="Times New Roman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     </w:t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Pr="001043ED">
        <w:rPr>
          <w:rFonts w:eastAsia="Calibri" w:cs="Times New Roman"/>
        </w:rPr>
        <w:t xml:space="preserve">Приложение № 1 </w:t>
      </w:r>
    </w:p>
    <w:p w:rsidR="001043ED" w:rsidRPr="001043ED" w:rsidRDefault="001043ED" w:rsidP="001043ED">
      <w:pPr>
        <w:widowControl/>
        <w:autoSpaceDE/>
        <w:autoSpaceDN/>
        <w:adjustRightInd/>
        <w:jc w:val="right"/>
        <w:rPr>
          <w:rFonts w:eastAsia="Calibri" w:cs="Times New Roman"/>
        </w:rPr>
      </w:pPr>
      <w:r w:rsidRPr="001043ED">
        <w:rPr>
          <w:rFonts w:eastAsia="Calibri" w:cs="Times New Roman"/>
        </w:rPr>
        <w:t>к постановлению</w:t>
      </w:r>
    </w:p>
    <w:p w:rsidR="001043ED" w:rsidRPr="001043ED" w:rsidRDefault="001043ED" w:rsidP="001043ED">
      <w:pPr>
        <w:widowControl/>
        <w:autoSpaceDE/>
        <w:autoSpaceDN/>
        <w:adjustRightInd/>
        <w:jc w:val="right"/>
        <w:rPr>
          <w:rFonts w:eastAsia="Calibri" w:cs="Times New Roman"/>
        </w:rPr>
      </w:pPr>
      <w:r w:rsidRPr="001043ED">
        <w:rPr>
          <w:rFonts w:eastAsia="Calibri" w:cs="Times New Roman"/>
        </w:rPr>
        <w:t xml:space="preserve"> № </w:t>
      </w:r>
      <w:r w:rsidR="00D43B44">
        <w:rPr>
          <w:rFonts w:eastAsia="Calibri" w:cs="Times New Roman"/>
        </w:rPr>
        <w:t>__ от «___»________20___г.</w:t>
      </w:r>
    </w:p>
    <w:p w:rsidR="001043ED" w:rsidRPr="001043ED" w:rsidRDefault="001043ED" w:rsidP="001043ED">
      <w:pPr>
        <w:widowControl/>
        <w:autoSpaceDE/>
        <w:autoSpaceDN/>
        <w:adjustRightInd/>
        <w:jc w:val="right"/>
        <w:rPr>
          <w:rFonts w:eastAsia="Calibri" w:cs="Times New Roman"/>
          <w:sz w:val="28"/>
          <w:szCs w:val="28"/>
        </w:rPr>
      </w:pPr>
    </w:p>
    <w:p w:rsidR="003B1050" w:rsidRDefault="003B1050" w:rsidP="001043ED">
      <w:pPr>
        <w:widowControl/>
        <w:shd w:val="clear" w:color="auto" w:fill="FFFFFF"/>
        <w:tabs>
          <w:tab w:val="left" w:pos="7119"/>
        </w:tabs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1050" w:rsidRDefault="001043ED" w:rsidP="002849E8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 w:rsidR="003B1050">
        <w:rPr>
          <w:rFonts w:eastAsia="Times New Roman" w:cs="Times New Roman"/>
          <w:sz w:val="28"/>
          <w:szCs w:val="28"/>
          <w:lang w:eastAsia="ru-RU"/>
        </w:rPr>
        <w:t xml:space="preserve">Дополнить </w:t>
      </w:r>
      <w:r w:rsidR="00D43B44">
        <w:rPr>
          <w:rFonts w:eastAsia="Times New Roman" w:cs="Times New Roman"/>
          <w:sz w:val="28"/>
          <w:szCs w:val="28"/>
          <w:lang w:eastAsia="ru-RU"/>
        </w:rPr>
        <w:t xml:space="preserve">абзацем шестым </w:t>
      </w:r>
      <w:r w:rsidR="00EE0F0C">
        <w:rPr>
          <w:rFonts w:eastAsia="Times New Roman" w:cs="Times New Roman"/>
          <w:sz w:val="28"/>
          <w:szCs w:val="28"/>
          <w:lang w:eastAsia="ru-RU"/>
        </w:rPr>
        <w:t xml:space="preserve">подпункт </w:t>
      </w:r>
      <w:r w:rsidR="00D43B44">
        <w:rPr>
          <w:rFonts w:eastAsia="Times New Roman" w:cs="Times New Roman"/>
          <w:sz w:val="28"/>
          <w:szCs w:val="28"/>
          <w:lang w:eastAsia="ru-RU"/>
        </w:rPr>
        <w:t xml:space="preserve">4.3 части </w:t>
      </w:r>
      <w:r w:rsidR="00D43B44">
        <w:rPr>
          <w:rFonts w:eastAsia="Times New Roman" w:cs="Times New Roman"/>
          <w:sz w:val="28"/>
          <w:szCs w:val="28"/>
          <w:lang w:val="en-US" w:eastAsia="ru-RU"/>
        </w:rPr>
        <w:t>IV</w:t>
      </w:r>
      <w:r w:rsidR="003B1050">
        <w:rPr>
          <w:rFonts w:eastAsia="Times New Roman" w:cs="Times New Roman"/>
          <w:sz w:val="28"/>
          <w:szCs w:val="28"/>
          <w:lang w:eastAsia="ru-RU"/>
        </w:rPr>
        <w:t xml:space="preserve"> Порядка составления и ведения сводной бюджетной росписи Кааламского сельского поселения следующ</w:t>
      </w:r>
      <w:r w:rsidR="00D43B44">
        <w:rPr>
          <w:rFonts w:eastAsia="Times New Roman" w:cs="Times New Roman"/>
          <w:sz w:val="28"/>
          <w:szCs w:val="28"/>
          <w:lang w:eastAsia="ru-RU"/>
        </w:rPr>
        <w:t>его</w:t>
      </w:r>
      <w:r w:rsidR="003B1050">
        <w:rPr>
          <w:rFonts w:eastAsia="Times New Roman" w:cs="Times New Roman"/>
          <w:sz w:val="28"/>
          <w:szCs w:val="28"/>
          <w:lang w:eastAsia="ru-RU"/>
        </w:rPr>
        <w:t xml:space="preserve"> содержани</w:t>
      </w:r>
      <w:r w:rsidR="00D43B44">
        <w:rPr>
          <w:rFonts w:eastAsia="Times New Roman" w:cs="Times New Roman"/>
          <w:sz w:val="28"/>
          <w:szCs w:val="28"/>
          <w:lang w:eastAsia="ru-RU"/>
        </w:rPr>
        <w:t>я</w:t>
      </w:r>
      <w:r w:rsidR="003B1050">
        <w:rPr>
          <w:rFonts w:eastAsia="Times New Roman" w:cs="Times New Roman"/>
          <w:sz w:val="28"/>
          <w:szCs w:val="28"/>
          <w:lang w:eastAsia="ru-RU"/>
        </w:rPr>
        <w:t>:</w:t>
      </w:r>
    </w:p>
    <w:p w:rsidR="00EE0F0C" w:rsidRDefault="00EE0F0C" w:rsidP="002849E8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1050" w:rsidRPr="003B1050" w:rsidRDefault="003B1050" w:rsidP="003B1050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Pr="003B1050">
        <w:t xml:space="preserve"> </w:t>
      </w:r>
      <w:r w:rsidRPr="003B1050">
        <w:rPr>
          <w:rFonts w:eastAsia="Times New Roman" w:cs="Times New Roman"/>
          <w:sz w:val="28"/>
          <w:szCs w:val="28"/>
          <w:lang w:eastAsia="ru-RU"/>
        </w:rPr>
        <w:t xml:space="preserve">в соответствии с </w:t>
      </w:r>
      <w:r w:rsidRPr="00D43B44">
        <w:rPr>
          <w:rFonts w:eastAsia="Times New Roman" w:cs="Times New Roman"/>
          <w:sz w:val="28"/>
          <w:szCs w:val="28"/>
          <w:lang w:eastAsia="ru-RU"/>
        </w:rPr>
        <w:t xml:space="preserve">решениями главы </w:t>
      </w:r>
      <w:r w:rsidR="00D43B44">
        <w:rPr>
          <w:rFonts w:eastAsia="Times New Roman" w:cs="Times New Roman"/>
          <w:sz w:val="28"/>
          <w:szCs w:val="28"/>
          <w:lang w:eastAsia="ru-RU"/>
        </w:rPr>
        <w:t xml:space="preserve">Кааламского сельского </w:t>
      </w:r>
      <w:r w:rsidRPr="00D43B44">
        <w:rPr>
          <w:rFonts w:eastAsia="Times New Roman" w:cs="Times New Roman"/>
          <w:sz w:val="28"/>
          <w:szCs w:val="28"/>
          <w:lang w:eastAsia="ru-RU"/>
        </w:rPr>
        <w:t xml:space="preserve">поселения </w:t>
      </w:r>
      <w:r w:rsidRPr="003B1050">
        <w:rPr>
          <w:rFonts w:eastAsia="Times New Roman" w:cs="Times New Roman"/>
          <w:sz w:val="28"/>
          <w:szCs w:val="28"/>
          <w:lang w:eastAsia="ru-RU"/>
        </w:rPr>
        <w:t xml:space="preserve">по основаниям, предусмотренным Положением о бюджетном процессе в </w:t>
      </w:r>
      <w:r>
        <w:rPr>
          <w:rFonts w:eastAsia="Times New Roman" w:cs="Times New Roman"/>
          <w:sz w:val="28"/>
          <w:szCs w:val="28"/>
          <w:lang w:eastAsia="ru-RU"/>
        </w:rPr>
        <w:t>Кааламском сельском поселении</w:t>
      </w:r>
      <w:r w:rsidRPr="003B1050">
        <w:rPr>
          <w:rFonts w:eastAsia="Times New Roman" w:cs="Times New Roman"/>
          <w:sz w:val="28"/>
          <w:szCs w:val="28"/>
          <w:lang w:eastAsia="ru-RU"/>
        </w:rPr>
        <w:t xml:space="preserve">, утверждаемом Советом </w:t>
      </w:r>
      <w:r w:rsidR="001674F3">
        <w:rPr>
          <w:rFonts w:eastAsia="Times New Roman" w:cs="Times New Roman"/>
          <w:sz w:val="28"/>
          <w:szCs w:val="28"/>
          <w:lang w:eastAsia="ru-RU"/>
        </w:rPr>
        <w:t>Кааламского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</w:t>
      </w:r>
      <w:r w:rsidRPr="003B1050">
        <w:rPr>
          <w:rFonts w:eastAsia="Times New Roman" w:cs="Times New Roman"/>
          <w:sz w:val="28"/>
          <w:szCs w:val="28"/>
          <w:lang w:eastAsia="ru-RU"/>
        </w:rPr>
        <w:t>:</w:t>
      </w:r>
    </w:p>
    <w:p w:rsidR="003B1050" w:rsidRPr="003B1050" w:rsidRDefault="003B1050" w:rsidP="003B1050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3B1050">
        <w:rPr>
          <w:rFonts w:eastAsia="Times New Roman" w:cs="Times New Roman"/>
          <w:sz w:val="28"/>
          <w:szCs w:val="28"/>
          <w:lang w:eastAsia="ru-RU"/>
        </w:rPr>
        <w:t xml:space="preserve">- в </w:t>
      </w:r>
      <w:r w:rsidR="00A01518">
        <w:rPr>
          <w:rFonts w:eastAsia="Times New Roman" w:cs="Times New Roman"/>
          <w:sz w:val="28"/>
          <w:szCs w:val="28"/>
          <w:lang w:eastAsia="ru-RU"/>
        </w:rPr>
        <w:t xml:space="preserve">случае </w:t>
      </w:r>
      <w:r w:rsidRPr="003B1050">
        <w:rPr>
          <w:rFonts w:eastAsia="Times New Roman" w:cs="Times New Roman"/>
          <w:sz w:val="28"/>
          <w:szCs w:val="28"/>
          <w:lang w:eastAsia="ru-RU"/>
        </w:rPr>
        <w:t>заключения соглашений о предоставлении безвозмездных поступлений от юридических лиц;</w:t>
      </w:r>
    </w:p>
    <w:p w:rsidR="003B1050" w:rsidRPr="003B1050" w:rsidRDefault="003B1050" w:rsidP="003B1050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3B1050">
        <w:rPr>
          <w:rFonts w:eastAsia="Times New Roman" w:cs="Times New Roman"/>
          <w:sz w:val="28"/>
          <w:szCs w:val="28"/>
          <w:lang w:eastAsia="ru-RU"/>
        </w:rPr>
        <w:t xml:space="preserve">- распределение бюджетных ассигнований между главными распорядителями бюджетных средств, осуществляющими расходы средств бюджета </w:t>
      </w:r>
      <w:r w:rsidR="001674F3">
        <w:rPr>
          <w:rFonts w:eastAsia="Times New Roman" w:cs="Times New Roman"/>
          <w:sz w:val="28"/>
          <w:szCs w:val="28"/>
          <w:lang w:eastAsia="ru-RU"/>
        </w:rPr>
        <w:t>Кааламского сельского поселения</w:t>
      </w:r>
      <w:r w:rsidRPr="003B1050">
        <w:rPr>
          <w:rFonts w:eastAsia="Times New Roman" w:cs="Times New Roman"/>
          <w:sz w:val="28"/>
          <w:szCs w:val="28"/>
          <w:lang w:eastAsia="ru-RU"/>
        </w:rPr>
        <w:t xml:space="preserve">, за счет одного источника безвозмездных поступлений, на основании </w:t>
      </w:r>
      <w:r w:rsidR="001674F3">
        <w:rPr>
          <w:rFonts w:eastAsia="Times New Roman" w:cs="Times New Roman"/>
          <w:sz w:val="28"/>
          <w:szCs w:val="28"/>
          <w:lang w:eastAsia="ru-RU"/>
        </w:rPr>
        <w:t>распоряжения</w:t>
      </w:r>
      <w:r w:rsidRPr="003B1050">
        <w:rPr>
          <w:rFonts w:eastAsia="Times New Roman" w:cs="Times New Roman"/>
          <w:sz w:val="28"/>
          <w:szCs w:val="28"/>
          <w:lang w:eastAsia="ru-RU"/>
        </w:rPr>
        <w:t xml:space="preserve"> администрации </w:t>
      </w:r>
      <w:r w:rsidR="001674F3">
        <w:rPr>
          <w:rFonts w:eastAsia="Times New Roman" w:cs="Times New Roman"/>
          <w:sz w:val="28"/>
          <w:szCs w:val="28"/>
          <w:lang w:eastAsia="ru-RU"/>
        </w:rPr>
        <w:t>Кааламского сельского поселения</w:t>
      </w:r>
      <w:r w:rsidRPr="003B1050">
        <w:rPr>
          <w:rFonts w:eastAsia="Times New Roman" w:cs="Times New Roman"/>
          <w:sz w:val="28"/>
          <w:szCs w:val="28"/>
          <w:lang w:eastAsia="ru-RU"/>
        </w:rPr>
        <w:t>, в случаях:</w:t>
      </w:r>
    </w:p>
    <w:p w:rsidR="003B1050" w:rsidRPr="003B1050" w:rsidRDefault="003B1050" w:rsidP="003B1050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3B1050">
        <w:rPr>
          <w:rFonts w:eastAsia="Times New Roman" w:cs="Times New Roman"/>
          <w:sz w:val="28"/>
          <w:szCs w:val="28"/>
          <w:lang w:eastAsia="ru-RU"/>
        </w:rPr>
        <w:t>а) получения субсидий, субвенций, иных межбюджетных трансфертов, доходов от оказания платных услуг (работ) и компенсации затрат государства, безвозмездных поступлений от физических и юридических лиц, имеющих целевое назначение, сверх объемов, утвержденных настоящим решением;</w:t>
      </w:r>
    </w:p>
    <w:p w:rsidR="003B1050" w:rsidRPr="003B1050" w:rsidRDefault="003B1050" w:rsidP="003B1050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3B1050">
        <w:rPr>
          <w:rFonts w:eastAsia="Times New Roman" w:cs="Times New Roman"/>
          <w:sz w:val="28"/>
          <w:szCs w:val="28"/>
          <w:lang w:eastAsia="ru-RU"/>
        </w:rPr>
        <w:t xml:space="preserve">б) принятия органами исполнительной власти Российской Федерации и Республики Карелия решений о предоставлении бюджету </w:t>
      </w:r>
      <w:r w:rsidR="001674F3">
        <w:rPr>
          <w:rFonts w:eastAsia="Times New Roman" w:cs="Times New Roman"/>
          <w:sz w:val="28"/>
          <w:szCs w:val="28"/>
          <w:lang w:eastAsia="ru-RU"/>
        </w:rPr>
        <w:t>Кааламского сельского поселения</w:t>
      </w:r>
      <w:r w:rsidRPr="003B1050">
        <w:rPr>
          <w:rFonts w:eastAsia="Times New Roman" w:cs="Times New Roman"/>
          <w:sz w:val="28"/>
          <w:szCs w:val="28"/>
          <w:lang w:eastAsia="ru-RU"/>
        </w:rPr>
        <w:t xml:space="preserve"> межбюджетных трансфертов (субсидий и иных межбюджетных трансфертов), сверх объемов, утвержденных решением о бюджете;</w:t>
      </w:r>
    </w:p>
    <w:p w:rsidR="003B1050" w:rsidRPr="003B1050" w:rsidRDefault="003B1050" w:rsidP="003B1050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3B1050">
        <w:rPr>
          <w:rFonts w:eastAsia="Times New Roman" w:cs="Times New Roman"/>
          <w:sz w:val="28"/>
          <w:szCs w:val="28"/>
          <w:lang w:eastAsia="ru-RU"/>
        </w:rPr>
        <w:t xml:space="preserve">- распределение бюджетных ассигнований по коду соответствующего главного администратора доходов бюджета </w:t>
      </w:r>
      <w:r w:rsidR="001674F3">
        <w:rPr>
          <w:rFonts w:eastAsia="Times New Roman" w:cs="Times New Roman"/>
          <w:sz w:val="28"/>
          <w:szCs w:val="28"/>
          <w:lang w:eastAsia="ru-RU"/>
        </w:rPr>
        <w:t>Кааламского сельского поселения</w:t>
      </w:r>
      <w:r w:rsidRPr="003B1050">
        <w:rPr>
          <w:rFonts w:eastAsia="Times New Roman" w:cs="Times New Roman"/>
          <w:sz w:val="28"/>
          <w:szCs w:val="28"/>
          <w:lang w:eastAsia="ru-RU"/>
        </w:rPr>
        <w:t>, в случае:</w:t>
      </w:r>
    </w:p>
    <w:p w:rsidR="003B1050" w:rsidRPr="003B1050" w:rsidRDefault="003B1050" w:rsidP="003B1050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3B1050">
        <w:rPr>
          <w:rFonts w:eastAsia="Times New Roman" w:cs="Times New Roman"/>
          <w:sz w:val="28"/>
          <w:szCs w:val="28"/>
          <w:lang w:eastAsia="ru-RU"/>
        </w:rPr>
        <w:t>а) получения субсидий, субвенций, иных межбюджетных трансфертов, доходов от оказания платных услуг (работ) и компенсации затрат государства, безвозмездных поступлений от физических и юридических лиц, имеющих целевое назначение, сверх объемов, утвержденных решением о бюджете;</w:t>
      </w:r>
    </w:p>
    <w:p w:rsidR="003B1050" w:rsidRDefault="003B1050" w:rsidP="003B1050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3B1050">
        <w:rPr>
          <w:rFonts w:eastAsia="Times New Roman" w:cs="Times New Roman"/>
          <w:sz w:val="28"/>
          <w:szCs w:val="28"/>
          <w:lang w:eastAsia="ru-RU"/>
        </w:rPr>
        <w:t xml:space="preserve">б) принятия органами исполнительной власти Российской Федерации и Республики Карелия решений о предоставлении бюджету </w:t>
      </w:r>
      <w:r w:rsidR="001674F3">
        <w:rPr>
          <w:rFonts w:eastAsia="Times New Roman" w:cs="Times New Roman"/>
          <w:sz w:val="28"/>
          <w:szCs w:val="28"/>
          <w:lang w:eastAsia="ru-RU"/>
        </w:rPr>
        <w:t>Кааламского сельского поселения</w:t>
      </w:r>
      <w:r w:rsidRPr="003B1050">
        <w:rPr>
          <w:rFonts w:eastAsia="Times New Roman" w:cs="Times New Roman"/>
          <w:sz w:val="28"/>
          <w:szCs w:val="28"/>
          <w:lang w:eastAsia="ru-RU"/>
        </w:rPr>
        <w:t xml:space="preserve"> межбюджетных трансфертов (субсидий и иных межбюджетных трансфертов), сверх объемов, утвержденных решением о бюджете;</w:t>
      </w:r>
    </w:p>
    <w:p w:rsidR="003B1050" w:rsidRPr="003B1050" w:rsidRDefault="0085095E" w:rsidP="003B1050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3B1050" w:rsidRPr="003B1050">
        <w:rPr>
          <w:rFonts w:eastAsia="Times New Roman" w:cs="Times New Roman"/>
          <w:sz w:val="28"/>
          <w:szCs w:val="28"/>
          <w:lang w:eastAsia="ru-RU"/>
        </w:rPr>
        <w:t xml:space="preserve"> в соответствии с решени</w:t>
      </w:r>
      <w:r w:rsidR="00A01518">
        <w:rPr>
          <w:rFonts w:eastAsia="Times New Roman" w:cs="Times New Roman"/>
          <w:sz w:val="28"/>
          <w:szCs w:val="28"/>
          <w:lang w:eastAsia="ru-RU"/>
        </w:rPr>
        <w:t>ем</w:t>
      </w:r>
      <w:r w:rsidR="003B1050" w:rsidRPr="003B105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01518">
        <w:rPr>
          <w:rFonts w:eastAsia="Times New Roman" w:cs="Times New Roman"/>
          <w:sz w:val="28"/>
          <w:szCs w:val="28"/>
          <w:lang w:eastAsia="ru-RU"/>
        </w:rPr>
        <w:t>главы поселения</w:t>
      </w:r>
      <w:r w:rsidR="003B1050" w:rsidRPr="003B105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E0F0C" w:rsidRPr="003B1050">
        <w:rPr>
          <w:rFonts w:eastAsia="Times New Roman" w:cs="Times New Roman"/>
          <w:sz w:val="28"/>
          <w:szCs w:val="28"/>
          <w:lang w:eastAsia="ru-RU"/>
        </w:rPr>
        <w:t>по основаниям,</w:t>
      </w:r>
      <w:r w:rsidR="003B1050" w:rsidRPr="003B1050">
        <w:rPr>
          <w:rFonts w:eastAsia="Times New Roman" w:cs="Times New Roman"/>
          <w:sz w:val="28"/>
          <w:szCs w:val="28"/>
          <w:lang w:eastAsia="ru-RU"/>
        </w:rPr>
        <w:t xml:space="preserve"> связанным с особенностями исполнения бюджета </w:t>
      </w:r>
      <w:r w:rsidR="00A01518">
        <w:rPr>
          <w:rFonts w:eastAsia="Times New Roman" w:cs="Times New Roman"/>
          <w:sz w:val="28"/>
          <w:szCs w:val="28"/>
          <w:lang w:eastAsia="ru-RU"/>
        </w:rPr>
        <w:t>Кааламского сельского поселения</w:t>
      </w:r>
      <w:r w:rsidR="003B1050" w:rsidRPr="003B1050">
        <w:rPr>
          <w:rFonts w:eastAsia="Times New Roman" w:cs="Times New Roman"/>
          <w:sz w:val="28"/>
          <w:szCs w:val="28"/>
          <w:lang w:eastAsia="ru-RU"/>
        </w:rPr>
        <w:t xml:space="preserve"> установленным решением о бюджете:</w:t>
      </w:r>
    </w:p>
    <w:p w:rsidR="003B1050" w:rsidRPr="003B1050" w:rsidRDefault="003B1050" w:rsidP="003B1050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3B1050">
        <w:rPr>
          <w:rFonts w:eastAsia="Times New Roman" w:cs="Times New Roman"/>
          <w:sz w:val="28"/>
          <w:szCs w:val="28"/>
          <w:lang w:eastAsia="ru-RU"/>
        </w:rPr>
        <w:lastRenderedPageBreak/>
        <w:t xml:space="preserve">- перераспределение бюджетных ассигнований в связи с принятием Администрацией </w:t>
      </w:r>
      <w:r w:rsidR="00A01518">
        <w:rPr>
          <w:rFonts w:eastAsia="Times New Roman" w:cs="Times New Roman"/>
          <w:sz w:val="28"/>
          <w:szCs w:val="28"/>
          <w:lang w:eastAsia="ru-RU"/>
        </w:rPr>
        <w:t>Кааламского сельского поселения</w:t>
      </w:r>
      <w:r w:rsidRPr="003B1050">
        <w:rPr>
          <w:rFonts w:eastAsia="Times New Roman" w:cs="Times New Roman"/>
          <w:sz w:val="28"/>
          <w:szCs w:val="28"/>
          <w:lang w:eastAsia="ru-RU"/>
        </w:rPr>
        <w:t xml:space="preserve"> решений об утверждении </w:t>
      </w:r>
      <w:r w:rsidR="00A01518">
        <w:rPr>
          <w:rFonts w:eastAsia="Times New Roman" w:cs="Times New Roman"/>
          <w:sz w:val="28"/>
          <w:szCs w:val="28"/>
          <w:lang w:eastAsia="ru-RU"/>
        </w:rPr>
        <w:t xml:space="preserve">муниципальных </w:t>
      </w:r>
      <w:r w:rsidRPr="003B1050">
        <w:rPr>
          <w:rFonts w:eastAsia="Times New Roman" w:cs="Times New Roman"/>
          <w:sz w:val="28"/>
          <w:szCs w:val="28"/>
          <w:lang w:eastAsia="ru-RU"/>
        </w:rPr>
        <w:t xml:space="preserve">программ Администрации </w:t>
      </w:r>
      <w:r w:rsidR="00A01518">
        <w:rPr>
          <w:rFonts w:eastAsia="Times New Roman" w:cs="Times New Roman"/>
          <w:sz w:val="28"/>
          <w:szCs w:val="28"/>
          <w:lang w:eastAsia="ru-RU"/>
        </w:rPr>
        <w:t>Кааламского сельского поселения</w:t>
      </w:r>
      <w:r w:rsidRPr="003B1050">
        <w:rPr>
          <w:rFonts w:eastAsia="Times New Roman" w:cs="Times New Roman"/>
          <w:sz w:val="28"/>
          <w:szCs w:val="28"/>
          <w:lang w:eastAsia="ru-RU"/>
        </w:rPr>
        <w:t xml:space="preserve"> и (или) внесении изменений в </w:t>
      </w:r>
      <w:r w:rsidR="00A01518">
        <w:rPr>
          <w:rFonts w:eastAsia="Times New Roman" w:cs="Times New Roman"/>
          <w:sz w:val="28"/>
          <w:szCs w:val="28"/>
          <w:lang w:eastAsia="ru-RU"/>
        </w:rPr>
        <w:t xml:space="preserve">муниципальные </w:t>
      </w:r>
      <w:r w:rsidRPr="003B1050">
        <w:rPr>
          <w:rFonts w:eastAsia="Times New Roman" w:cs="Times New Roman"/>
          <w:sz w:val="28"/>
          <w:szCs w:val="28"/>
          <w:lang w:eastAsia="ru-RU"/>
        </w:rPr>
        <w:t xml:space="preserve">программы </w:t>
      </w:r>
      <w:r w:rsidR="00FD2150" w:rsidRPr="003B1050">
        <w:rPr>
          <w:rFonts w:eastAsia="Times New Roman" w:cs="Times New Roman"/>
          <w:sz w:val="28"/>
          <w:szCs w:val="28"/>
          <w:lang w:eastAsia="ru-RU"/>
        </w:rPr>
        <w:t>Администрации Кааламского</w:t>
      </w:r>
      <w:r w:rsidR="00FD2150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</w:t>
      </w:r>
      <w:r w:rsidRPr="003B1050">
        <w:rPr>
          <w:rFonts w:eastAsia="Times New Roman" w:cs="Times New Roman"/>
          <w:sz w:val="28"/>
          <w:szCs w:val="28"/>
          <w:lang w:eastAsia="ru-RU"/>
        </w:rPr>
        <w:t>;</w:t>
      </w:r>
    </w:p>
    <w:p w:rsidR="003B1050" w:rsidRPr="003B1050" w:rsidRDefault="003B1050" w:rsidP="003B1050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3B1050">
        <w:rPr>
          <w:rFonts w:eastAsia="Times New Roman" w:cs="Times New Roman"/>
          <w:sz w:val="28"/>
          <w:szCs w:val="28"/>
          <w:lang w:eastAsia="ru-RU"/>
        </w:rPr>
        <w:t xml:space="preserve">- перераспределение бюджетных ассигнований в случаях образования на 1 января текущего финансового года санкционированной задолженности по бюджетным обязательствам отчетного финансового года, образования в ходе исполнения бюджета </w:t>
      </w:r>
      <w:r w:rsidR="00FD2150">
        <w:rPr>
          <w:rFonts w:eastAsia="Times New Roman" w:cs="Times New Roman"/>
          <w:sz w:val="28"/>
          <w:szCs w:val="28"/>
          <w:lang w:eastAsia="ru-RU"/>
        </w:rPr>
        <w:t>Кааламского сельского поселения</w:t>
      </w:r>
      <w:r w:rsidRPr="003B1050">
        <w:rPr>
          <w:rFonts w:eastAsia="Times New Roman" w:cs="Times New Roman"/>
          <w:sz w:val="28"/>
          <w:szCs w:val="28"/>
          <w:lang w:eastAsia="ru-RU"/>
        </w:rPr>
        <w:t xml:space="preserve"> экономии, за исключением средств, связанных с расходами на выполнение публичных нормативных обязательств;</w:t>
      </w:r>
    </w:p>
    <w:p w:rsidR="003B1050" w:rsidRPr="003B1050" w:rsidRDefault="003B1050" w:rsidP="003B1050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3B1050">
        <w:rPr>
          <w:rFonts w:eastAsia="Times New Roman" w:cs="Times New Roman"/>
          <w:sz w:val="28"/>
          <w:szCs w:val="28"/>
          <w:lang w:eastAsia="ru-RU"/>
        </w:rPr>
        <w:t xml:space="preserve">- распределение и перераспределение остатков средств, образовавшихся в связи с неиспользованием по состоянию на 1 января текущего финансового года, сверх соответствующих бюджетных ассигнований и общего объема расходов бюджета </w:t>
      </w:r>
      <w:r w:rsidR="00FD2150">
        <w:rPr>
          <w:rFonts w:eastAsia="Times New Roman" w:cs="Times New Roman"/>
          <w:sz w:val="28"/>
          <w:szCs w:val="28"/>
          <w:lang w:eastAsia="ru-RU"/>
        </w:rPr>
        <w:t>Кааламского сельского поселения</w:t>
      </w:r>
      <w:r w:rsidRPr="003B1050">
        <w:rPr>
          <w:rFonts w:eastAsia="Times New Roman" w:cs="Times New Roman"/>
          <w:sz w:val="28"/>
          <w:szCs w:val="28"/>
          <w:lang w:eastAsia="ru-RU"/>
        </w:rPr>
        <w:t>;</w:t>
      </w:r>
    </w:p>
    <w:p w:rsidR="003B1050" w:rsidRPr="003B1050" w:rsidRDefault="003B1050" w:rsidP="003B1050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3B1050">
        <w:rPr>
          <w:rFonts w:eastAsia="Times New Roman" w:cs="Times New Roman"/>
          <w:sz w:val="28"/>
          <w:szCs w:val="28"/>
          <w:lang w:eastAsia="ru-RU"/>
        </w:rPr>
        <w:t xml:space="preserve">- перераспределение бюджетных ассигнований в связи с принятием Администрацией </w:t>
      </w:r>
      <w:r w:rsidR="00FD2150">
        <w:rPr>
          <w:rFonts w:eastAsia="Times New Roman" w:cs="Times New Roman"/>
          <w:sz w:val="28"/>
          <w:szCs w:val="28"/>
          <w:lang w:eastAsia="ru-RU"/>
        </w:rPr>
        <w:t>Кааламского сельского поселения</w:t>
      </w:r>
      <w:r w:rsidRPr="003B1050">
        <w:rPr>
          <w:rFonts w:eastAsia="Times New Roman" w:cs="Times New Roman"/>
          <w:sz w:val="28"/>
          <w:szCs w:val="28"/>
          <w:lang w:eastAsia="ru-RU"/>
        </w:rPr>
        <w:t xml:space="preserve"> решений о софинансировании федеральных, республиканских проектов и программ;</w:t>
      </w:r>
    </w:p>
    <w:p w:rsidR="003B1050" w:rsidRPr="003B1050" w:rsidRDefault="003B1050" w:rsidP="003B1050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3B1050">
        <w:rPr>
          <w:rFonts w:eastAsia="Times New Roman" w:cs="Times New Roman"/>
          <w:sz w:val="28"/>
          <w:szCs w:val="28"/>
          <w:lang w:eastAsia="ru-RU"/>
        </w:rPr>
        <w:t xml:space="preserve">- перераспределение бюджетных ассигнований в случае исполнения судебных актов, предусматривающих обращение взыскания на средства бюджета </w:t>
      </w:r>
      <w:r w:rsidR="00FD2150">
        <w:rPr>
          <w:rFonts w:eastAsia="Times New Roman" w:cs="Times New Roman"/>
          <w:sz w:val="28"/>
          <w:szCs w:val="28"/>
          <w:lang w:eastAsia="ru-RU"/>
        </w:rPr>
        <w:t>Кааламского сельского поселения</w:t>
      </w:r>
      <w:r w:rsidRPr="003B1050">
        <w:rPr>
          <w:rFonts w:eastAsia="Times New Roman" w:cs="Times New Roman"/>
          <w:sz w:val="28"/>
          <w:szCs w:val="28"/>
          <w:lang w:eastAsia="ru-RU"/>
        </w:rPr>
        <w:t>.</w:t>
      </w:r>
    </w:p>
    <w:p w:rsidR="003B1050" w:rsidRPr="003B1050" w:rsidRDefault="00196351" w:rsidP="003B1050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3B1050" w:rsidRPr="003B105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б</w:t>
      </w:r>
      <w:r w:rsidR="003B1050" w:rsidRPr="003B1050">
        <w:rPr>
          <w:rFonts w:eastAsia="Times New Roman" w:cs="Times New Roman"/>
          <w:sz w:val="28"/>
          <w:szCs w:val="28"/>
          <w:lang w:eastAsia="ru-RU"/>
        </w:rPr>
        <w:t>ез внесения изменений в решение о бюджете в части безвозмездных поступлений из бюджета Республики Карелия</w:t>
      </w:r>
      <w:r w:rsidR="00EE0F0C">
        <w:rPr>
          <w:rFonts w:eastAsia="Times New Roman" w:cs="Times New Roman"/>
          <w:sz w:val="28"/>
          <w:szCs w:val="28"/>
          <w:lang w:eastAsia="ru-RU"/>
        </w:rPr>
        <w:t xml:space="preserve">, из бюджета Сортавальского муниципального района </w:t>
      </w:r>
      <w:r w:rsidR="003B1050" w:rsidRPr="003B1050">
        <w:rPr>
          <w:rFonts w:eastAsia="Times New Roman" w:cs="Times New Roman"/>
          <w:sz w:val="28"/>
          <w:szCs w:val="28"/>
          <w:lang w:eastAsia="ru-RU"/>
        </w:rPr>
        <w:t>и бюджетов Поселений изменения в сводную роспись вносятся на основании уведомлений по расчетам между бюджетами главного администратора доходов бюджета Республики Карелия</w:t>
      </w:r>
      <w:r w:rsidR="00EE0F0C">
        <w:rPr>
          <w:rFonts w:eastAsia="Times New Roman" w:cs="Times New Roman"/>
          <w:sz w:val="28"/>
          <w:szCs w:val="28"/>
          <w:lang w:eastAsia="ru-RU"/>
        </w:rPr>
        <w:t>, бюджета Сортавальского муниципального района</w:t>
      </w:r>
      <w:r w:rsidR="003B1050" w:rsidRPr="003B1050">
        <w:rPr>
          <w:rFonts w:eastAsia="Times New Roman" w:cs="Times New Roman"/>
          <w:sz w:val="28"/>
          <w:szCs w:val="28"/>
          <w:lang w:eastAsia="ru-RU"/>
        </w:rPr>
        <w:t xml:space="preserve"> (главного администратора доходов соответствующего поселения)</w:t>
      </w:r>
      <w:r w:rsidR="00EE0F0C">
        <w:rPr>
          <w:rFonts w:eastAsia="Times New Roman" w:cs="Times New Roman"/>
          <w:sz w:val="28"/>
          <w:szCs w:val="28"/>
          <w:lang w:eastAsia="ru-RU"/>
        </w:rPr>
        <w:t xml:space="preserve">.    </w:t>
      </w:r>
    </w:p>
    <w:p w:rsidR="003B1050" w:rsidRPr="003B1050" w:rsidRDefault="00FD2150" w:rsidP="003B1050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sectPr w:rsidR="003B1050" w:rsidRPr="003B1050" w:rsidSect="007A6284">
      <w:pgSz w:w="11906" w:h="16838"/>
      <w:pgMar w:top="964" w:right="849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D7" w:rsidRDefault="00C529D7" w:rsidP="004E4242">
      <w:r>
        <w:separator/>
      </w:r>
    </w:p>
  </w:endnote>
  <w:endnote w:type="continuationSeparator" w:id="0">
    <w:p w:rsidR="00C529D7" w:rsidRDefault="00C529D7" w:rsidP="004E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D7" w:rsidRDefault="00C529D7" w:rsidP="004E4242">
      <w:r>
        <w:separator/>
      </w:r>
    </w:p>
  </w:footnote>
  <w:footnote w:type="continuationSeparator" w:id="0">
    <w:p w:rsidR="00C529D7" w:rsidRDefault="00C529D7" w:rsidP="004E4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6A29"/>
    <w:multiLevelType w:val="hybridMultilevel"/>
    <w:tmpl w:val="5526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3943"/>
    <w:multiLevelType w:val="hybridMultilevel"/>
    <w:tmpl w:val="76FC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D0B96"/>
    <w:multiLevelType w:val="hybridMultilevel"/>
    <w:tmpl w:val="FCB2036A"/>
    <w:lvl w:ilvl="0" w:tplc="438A93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1F287A"/>
    <w:multiLevelType w:val="hybridMultilevel"/>
    <w:tmpl w:val="4EA4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B1F74"/>
    <w:multiLevelType w:val="hybridMultilevel"/>
    <w:tmpl w:val="C480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B0D91"/>
    <w:multiLevelType w:val="hybridMultilevel"/>
    <w:tmpl w:val="4EA4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B7C12"/>
    <w:multiLevelType w:val="hybridMultilevel"/>
    <w:tmpl w:val="42ECB9BE"/>
    <w:lvl w:ilvl="0" w:tplc="072804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F8"/>
    <w:rsid w:val="00000B0F"/>
    <w:rsid w:val="00006A00"/>
    <w:rsid w:val="00020F1E"/>
    <w:rsid w:val="000570DC"/>
    <w:rsid w:val="0006493A"/>
    <w:rsid w:val="00067726"/>
    <w:rsid w:val="000858B1"/>
    <w:rsid w:val="000A04AB"/>
    <w:rsid w:val="001043ED"/>
    <w:rsid w:val="001674F3"/>
    <w:rsid w:val="00195BEB"/>
    <w:rsid w:val="00196351"/>
    <w:rsid w:val="001C55FE"/>
    <w:rsid w:val="001F13DA"/>
    <w:rsid w:val="00231878"/>
    <w:rsid w:val="002567AD"/>
    <w:rsid w:val="00266DAB"/>
    <w:rsid w:val="002849E8"/>
    <w:rsid w:val="002B32C1"/>
    <w:rsid w:val="002B3982"/>
    <w:rsid w:val="002C2317"/>
    <w:rsid w:val="002E0B8B"/>
    <w:rsid w:val="002F588C"/>
    <w:rsid w:val="00314DFB"/>
    <w:rsid w:val="00314F8B"/>
    <w:rsid w:val="00320751"/>
    <w:rsid w:val="00323E79"/>
    <w:rsid w:val="00336377"/>
    <w:rsid w:val="00354402"/>
    <w:rsid w:val="00390BB6"/>
    <w:rsid w:val="003B1050"/>
    <w:rsid w:val="003E7999"/>
    <w:rsid w:val="00400BDB"/>
    <w:rsid w:val="004031A5"/>
    <w:rsid w:val="00437344"/>
    <w:rsid w:val="004949DE"/>
    <w:rsid w:val="004A7C9A"/>
    <w:rsid w:val="004C5759"/>
    <w:rsid w:val="004E4242"/>
    <w:rsid w:val="00526085"/>
    <w:rsid w:val="00533EDD"/>
    <w:rsid w:val="005425F3"/>
    <w:rsid w:val="00544551"/>
    <w:rsid w:val="005735B0"/>
    <w:rsid w:val="005750F2"/>
    <w:rsid w:val="00581A44"/>
    <w:rsid w:val="005903B9"/>
    <w:rsid w:val="005A3439"/>
    <w:rsid w:val="005D5069"/>
    <w:rsid w:val="00683FA5"/>
    <w:rsid w:val="00684B20"/>
    <w:rsid w:val="00685669"/>
    <w:rsid w:val="00686463"/>
    <w:rsid w:val="00687B9E"/>
    <w:rsid w:val="006B7A48"/>
    <w:rsid w:val="006C5F2D"/>
    <w:rsid w:val="006E30E3"/>
    <w:rsid w:val="006E462C"/>
    <w:rsid w:val="006F379E"/>
    <w:rsid w:val="00795E9A"/>
    <w:rsid w:val="00797920"/>
    <w:rsid w:val="007A6284"/>
    <w:rsid w:val="007B1292"/>
    <w:rsid w:val="007B34B6"/>
    <w:rsid w:val="007C0671"/>
    <w:rsid w:val="007D4DBF"/>
    <w:rsid w:val="007E00B8"/>
    <w:rsid w:val="007F5480"/>
    <w:rsid w:val="008258EC"/>
    <w:rsid w:val="00837644"/>
    <w:rsid w:val="0085095E"/>
    <w:rsid w:val="0086325A"/>
    <w:rsid w:val="00877A2C"/>
    <w:rsid w:val="00877D5F"/>
    <w:rsid w:val="008C7423"/>
    <w:rsid w:val="008F538B"/>
    <w:rsid w:val="00924C05"/>
    <w:rsid w:val="009565DC"/>
    <w:rsid w:val="00963C22"/>
    <w:rsid w:val="009812C7"/>
    <w:rsid w:val="0099726E"/>
    <w:rsid w:val="009B7581"/>
    <w:rsid w:val="009C0163"/>
    <w:rsid w:val="009C0747"/>
    <w:rsid w:val="009C33A6"/>
    <w:rsid w:val="00A01518"/>
    <w:rsid w:val="00A02CCB"/>
    <w:rsid w:val="00A07FF4"/>
    <w:rsid w:val="00A243AD"/>
    <w:rsid w:val="00A27637"/>
    <w:rsid w:val="00A60AF3"/>
    <w:rsid w:val="00A81E47"/>
    <w:rsid w:val="00A93256"/>
    <w:rsid w:val="00A953A8"/>
    <w:rsid w:val="00AF5C58"/>
    <w:rsid w:val="00AF67B4"/>
    <w:rsid w:val="00AF71AA"/>
    <w:rsid w:val="00B349C1"/>
    <w:rsid w:val="00B57D33"/>
    <w:rsid w:val="00B8693B"/>
    <w:rsid w:val="00B91235"/>
    <w:rsid w:val="00BB0B73"/>
    <w:rsid w:val="00BC5E2B"/>
    <w:rsid w:val="00BD3821"/>
    <w:rsid w:val="00BF54D8"/>
    <w:rsid w:val="00C1014E"/>
    <w:rsid w:val="00C26685"/>
    <w:rsid w:val="00C44F5F"/>
    <w:rsid w:val="00C529D7"/>
    <w:rsid w:val="00C87AD5"/>
    <w:rsid w:val="00C942FB"/>
    <w:rsid w:val="00C9435E"/>
    <w:rsid w:val="00CD4EF8"/>
    <w:rsid w:val="00D2465D"/>
    <w:rsid w:val="00D43B44"/>
    <w:rsid w:val="00DA1188"/>
    <w:rsid w:val="00DC56BA"/>
    <w:rsid w:val="00E05048"/>
    <w:rsid w:val="00E152A5"/>
    <w:rsid w:val="00E64BF0"/>
    <w:rsid w:val="00E9254D"/>
    <w:rsid w:val="00E95EF3"/>
    <w:rsid w:val="00EB68D1"/>
    <w:rsid w:val="00EE0F0C"/>
    <w:rsid w:val="00EF7D5F"/>
    <w:rsid w:val="00F0642B"/>
    <w:rsid w:val="00F164D5"/>
    <w:rsid w:val="00F23905"/>
    <w:rsid w:val="00F25381"/>
    <w:rsid w:val="00F537BF"/>
    <w:rsid w:val="00F56FA9"/>
    <w:rsid w:val="00F6066A"/>
    <w:rsid w:val="00F865FD"/>
    <w:rsid w:val="00FB597E"/>
    <w:rsid w:val="00FD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B8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49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A2C"/>
    <w:rPr>
      <w:b/>
      <w:bCs/>
    </w:rPr>
  </w:style>
  <w:style w:type="character" w:styleId="a4">
    <w:name w:val="Emphasis"/>
    <w:basedOn w:val="a0"/>
    <w:uiPriority w:val="20"/>
    <w:qFormat/>
    <w:rsid w:val="00877A2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94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949DE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949DE"/>
    <w:pPr>
      <w:ind w:left="720"/>
      <w:contextualSpacing/>
    </w:pPr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C01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163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000B0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4E42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4242"/>
    <w:rPr>
      <w:rFonts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E42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4242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B8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49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A2C"/>
    <w:rPr>
      <w:b/>
      <w:bCs/>
    </w:rPr>
  </w:style>
  <w:style w:type="character" w:styleId="a4">
    <w:name w:val="Emphasis"/>
    <w:basedOn w:val="a0"/>
    <w:uiPriority w:val="20"/>
    <w:qFormat/>
    <w:rsid w:val="00877A2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94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949DE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949DE"/>
    <w:pPr>
      <w:ind w:left="720"/>
      <w:contextualSpacing/>
    </w:pPr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C01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163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000B0F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4E42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4242"/>
    <w:rPr>
      <w:rFonts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E42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4242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73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43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97E8-2DB8-4A34-AFFA-D3885A88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74</cp:revision>
  <cp:lastPrinted>2020-01-13T12:00:00Z</cp:lastPrinted>
  <dcterms:created xsi:type="dcterms:W3CDTF">2016-08-11T08:42:00Z</dcterms:created>
  <dcterms:modified xsi:type="dcterms:W3CDTF">2020-01-13T12:04:00Z</dcterms:modified>
</cp:coreProperties>
</file>