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4D5667" w:rsidRDefault="004D566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630826">
        <w:rPr>
          <w:bCs/>
          <w:sz w:val="28"/>
          <w:szCs w:val="28"/>
          <w:lang w:eastAsia="en-US"/>
        </w:rPr>
        <w:t>31</w:t>
      </w:r>
      <w:r w:rsidR="004D5667">
        <w:rPr>
          <w:bCs/>
          <w:sz w:val="28"/>
          <w:szCs w:val="28"/>
          <w:lang w:eastAsia="en-US"/>
        </w:rPr>
        <w:t xml:space="preserve">  </w:t>
      </w:r>
      <w:r w:rsidR="00630826">
        <w:rPr>
          <w:bCs/>
          <w:sz w:val="28"/>
          <w:szCs w:val="28"/>
          <w:lang w:eastAsia="en-US"/>
        </w:rPr>
        <w:t>июля 2020</w:t>
      </w:r>
      <w:r w:rsidRPr="003E663A">
        <w:rPr>
          <w:bCs/>
          <w:sz w:val="28"/>
          <w:szCs w:val="28"/>
          <w:lang w:eastAsia="en-US"/>
        </w:rPr>
        <w:t xml:space="preserve">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E67816">
        <w:rPr>
          <w:bCs/>
          <w:sz w:val="28"/>
          <w:szCs w:val="28"/>
          <w:lang w:eastAsia="en-US"/>
        </w:rPr>
        <w:t xml:space="preserve"> </w:t>
      </w:r>
      <w:r w:rsidR="00630826">
        <w:rPr>
          <w:bCs/>
          <w:sz w:val="28"/>
          <w:szCs w:val="28"/>
          <w:lang w:eastAsia="en-US"/>
        </w:rPr>
        <w:t>24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D3E98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29.09.2017г. № 14/</w:t>
      </w:r>
      <w:r w:rsidRPr="001D3E98">
        <w:rPr>
          <w:rFonts w:eastAsia="Calibri"/>
          <w:sz w:val="28"/>
          <w:szCs w:val="28"/>
          <w:lang w:eastAsia="en-US"/>
        </w:rPr>
        <w:t>1</w:t>
      </w: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20777" w:rsidRDefault="00320777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</w:t>
      </w:r>
      <w:r w:rsidR="00644280">
        <w:rPr>
          <w:rFonts w:eastAsia="Calibri"/>
          <w:sz w:val="28"/>
          <w:szCs w:val="28"/>
          <w:lang w:eastAsia="en-US"/>
        </w:rPr>
        <w:t>ельского поселения постановляет:</w:t>
      </w:r>
    </w:p>
    <w:p w:rsidR="007D6EDE" w:rsidRPr="00320777" w:rsidRDefault="007D6EDE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44280" w:rsidRPr="00644280" w:rsidRDefault="00644280" w:rsidP="00644280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44280">
        <w:rPr>
          <w:rFonts w:eastAsia="Calibri"/>
          <w:sz w:val="28"/>
          <w:szCs w:val="28"/>
          <w:lang w:eastAsia="en-US"/>
        </w:rPr>
        <w:t>Внести изменения в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 утвержденный Постановлением администрации Кааламского сельского поселения от 29.09.2017г. № 14/1</w:t>
      </w:r>
      <w:r w:rsidRPr="00644280">
        <w:t xml:space="preserve"> </w:t>
      </w:r>
      <w:r w:rsidRPr="00644280">
        <w:rPr>
          <w:rFonts w:eastAsia="Calibri"/>
          <w:sz w:val="28"/>
          <w:szCs w:val="28"/>
          <w:lang w:eastAsia="en-US"/>
        </w:rPr>
        <w:t>изложив его в новой редакции согласно приложению.</w:t>
      </w:r>
    </w:p>
    <w:p w:rsidR="00E67816" w:rsidRDefault="00E67816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</w:p>
    <w:p w:rsidR="00E67816" w:rsidRP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</w:t>
      </w:r>
      <w:proofErr w:type="spellStart"/>
      <w:r w:rsidRPr="00E67816">
        <w:rPr>
          <w:sz w:val="28"/>
          <w:szCs w:val="28"/>
          <w:lang w:eastAsia="en-US"/>
        </w:rPr>
        <w:t>Кааламского</w:t>
      </w:r>
      <w:proofErr w:type="spellEnd"/>
      <w:r w:rsidRPr="00E67816">
        <w:rPr>
          <w:sz w:val="28"/>
          <w:szCs w:val="28"/>
          <w:lang w:eastAsia="en-US"/>
        </w:rPr>
        <w:t xml:space="preserve">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А.М.Мищенко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0D64B2" w:rsidRDefault="000D64B2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  <w:r w:rsidR="007A2290">
        <w:rPr>
          <w:sz w:val="28"/>
          <w:szCs w:val="28"/>
          <w:lang w:eastAsia="en-US"/>
        </w:rPr>
        <w:t>/</w:t>
      </w:r>
      <w:r w:rsidR="002561B8">
        <w:rPr>
          <w:sz w:val="28"/>
          <w:szCs w:val="28"/>
          <w:lang w:eastAsia="en-US"/>
        </w:rPr>
        <w:t>1</w:t>
      </w:r>
    </w:p>
    <w:p w:rsidR="00630826" w:rsidRDefault="00673D81" w:rsidP="00E67816">
      <w:pPr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(в редакции постановлени</w:t>
      </w:r>
      <w:r w:rsidR="00630826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proofErr w:type="gramEnd"/>
    </w:p>
    <w:p w:rsidR="00630826" w:rsidRDefault="007A2290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26/1 от 11.11.2019г</w:t>
      </w:r>
      <w:r w:rsidR="00644280">
        <w:rPr>
          <w:sz w:val="28"/>
          <w:szCs w:val="28"/>
          <w:lang w:eastAsia="en-US"/>
        </w:rPr>
        <w:t>.</w:t>
      </w:r>
    </w:p>
    <w:p w:rsidR="00673D81" w:rsidRDefault="0063082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№ 24 от 31.07.2020 г.</w:t>
      </w:r>
      <w:r w:rsidR="00644280">
        <w:rPr>
          <w:sz w:val="28"/>
          <w:szCs w:val="28"/>
          <w:lang w:eastAsia="en-US"/>
        </w:rPr>
        <w:t>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630826" w:rsidRDefault="0063082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4. Прое</w:t>
      </w:r>
      <w:proofErr w:type="gramStart"/>
      <w:r w:rsidRPr="00894FE3">
        <w:rPr>
          <w:sz w:val="28"/>
          <w:szCs w:val="28"/>
        </w:rPr>
        <w:t>кт впр</w:t>
      </w:r>
      <w:proofErr w:type="gramEnd"/>
      <w:r w:rsidRPr="00894FE3">
        <w:rPr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>ование муниципальной программы</w:t>
      </w:r>
      <w:proofErr w:type="gramStart"/>
      <w:r>
        <w:rPr>
          <w:sz w:val="28"/>
          <w:szCs w:val="28"/>
        </w:rPr>
        <w:t xml:space="preserve"> </w:t>
      </w:r>
      <w:r w:rsidRPr="00894FE3">
        <w:rPr>
          <w:sz w:val="28"/>
          <w:szCs w:val="28"/>
        </w:rPr>
        <w:t>;</w:t>
      </w:r>
      <w:proofErr w:type="gramEnd"/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6. Прое</w:t>
      </w:r>
      <w:proofErr w:type="gramStart"/>
      <w:r w:rsidRPr="00894FE3">
        <w:rPr>
          <w:sz w:val="28"/>
          <w:szCs w:val="28"/>
        </w:rPr>
        <w:t>кт вкл</w:t>
      </w:r>
      <w:proofErr w:type="gramEnd"/>
      <w:r w:rsidRPr="00894FE3">
        <w:rPr>
          <w:sz w:val="28"/>
          <w:szCs w:val="28"/>
        </w:rPr>
        <w:t>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644280" w:rsidRPr="007E4297" w:rsidRDefault="00644280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7. Проект подается в администрацию в электрон</w:t>
      </w:r>
      <w:r w:rsidR="0018531B" w:rsidRPr="007E4297">
        <w:rPr>
          <w:color w:val="000000" w:themeColor="text1"/>
          <w:sz w:val="28"/>
          <w:szCs w:val="28"/>
        </w:rPr>
        <w:t xml:space="preserve">ном виде и на бумажном носителе </w:t>
      </w:r>
      <w:r w:rsidRPr="007E4297">
        <w:rPr>
          <w:color w:val="000000" w:themeColor="text1"/>
          <w:sz w:val="28"/>
          <w:szCs w:val="28"/>
        </w:rPr>
        <w:t xml:space="preserve">по адресу: ул. </w:t>
      </w:r>
      <w:proofErr w:type="gramStart"/>
      <w:r w:rsidRPr="007E4297">
        <w:rPr>
          <w:color w:val="000000" w:themeColor="text1"/>
          <w:sz w:val="28"/>
          <w:szCs w:val="28"/>
        </w:rPr>
        <w:t>Центральная</w:t>
      </w:r>
      <w:proofErr w:type="gramEnd"/>
      <w:r w:rsidRPr="007E4297">
        <w:rPr>
          <w:color w:val="000000" w:themeColor="text1"/>
          <w:sz w:val="28"/>
          <w:szCs w:val="28"/>
        </w:rPr>
        <w:t xml:space="preserve">, д.5, п. Кааламо, в рабочие дни с 9.00 до 13.00 и с 14.00 до 17.00. 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Про</w:t>
      </w:r>
      <w:r w:rsidR="000F215A" w:rsidRPr="007E4297">
        <w:rPr>
          <w:color w:val="000000" w:themeColor="text1"/>
          <w:sz w:val="28"/>
          <w:szCs w:val="28"/>
        </w:rPr>
        <w:t>екты могут  подаваться в течение</w:t>
      </w:r>
      <w:r w:rsidRPr="007E4297">
        <w:rPr>
          <w:color w:val="000000" w:themeColor="text1"/>
          <w:sz w:val="28"/>
          <w:szCs w:val="28"/>
        </w:rPr>
        <w:t xml:space="preserve"> всего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Для реализации на последующий год рассматриваются проекты, представленные не позднее 01 августа текущего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E4297">
        <w:rPr>
          <w:color w:val="000000" w:themeColor="text1"/>
          <w:sz w:val="28"/>
          <w:szCs w:val="28"/>
        </w:rPr>
        <w:t>Проекты</w:t>
      </w:r>
      <w:proofErr w:type="gramEnd"/>
      <w:r w:rsidRPr="007E4297">
        <w:rPr>
          <w:color w:val="000000" w:themeColor="text1"/>
          <w:sz w:val="28"/>
          <w:szCs w:val="28"/>
        </w:rPr>
        <w:t xml:space="preserve"> представленные после 01 августа текущего года, рассматриваются для участия в конкурсном отборе через год.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</w:t>
      </w:r>
      <w:r w:rsidR="00AD1CEE">
        <w:rPr>
          <w:sz w:val="28"/>
          <w:szCs w:val="28"/>
        </w:rPr>
        <w:t xml:space="preserve">федерального </w:t>
      </w:r>
      <w:r w:rsidRPr="00644280">
        <w:rPr>
          <w:sz w:val="28"/>
          <w:szCs w:val="28"/>
        </w:rPr>
        <w:t>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  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966A89">
        <w:rPr>
          <w:sz w:val="28"/>
          <w:szCs w:val="28"/>
        </w:rPr>
        <w:t>6</w:t>
      </w:r>
      <w:r w:rsidRPr="00644280">
        <w:rPr>
          <w:sz w:val="28"/>
          <w:szCs w:val="28"/>
        </w:rPr>
        <w:t xml:space="preserve"> настоящего Порядка.</w:t>
      </w:r>
    </w:p>
    <w:p w:rsidR="00E179A2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</w:t>
      </w:r>
      <w:r w:rsidR="00E179A2">
        <w:rPr>
          <w:sz w:val="28"/>
          <w:szCs w:val="28"/>
        </w:rPr>
        <w:t>ктов к общественному обсуждению.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 указанном решении должна содержаться следующая информация: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а) общее количество поступивших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б) время и место рассмотрения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в) проекты, допущенные к участию в конкурсе;</w:t>
      </w:r>
    </w:p>
    <w:p w:rsidR="008936A4" w:rsidRPr="00644280" w:rsidRDefault="00644280" w:rsidP="008936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обсуждение не позднее </w:t>
      </w:r>
      <w:r w:rsidR="00E179A2">
        <w:rPr>
          <w:sz w:val="28"/>
          <w:szCs w:val="28"/>
        </w:rPr>
        <w:t>15 августа</w:t>
      </w:r>
      <w:r w:rsidRPr="00644280">
        <w:rPr>
          <w:sz w:val="28"/>
          <w:szCs w:val="28"/>
        </w:rPr>
        <w:t xml:space="preserve"> текущего года.</w:t>
      </w:r>
    </w:p>
    <w:p w:rsidR="006C77FA" w:rsidRPr="00452E18" w:rsidRDefault="00644280" w:rsidP="0064428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52E18">
        <w:rPr>
          <w:color w:val="000000" w:themeColor="text1"/>
          <w:sz w:val="28"/>
          <w:szCs w:val="28"/>
        </w:rPr>
        <w:t xml:space="preserve">13. Решение </w:t>
      </w:r>
      <w:r w:rsidR="006C77FA" w:rsidRPr="00452E18">
        <w:rPr>
          <w:color w:val="000000" w:themeColor="text1"/>
          <w:sz w:val="28"/>
          <w:szCs w:val="28"/>
        </w:rPr>
        <w:t xml:space="preserve">об утверждении общественной территории и об утверждении дизайн – проекта, реализация которого будет осуществляться  </w:t>
      </w:r>
      <w:r w:rsidRPr="00452E18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753114" w:rsidRPr="00452E18">
        <w:rPr>
          <w:color w:val="000000" w:themeColor="text1"/>
          <w:sz w:val="28"/>
          <w:szCs w:val="28"/>
        </w:rPr>
        <w:t>на следующий год</w:t>
      </w:r>
      <w:r w:rsidR="006452AC" w:rsidRPr="00452E18">
        <w:rPr>
          <w:color w:val="000000" w:themeColor="text1"/>
          <w:sz w:val="28"/>
          <w:szCs w:val="28"/>
        </w:rPr>
        <w:t>,</w:t>
      </w:r>
      <w:r w:rsidRPr="00452E18">
        <w:rPr>
          <w:color w:val="000000" w:themeColor="text1"/>
          <w:sz w:val="28"/>
          <w:szCs w:val="28"/>
        </w:rPr>
        <w:t xml:space="preserve"> принимается до 01 </w:t>
      </w:r>
      <w:r w:rsidR="009D2AC4" w:rsidRPr="00452E18">
        <w:rPr>
          <w:color w:val="000000" w:themeColor="text1"/>
          <w:sz w:val="28"/>
          <w:szCs w:val="28"/>
        </w:rPr>
        <w:t>октября</w:t>
      </w:r>
      <w:r w:rsidRPr="00452E18">
        <w:rPr>
          <w:color w:val="000000" w:themeColor="text1"/>
          <w:sz w:val="28"/>
          <w:szCs w:val="28"/>
        </w:rPr>
        <w:t xml:space="preserve"> текущего года на </w:t>
      </w:r>
      <w:r w:rsidR="006C77FA" w:rsidRPr="00452E18">
        <w:rPr>
          <w:color w:val="000000" w:themeColor="text1"/>
          <w:sz w:val="28"/>
          <w:szCs w:val="28"/>
        </w:rPr>
        <w:t>заседании Общественной комиссии</w:t>
      </w:r>
      <w:r w:rsidR="00985D01" w:rsidRPr="00452E18">
        <w:rPr>
          <w:color w:val="000000" w:themeColor="text1"/>
          <w:sz w:val="28"/>
          <w:szCs w:val="28"/>
        </w:rPr>
        <w:t>,</w:t>
      </w:r>
      <w:r w:rsidR="00985D01" w:rsidRPr="00452E18">
        <w:rPr>
          <w:color w:val="000000" w:themeColor="text1"/>
        </w:rPr>
        <w:t xml:space="preserve"> </w:t>
      </w:r>
      <w:r w:rsidR="00985D01" w:rsidRPr="00452E18">
        <w:rPr>
          <w:color w:val="000000" w:themeColor="text1"/>
          <w:sz w:val="28"/>
          <w:szCs w:val="28"/>
        </w:rPr>
        <w:t>с учетом общественного обсуждения,</w:t>
      </w:r>
      <w:r w:rsidR="006C77FA" w:rsidRPr="00452E18">
        <w:rPr>
          <w:color w:val="000000" w:themeColor="text1"/>
          <w:sz w:val="28"/>
          <w:szCs w:val="28"/>
        </w:rPr>
        <w:t xml:space="preserve"> </w:t>
      </w:r>
      <w:r w:rsidRPr="00452E18">
        <w:rPr>
          <w:color w:val="000000" w:themeColor="text1"/>
          <w:sz w:val="28"/>
          <w:szCs w:val="28"/>
        </w:rPr>
        <w:t>путём открытого голосовани</w:t>
      </w:r>
      <w:r w:rsidR="00834ACF" w:rsidRPr="00452E18">
        <w:rPr>
          <w:color w:val="000000" w:themeColor="text1"/>
          <w:sz w:val="28"/>
          <w:szCs w:val="28"/>
        </w:rPr>
        <w:t>я простым большинством голосов</w:t>
      </w:r>
      <w:r w:rsidR="006C77FA" w:rsidRPr="00452E18">
        <w:rPr>
          <w:color w:val="000000" w:themeColor="text1"/>
          <w:sz w:val="28"/>
          <w:szCs w:val="28"/>
        </w:rPr>
        <w:t>.</w:t>
      </w:r>
    </w:p>
    <w:p w:rsidR="00753114" w:rsidRPr="00B33D9B" w:rsidRDefault="00834ACF" w:rsidP="000C0DC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F7410">
        <w:rPr>
          <w:color w:val="000000" w:themeColor="text1"/>
          <w:sz w:val="28"/>
          <w:szCs w:val="28"/>
        </w:rPr>
        <w:t>Решение оформляется в течени</w:t>
      </w:r>
      <w:r w:rsidR="00B33D9B" w:rsidRPr="000F7410">
        <w:rPr>
          <w:color w:val="000000" w:themeColor="text1"/>
          <w:sz w:val="28"/>
          <w:szCs w:val="28"/>
        </w:rPr>
        <w:t>е 5 календарных дней протоколом</w:t>
      </w:r>
      <w:r w:rsidR="000C0DC2" w:rsidRPr="000F7410">
        <w:rPr>
          <w:color w:val="000000" w:themeColor="text1"/>
          <w:sz w:val="28"/>
          <w:szCs w:val="28"/>
        </w:rPr>
        <w:t>, который содержит информацию об утверждении общественно</w:t>
      </w:r>
      <w:proofErr w:type="gramStart"/>
      <w:r w:rsidR="000C0DC2" w:rsidRPr="000F7410">
        <w:rPr>
          <w:color w:val="000000" w:themeColor="text1"/>
          <w:sz w:val="28"/>
          <w:szCs w:val="28"/>
        </w:rPr>
        <w:t>й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="00452E18" w:rsidRPr="000F7410">
        <w:rPr>
          <w:color w:val="000000" w:themeColor="text1"/>
          <w:sz w:val="28"/>
          <w:szCs w:val="28"/>
        </w:rPr>
        <w:t>ых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 территории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ий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6F55ED">
        <w:rPr>
          <w:color w:val="000000" w:themeColor="text1"/>
          <w:sz w:val="28"/>
          <w:szCs w:val="28"/>
        </w:rPr>
        <w:t xml:space="preserve"> планируемой(ых)</w:t>
      </w:r>
      <w:r w:rsidR="000C0DC2" w:rsidRPr="000F7410">
        <w:rPr>
          <w:color w:val="000000" w:themeColor="text1"/>
          <w:sz w:val="28"/>
          <w:szCs w:val="28"/>
        </w:rPr>
        <w:t xml:space="preserve"> к благоустройству в следующем году и информацию об утверждении дизайн – проекта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ов</w:t>
      </w:r>
      <w:proofErr w:type="spellEnd"/>
      <w:r w:rsidR="00452E18" w:rsidRPr="000F7410">
        <w:rPr>
          <w:color w:val="000000" w:themeColor="text1"/>
          <w:sz w:val="28"/>
          <w:szCs w:val="28"/>
        </w:rPr>
        <w:t>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14. Указанный в пункте 13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4297">
        <w:rPr>
          <w:sz w:val="28"/>
          <w:szCs w:val="28"/>
        </w:rPr>
        <w:t>15. Администрация на основании указанного в пункте 13 настоящего Порядка протокола</w:t>
      </w:r>
      <w:r w:rsidR="004121FD" w:rsidRPr="007E4297">
        <w:rPr>
          <w:sz w:val="28"/>
          <w:szCs w:val="28"/>
        </w:rPr>
        <w:t xml:space="preserve"> вносит изменения в </w:t>
      </w:r>
      <w:r w:rsidRPr="007E4297">
        <w:rPr>
          <w:sz w:val="28"/>
          <w:szCs w:val="28"/>
        </w:rPr>
        <w:t xml:space="preserve"> Программу до 01 </w:t>
      </w:r>
      <w:r w:rsidR="009D2AC4" w:rsidRPr="007E4297">
        <w:rPr>
          <w:sz w:val="28"/>
          <w:szCs w:val="28"/>
        </w:rPr>
        <w:t xml:space="preserve">ноября </w:t>
      </w:r>
      <w:r w:rsidRPr="007E4297">
        <w:rPr>
          <w:sz w:val="28"/>
          <w:szCs w:val="28"/>
        </w:rPr>
        <w:t>текущего года</w:t>
      </w:r>
      <w:r w:rsidR="004121FD" w:rsidRPr="007E4297">
        <w:rPr>
          <w:sz w:val="28"/>
          <w:szCs w:val="28"/>
        </w:rPr>
        <w:t>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Pr="00894FE3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894FE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B7" w:rsidRDefault="000C01B7" w:rsidP="001A7C08">
      <w:r>
        <w:separator/>
      </w:r>
    </w:p>
  </w:endnote>
  <w:endnote w:type="continuationSeparator" w:id="0">
    <w:p w:rsidR="000C01B7" w:rsidRDefault="000C01B7" w:rsidP="001A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B7" w:rsidRDefault="000C01B7" w:rsidP="001A7C08">
      <w:r>
        <w:separator/>
      </w:r>
    </w:p>
  </w:footnote>
  <w:footnote w:type="continuationSeparator" w:id="0">
    <w:p w:rsidR="000C01B7" w:rsidRDefault="000C01B7" w:rsidP="001A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991"/>
    <w:rsid w:val="000026CA"/>
    <w:rsid w:val="00065160"/>
    <w:rsid w:val="000C01B7"/>
    <w:rsid w:val="000C0DC2"/>
    <w:rsid w:val="000D64B2"/>
    <w:rsid w:val="000F215A"/>
    <w:rsid w:val="000F7410"/>
    <w:rsid w:val="00162497"/>
    <w:rsid w:val="0018531B"/>
    <w:rsid w:val="001A7C08"/>
    <w:rsid w:val="001C209D"/>
    <w:rsid w:val="001D3E98"/>
    <w:rsid w:val="002561B8"/>
    <w:rsid w:val="00297D5B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D5667"/>
    <w:rsid w:val="00560A5D"/>
    <w:rsid w:val="00595BDF"/>
    <w:rsid w:val="005E3F9E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4488A"/>
    <w:rsid w:val="00753114"/>
    <w:rsid w:val="007A2290"/>
    <w:rsid w:val="007D6EDE"/>
    <w:rsid w:val="007E4297"/>
    <w:rsid w:val="00834ACF"/>
    <w:rsid w:val="0083562E"/>
    <w:rsid w:val="00864AFE"/>
    <w:rsid w:val="008936A4"/>
    <w:rsid w:val="00894FE3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B02BED"/>
    <w:rsid w:val="00B13396"/>
    <w:rsid w:val="00B323B2"/>
    <w:rsid w:val="00B33D9B"/>
    <w:rsid w:val="00BA182A"/>
    <w:rsid w:val="00C16EEF"/>
    <w:rsid w:val="00CC0A6D"/>
    <w:rsid w:val="00D01A58"/>
    <w:rsid w:val="00D4478D"/>
    <w:rsid w:val="00D82466"/>
    <w:rsid w:val="00E179A2"/>
    <w:rsid w:val="00E54E02"/>
    <w:rsid w:val="00E67816"/>
    <w:rsid w:val="00EE184D"/>
    <w:rsid w:val="00F247E6"/>
    <w:rsid w:val="00F3206D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Мартьянова</cp:lastModifiedBy>
  <cp:revision>27</cp:revision>
  <cp:lastPrinted>2020-08-06T06:39:00Z</cp:lastPrinted>
  <dcterms:created xsi:type="dcterms:W3CDTF">2019-05-17T07:47:00Z</dcterms:created>
  <dcterms:modified xsi:type="dcterms:W3CDTF">2020-08-20T06:44:00Z</dcterms:modified>
</cp:coreProperties>
</file>