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87" w:rsidRPr="00051687" w:rsidRDefault="00051687" w:rsidP="008E217C">
      <w:pPr>
        <w:widowControl w:val="0"/>
        <w:tabs>
          <w:tab w:val="center" w:pos="4677"/>
          <w:tab w:val="right" w:pos="9355"/>
        </w:tabs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051687">
        <w:rPr>
          <w:rFonts w:eastAsia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4E802296" wp14:editId="24BBC21D">
            <wp:extent cx="504825" cy="666750"/>
            <wp:effectExtent l="0" t="0" r="9525" b="0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17C" w:rsidRDefault="008E217C" w:rsidP="00051687">
      <w:pPr>
        <w:widowControl w:val="0"/>
        <w:jc w:val="center"/>
        <w:rPr>
          <w:rFonts w:eastAsia="Courier New"/>
          <w:b/>
          <w:color w:val="000000"/>
          <w:lang w:bidi="ru-RU"/>
        </w:rPr>
      </w:pPr>
    </w:p>
    <w:p w:rsidR="00051687" w:rsidRPr="00051687" w:rsidRDefault="00051687" w:rsidP="008E217C">
      <w:pPr>
        <w:widowControl w:val="0"/>
        <w:jc w:val="center"/>
        <w:rPr>
          <w:rFonts w:eastAsia="Courier New"/>
          <w:b/>
          <w:color w:val="000000"/>
          <w:lang w:bidi="ru-RU"/>
        </w:rPr>
      </w:pPr>
      <w:r w:rsidRPr="00051687">
        <w:rPr>
          <w:rFonts w:eastAsia="Courier New"/>
          <w:b/>
          <w:color w:val="000000"/>
          <w:lang w:bidi="ru-RU"/>
        </w:rPr>
        <w:t>Республика Карелия</w:t>
      </w:r>
    </w:p>
    <w:p w:rsidR="00051687" w:rsidRPr="00051687" w:rsidRDefault="00051687" w:rsidP="008E217C">
      <w:pPr>
        <w:widowControl w:val="0"/>
        <w:jc w:val="center"/>
        <w:rPr>
          <w:rFonts w:eastAsia="Courier New"/>
          <w:b/>
          <w:color w:val="000000"/>
          <w:lang w:bidi="ru-RU"/>
        </w:rPr>
      </w:pPr>
    </w:p>
    <w:p w:rsidR="00051687" w:rsidRPr="00051687" w:rsidRDefault="00051687" w:rsidP="008E21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Courier New"/>
          <w:b/>
          <w:bCs/>
          <w:color w:val="000000"/>
          <w:lang w:bidi="ru-RU"/>
        </w:rPr>
      </w:pPr>
      <w:r w:rsidRPr="00051687">
        <w:rPr>
          <w:rFonts w:eastAsia="Courier New"/>
          <w:b/>
          <w:bCs/>
          <w:color w:val="000000"/>
          <w:lang w:bidi="ru-RU"/>
        </w:rPr>
        <w:t>АДМИНИСТРАЦИЯ КААЛАМСКОГО СЕЛЬСКОГО ПОСЕЛЕНИЯ</w:t>
      </w:r>
    </w:p>
    <w:p w:rsidR="00051687" w:rsidRPr="00051687" w:rsidRDefault="00051687" w:rsidP="008E21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Courier New"/>
          <w:b/>
          <w:bCs/>
          <w:color w:val="000000"/>
          <w:lang w:bidi="ru-RU"/>
        </w:rPr>
      </w:pPr>
    </w:p>
    <w:p w:rsidR="00051687" w:rsidRPr="00051687" w:rsidRDefault="00051687" w:rsidP="008E21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Courier New"/>
          <w:b/>
          <w:bCs/>
          <w:color w:val="000000"/>
          <w:lang w:bidi="ru-RU"/>
        </w:rPr>
      </w:pPr>
      <w:r w:rsidRPr="00051687">
        <w:rPr>
          <w:rFonts w:eastAsia="Courier New"/>
          <w:b/>
          <w:bCs/>
          <w:color w:val="000000"/>
          <w:lang w:bidi="ru-RU"/>
        </w:rPr>
        <w:t>ПОСТАНОВЛЕНИЕ</w:t>
      </w:r>
    </w:p>
    <w:p w:rsidR="00051687" w:rsidRPr="00051687" w:rsidRDefault="00051687" w:rsidP="008E217C">
      <w:pPr>
        <w:widowControl w:val="0"/>
        <w:tabs>
          <w:tab w:val="left" w:pos="7890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eastAsia="Courier New"/>
          <w:b/>
          <w:bCs/>
          <w:color w:val="FF0000"/>
          <w:lang w:bidi="ru-RU"/>
        </w:rPr>
      </w:pPr>
    </w:p>
    <w:p w:rsidR="005A57CD" w:rsidRPr="00051687" w:rsidRDefault="008E217C" w:rsidP="00EB09DA">
      <w:pPr>
        <w:rPr>
          <w:rFonts w:eastAsia="Courier New"/>
          <w:color w:val="000000"/>
          <w:lang w:eastAsia="ru-RU" w:bidi="ru-RU"/>
        </w:rPr>
      </w:pPr>
      <w:r>
        <w:rPr>
          <w:rFonts w:eastAsia="Courier New"/>
          <w:color w:val="000000"/>
          <w:lang w:eastAsia="ru-RU" w:bidi="ru-RU"/>
        </w:rPr>
        <w:t xml:space="preserve">от </w:t>
      </w:r>
      <w:r w:rsidR="00FF5834">
        <w:rPr>
          <w:rFonts w:eastAsia="Courier New"/>
          <w:color w:val="000000"/>
          <w:lang w:eastAsia="ru-RU" w:bidi="ru-RU"/>
        </w:rPr>
        <w:t xml:space="preserve">25 июля 2022 года  </w:t>
      </w:r>
      <w:r w:rsidR="00051687">
        <w:rPr>
          <w:rFonts w:eastAsia="Courier New"/>
          <w:color w:val="A8A8A8"/>
          <w:lang w:eastAsia="ru-RU" w:bidi="ru-RU"/>
        </w:rPr>
        <w:t xml:space="preserve">   </w:t>
      </w:r>
      <w:r w:rsidR="00051687" w:rsidRPr="00051687">
        <w:rPr>
          <w:rFonts w:eastAsia="Courier New"/>
          <w:color w:val="000000"/>
          <w:lang w:eastAsia="ru-RU" w:bidi="ru-RU"/>
        </w:rPr>
        <w:t xml:space="preserve"> </w:t>
      </w:r>
      <w:r w:rsidR="00051687">
        <w:rPr>
          <w:rFonts w:eastAsia="Courier New"/>
          <w:color w:val="000000"/>
          <w:lang w:eastAsia="ru-RU" w:bidi="ru-RU"/>
        </w:rPr>
        <w:t xml:space="preserve">                                                             </w:t>
      </w:r>
      <w:r w:rsidR="00051687" w:rsidRPr="00051687">
        <w:rPr>
          <w:rFonts w:eastAsia="Courier New"/>
          <w:color w:val="000000"/>
          <w:lang w:eastAsia="ru-RU" w:bidi="ru-RU"/>
        </w:rPr>
        <w:tab/>
      </w:r>
      <w:r w:rsidR="00EB09DA">
        <w:rPr>
          <w:rFonts w:eastAsia="Courier New"/>
          <w:color w:val="000000"/>
          <w:lang w:eastAsia="ru-RU" w:bidi="ru-RU"/>
        </w:rPr>
        <w:t xml:space="preserve">       </w:t>
      </w:r>
      <w:r>
        <w:rPr>
          <w:rFonts w:eastAsia="Courier New"/>
          <w:color w:val="000000"/>
          <w:lang w:eastAsia="ru-RU" w:bidi="ru-RU"/>
        </w:rPr>
        <w:t xml:space="preserve"> </w:t>
      </w:r>
      <w:r w:rsidR="00051687">
        <w:rPr>
          <w:rFonts w:eastAsia="Courier New"/>
          <w:color w:val="000000"/>
          <w:lang w:eastAsia="ru-RU" w:bidi="ru-RU"/>
        </w:rPr>
        <w:t xml:space="preserve"> </w:t>
      </w:r>
      <w:r w:rsidR="00051687" w:rsidRPr="00051687">
        <w:rPr>
          <w:rFonts w:eastAsia="Courier New"/>
          <w:color w:val="000000"/>
          <w:lang w:eastAsia="ru-RU" w:bidi="ru-RU"/>
        </w:rPr>
        <w:t xml:space="preserve">№ </w:t>
      </w:r>
      <w:r w:rsidR="00F72564">
        <w:rPr>
          <w:rFonts w:eastAsia="Courier New"/>
          <w:color w:val="000000"/>
          <w:lang w:eastAsia="ru-RU" w:bidi="ru-RU"/>
        </w:rPr>
        <w:t>15</w:t>
      </w:r>
      <w:bookmarkStart w:id="0" w:name="_GoBack"/>
      <w:bookmarkEnd w:id="0"/>
    </w:p>
    <w:p w:rsidR="00051687" w:rsidRPr="001F5385" w:rsidRDefault="00051687" w:rsidP="00051687">
      <w:pPr>
        <w:rPr>
          <w:sz w:val="24"/>
          <w:szCs w:val="24"/>
        </w:rPr>
      </w:pPr>
    </w:p>
    <w:p w:rsidR="005A57CD" w:rsidRDefault="00A63E21" w:rsidP="00043B83">
      <w:pPr>
        <w:jc w:val="center"/>
        <w:rPr>
          <w:b/>
        </w:rPr>
      </w:pPr>
      <w:proofErr w:type="gramStart"/>
      <w:r>
        <w:rPr>
          <w:b/>
        </w:rPr>
        <w:t xml:space="preserve">О внесение изменений в </w:t>
      </w:r>
      <w:r w:rsidR="00051687" w:rsidRPr="00051687">
        <w:rPr>
          <w:b/>
        </w:rPr>
        <w:t>Поряд</w:t>
      </w:r>
      <w:r>
        <w:rPr>
          <w:b/>
        </w:rPr>
        <w:t>о</w:t>
      </w:r>
      <w:r w:rsidR="00051687" w:rsidRPr="00051687">
        <w:rPr>
          <w:b/>
        </w:rPr>
        <w:t>к принятия решения на размещение нестационарных торговых объектов без предоставления земельных участков на территории</w:t>
      </w:r>
      <w:proofErr w:type="gramEnd"/>
      <w:r w:rsidR="00051687" w:rsidRPr="00051687">
        <w:rPr>
          <w:b/>
        </w:rPr>
        <w:t xml:space="preserve"> Кааламского сельского поселения</w:t>
      </w:r>
    </w:p>
    <w:p w:rsidR="00051687" w:rsidRPr="001F5385" w:rsidRDefault="00051687" w:rsidP="00043B83">
      <w:pPr>
        <w:jc w:val="center"/>
        <w:rPr>
          <w:b/>
        </w:rPr>
      </w:pPr>
    </w:p>
    <w:p w:rsidR="00B26C83" w:rsidRPr="00CC5BB9" w:rsidRDefault="00FF5834" w:rsidP="00CC5BB9">
      <w:pPr>
        <w:ind w:firstLine="567"/>
        <w:jc w:val="both"/>
      </w:pPr>
      <w:r w:rsidRPr="00FF5834">
        <w:t xml:space="preserve">В соответствии с Постановлением Правительства Российской Федерации от 12 марта 2022 г. № 353 «Об особенностях разрешительной деятельности в Российской Федерации в 2022 году», в целях приведения муниципального правового акта </w:t>
      </w:r>
      <w:r>
        <w:t xml:space="preserve">Кааламского </w:t>
      </w:r>
      <w:r w:rsidRPr="00FF5834">
        <w:t>сельского поселения в соответствие с действующим законодательством,</w:t>
      </w:r>
      <w:r w:rsidR="00CC5BB9" w:rsidRPr="00CC5BB9">
        <w:t xml:space="preserve"> </w:t>
      </w:r>
      <w:proofErr w:type="gramStart"/>
      <w:r w:rsidR="00CC5BB9">
        <w:t>во</w:t>
      </w:r>
      <w:proofErr w:type="gramEnd"/>
      <w:r w:rsidR="00CC5BB9">
        <w:t xml:space="preserve"> исполнении поручений Главы Республики Карелия </w:t>
      </w:r>
      <w:proofErr w:type="spellStart"/>
      <w:r w:rsidR="00CC5BB9">
        <w:t>А.О.Парфенчикова</w:t>
      </w:r>
      <w:proofErr w:type="spellEnd"/>
      <w:r w:rsidR="00CC5BB9">
        <w:t>, направленных на развитие нестационарной торговли, по итогам круглого стола «Диалог бизнеса и власти» (Протокол от 23 ноября 2021 года № 132/АП)</w:t>
      </w:r>
      <w:proofErr w:type="gramStart"/>
      <w:r w:rsidR="00CC5BB9">
        <w:t>.</w:t>
      </w:r>
      <w:proofErr w:type="gramEnd"/>
      <w:r w:rsidRPr="00FF5834">
        <w:t xml:space="preserve"> </w:t>
      </w:r>
      <w:proofErr w:type="gramStart"/>
      <w:r w:rsidRPr="00FF5834">
        <w:t>р</w:t>
      </w:r>
      <w:proofErr w:type="gramEnd"/>
      <w:r w:rsidRPr="00FF5834">
        <w:t xml:space="preserve">уководствуясь Уставом </w:t>
      </w:r>
      <w:r>
        <w:t>Кааламского</w:t>
      </w:r>
      <w:r w:rsidRPr="00FF5834">
        <w:t xml:space="preserve"> сельского поселения,  </w:t>
      </w:r>
      <w:r w:rsidR="00051687" w:rsidRPr="00051687">
        <w:rPr>
          <w:rFonts w:eastAsia="Times New Roman"/>
          <w:spacing w:val="2"/>
          <w:lang w:eastAsia="ru-RU"/>
        </w:rPr>
        <w:t xml:space="preserve">Администрация Кааламского сельского поселения </w:t>
      </w:r>
      <w:r w:rsidR="0011286E">
        <w:rPr>
          <w:rFonts w:eastAsia="Times New Roman"/>
          <w:spacing w:val="2"/>
          <w:lang w:eastAsia="ru-RU"/>
        </w:rPr>
        <w:t>ПОСТАНОВЛЯЕТ</w:t>
      </w:r>
      <w:r w:rsidR="001F5385" w:rsidRPr="00043B83">
        <w:rPr>
          <w:rFonts w:eastAsia="Times New Roman"/>
          <w:spacing w:val="2"/>
          <w:lang w:eastAsia="ru-RU"/>
        </w:rPr>
        <w:t>:</w:t>
      </w:r>
    </w:p>
    <w:p w:rsidR="00FF5834" w:rsidRDefault="00FF5834" w:rsidP="00141AF5">
      <w:pPr>
        <w:ind w:firstLine="567"/>
        <w:jc w:val="both"/>
        <w:rPr>
          <w:rFonts w:eastAsia="Times New Roman"/>
          <w:spacing w:val="2"/>
          <w:lang w:eastAsia="ru-RU"/>
        </w:rPr>
      </w:pPr>
    </w:p>
    <w:p w:rsidR="00926735" w:rsidRDefault="00926735" w:rsidP="00CC5BB9">
      <w:pPr>
        <w:pStyle w:val="a6"/>
        <w:numPr>
          <w:ilvl w:val="0"/>
          <w:numId w:val="28"/>
        </w:numPr>
        <w:ind w:left="0" w:firstLine="360"/>
        <w:jc w:val="both"/>
        <w:rPr>
          <w:rFonts w:eastAsia="Times New Roman"/>
          <w:spacing w:val="2"/>
          <w:lang w:eastAsia="ru-RU"/>
        </w:rPr>
      </w:pPr>
      <w:r w:rsidRPr="00926735">
        <w:rPr>
          <w:rFonts w:eastAsia="Times New Roman"/>
          <w:spacing w:val="2"/>
          <w:lang w:eastAsia="ru-RU"/>
        </w:rPr>
        <w:t xml:space="preserve">Внести в </w:t>
      </w:r>
      <w:r w:rsidR="00EB09DA" w:rsidRPr="00926735">
        <w:rPr>
          <w:rFonts w:eastAsia="Times New Roman"/>
          <w:spacing w:val="2"/>
          <w:lang w:eastAsia="ru-RU"/>
        </w:rPr>
        <w:t>Поряд</w:t>
      </w:r>
      <w:r w:rsidRPr="00926735">
        <w:rPr>
          <w:rFonts w:eastAsia="Times New Roman"/>
          <w:spacing w:val="2"/>
          <w:lang w:eastAsia="ru-RU"/>
        </w:rPr>
        <w:t>ок</w:t>
      </w:r>
      <w:r w:rsidR="00A63E21" w:rsidRPr="00926735">
        <w:rPr>
          <w:rFonts w:eastAsia="Times New Roman"/>
          <w:spacing w:val="2"/>
          <w:lang w:eastAsia="ru-RU"/>
        </w:rPr>
        <w:t xml:space="preserve"> принятия решения на размещение нестационарных торговых объектов без предоставления земельных участков на территории Кааламского сельского поселения</w:t>
      </w:r>
      <w:r w:rsidR="007A6844" w:rsidRPr="00926735">
        <w:rPr>
          <w:rFonts w:eastAsia="Times New Roman"/>
          <w:spacing w:val="2"/>
          <w:lang w:eastAsia="ru-RU"/>
        </w:rPr>
        <w:t>,</w:t>
      </w:r>
      <w:r w:rsidR="00B26C83" w:rsidRPr="00926735">
        <w:rPr>
          <w:rFonts w:eastAsia="Times New Roman"/>
          <w:spacing w:val="2"/>
          <w:lang w:eastAsia="ru-RU"/>
        </w:rPr>
        <w:t xml:space="preserve"> </w:t>
      </w:r>
      <w:r w:rsidR="00EB09DA" w:rsidRPr="00926735">
        <w:rPr>
          <w:rFonts w:eastAsia="Times New Roman"/>
          <w:spacing w:val="2"/>
          <w:lang w:eastAsia="ru-RU"/>
        </w:rPr>
        <w:t>утвержденн</w:t>
      </w:r>
      <w:r>
        <w:rPr>
          <w:rFonts w:eastAsia="Times New Roman"/>
          <w:spacing w:val="2"/>
          <w:lang w:eastAsia="ru-RU"/>
        </w:rPr>
        <w:t>ый</w:t>
      </w:r>
      <w:r w:rsidR="00EB09DA" w:rsidRPr="00926735">
        <w:rPr>
          <w:rFonts w:eastAsia="Times New Roman"/>
          <w:spacing w:val="2"/>
          <w:lang w:eastAsia="ru-RU"/>
        </w:rPr>
        <w:t xml:space="preserve"> постановлением администрации Кааламского сельского поселения от 17.03.2021 года № 11 </w:t>
      </w:r>
      <w:r w:rsidR="00F06868" w:rsidRPr="00926735">
        <w:rPr>
          <w:rFonts w:eastAsia="Times New Roman"/>
          <w:spacing w:val="2"/>
          <w:lang w:eastAsia="ru-RU"/>
        </w:rPr>
        <w:t>(в редакции постановления № 20 от 17.05.2021)</w:t>
      </w:r>
      <w:r w:rsidRPr="00926735">
        <w:t xml:space="preserve"> </w:t>
      </w:r>
      <w:r w:rsidRPr="00926735">
        <w:rPr>
          <w:rFonts w:eastAsia="Times New Roman"/>
          <w:spacing w:val="2"/>
          <w:lang w:eastAsia="ru-RU"/>
        </w:rPr>
        <w:t>следующие изменения</w:t>
      </w:r>
      <w:r>
        <w:rPr>
          <w:rFonts w:eastAsia="Times New Roman"/>
          <w:spacing w:val="2"/>
          <w:lang w:eastAsia="ru-RU"/>
        </w:rPr>
        <w:t>:</w:t>
      </w:r>
    </w:p>
    <w:p w:rsidR="00273A2D" w:rsidRDefault="00926735" w:rsidP="00CC5BB9">
      <w:pPr>
        <w:pStyle w:val="a6"/>
        <w:numPr>
          <w:ilvl w:val="1"/>
          <w:numId w:val="29"/>
        </w:numPr>
        <w:ind w:left="0" w:firstLine="510"/>
        <w:jc w:val="both"/>
        <w:rPr>
          <w:rFonts w:eastAsia="Times New Roman"/>
          <w:spacing w:val="2"/>
          <w:lang w:eastAsia="ru-RU"/>
        </w:rPr>
      </w:pPr>
      <w:r w:rsidRPr="00926735">
        <w:rPr>
          <w:rFonts w:eastAsia="Times New Roman"/>
          <w:spacing w:val="2"/>
          <w:lang w:eastAsia="ru-RU"/>
        </w:rPr>
        <w:t xml:space="preserve">Абзац восьмой пункта 10 части 1 главы 4  </w:t>
      </w:r>
      <w:r w:rsidR="00F06868" w:rsidRPr="00926735">
        <w:rPr>
          <w:rFonts w:eastAsia="Times New Roman"/>
          <w:spacing w:val="2"/>
          <w:lang w:eastAsia="ru-RU"/>
        </w:rPr>
        <w:t xml:space="preserve">изложить в следующей редакции: </w:t>
      </w:r>
    </w:p>
    <w:p w:rsidR="00273A2D" w:rsidRDefault="00F06868" w:rsidP="00CC5BB9">
      <w:pPr>
        <w:pStyle w:val="a6"/>
        <w:ind w:left="0" w:firstLine="510"/>
        <w:jc w:val="both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«</w:t>
      </w:r>
      <w:r w:rsidRPr="00F06868">
        <w:rPr>
          <w:rFonts w:eastAsia="Times New Roman"/>
          <w:spacing w:val="2"/>
          <w:lang w:eastAsia="ru-RU"/>
        </w:rPr>
        <w:t>Разрешен</w:t>
      </w:r>
      <w:r>
        <w:rPr>
          <w:rFonts w:eastAsia="Times New Roman"/>
          <w:spacing w:val="2"/>
          <w:lang w:eastAsia="ru-RU"/>
        </w:rPr>
        <w:t>ие выдается на срок до двух лет,</w:t>
      </w:r>
      <w:r w:rsidRPr="00F06868">
        <w:t xml:space="preserve"> </w:t>
      </w:r>
      <w:r w:rsidRPr="00F06868">
        <w:rPr>
          <w:rFonts w:eastAsia="Times New Roman"/>
          <w:spacing w:val="2"/>
          <w:lang w:eastAsia="ru-RU"/>
        </w:rPr>
        <w:t>за исключением случаев, указанных в пункте 1</w:t>
      </w:r>
      <w:r w:rsidR="00926735">
        <w:rPr>
          <w:rFonts w:eastAsia="Times New Roman"/>
          <w:spacing w:val="2"/>
          <w:lang w:eastAsia="ru-RU"/>
        </w:rPr>
        <w:t>0.1 настоящего Порядка</w:t>
      </w:r>
      <w:proofErr w:type="gramStart"/>
      <w:r w:rsidR="00926735">
        <w:rPr>
          <w:rFonts w:eastAsia="Times New Roman"/>
          <w:spacing w:val="2"/>
          <w:lang w:eastAsia="ru-RU"/>
        </w:rPr>
        <w:t>.»;</w:t>
      </w:r>
      <w:proofErr w:type="gramEnd"/>
    </w:p>
    <w:p w:rsidR="00273A2D" w:rsidRDefault="00F06868" w:rsidP="00CC5BB9">
      <w:pPr>
        <w:pStyle w:val="a6"/>
        <w:numPr>
          <w:ilvl w:val="1"/>
          <w:numId w:val="29"/>
        </w:numPr>
        <w:jc w:val="both"/>
        <w:rPr>
          <w:rFonts w:eastAsia="Times New Roman"/>
          <w:spacing w:val="2"/>
          <w:lang w:eastAsia="ru-RU"/>
        </w:rPr>
      </w:pPr>
      <w:r w:rsidRPr="00273A2D">
        <w:rPr>
          <w:rFonts w:eastAsia="Times New Roman"/>
          <w:spacing w:val="2"/>
          <w:lang w:eastAsia="ru-RU"/>
        </w:rPr>
        <w:t xml:space="preserve">Дополнить </w:t>
      </w:r>
      <w:r w:rsidR="00273A2D" w:rsidRPr="00273A2D">
        <w:rPr>
          <w:rFonts w:eastAsia="Times New Roman"/>
          <w:spacing w:val="2"/>
          <w:lang w:eastAsia="ru-RU"/>
        </w:rPr>
        <w:t xml:space="preserve">часть 1 главы 4  </w:t>
      </w:r>
      <w:r w:rsidRPr="00273A2D">
        <w:rPr>
          <w:rFonts w:eastAsia="Times New Roman"/>
          <w:spacing w:val="2"/>
          <w:lang w:eastAsia="ru-RU"/>
        </w:rPr>
        <w:t>пунктом 1</w:t>
      </w:r>
      <w:r w:rsidR="00273A2D" w:rsidRPr="00273A2D">
        <w:rPr>
          <w:rFonts w:eastAsia="Times New Roman"/>
          <w:spacing w:val="2"/>
          <w:lang w:eastAsia="ru-RU"/>
        </w:rPr>
        <w:t>0</w:t>
      </w:r>
      <w:r w:rsidR="00273A2D">
        <w:rPr>
          <w:rFonts w:eastAsia="Times New Roman"/>
          <w:spacing w:val="2"/>
          <w:lang w:eastAsia="ru-RU"/>
        </w:rPr>
        <w:t>.1. следующего</w:t>
      </w:r>
    </w:p>
    <w:p w:rsidR="00F06868" w:rsidRPr="00273A2D" w:rsidRDefault="00F06868" w:rsidP="00CC5BB9">
      <w:pPr>
        <w:pStyle w:val="a6"/>
        <w:ind w:left="0"/>
        <w:jc w:val="both"/>
        <w:rPr>
          <w:rFonts w:eastAsia="Times New Roman"/>
          <w:spacing w:val="2"/>
          <w:lang w:eastAsia="ru-RU"/>
        </w:rPr>
      </w:pPr>
      <w:r w:rsidRPr="00273A2D">
        <w:rPr>
          <w:rFonts w:eastAsia="Times New Roman"/>
          <w:spacing w:val="2"/>
          <w:lang w:eastAsia="ru-RU"/>
        </w:rPr>
        <w:t>содержания:</w:t>
      </w:r>
    </w:p>
    <w:p w:rsidR="00F06868" w:rsidRDefault="00F06868" w:rsidP="00CC5BB9">
      <w:pPr>
        <w:pStyle w:val="a6"/>
        <w:ind w:left="0" w:firstLine="567"/>
        <w:jc w:val="both"/>
        <w:rPr>
          <w:rFonts w:eastAsia="Times New Roman"/>
          <w:spacing w:val="2"/>
          <w:lang w:eastAsia="ru-RU"/>
        </w:rPr>
      </w:pPr>
      <w:r w:rsidRPr="00F06868">
        <w:rPr>
          <w:rFonts w:eastAsia="Times New Roman"/>
          <w:spacing w:val="2"/>
          <w:lang w:eastAsia="ru-RU"/>
        </w:rPr>
        <w:t xml:space="preserve">«Срок действия </w:t>
      </w:r>
      <w:r w:rsidR="00273A2D">
        <w:rPr>
          <w:rFonts w:eastAsia="Times New Roman"/>
          <w:spacing w:val="2"/>
          <w:lang w:eastAsia="ru-RU"/>
        </w:rPr>
        <w:t>Разрешения</w:t>
      </w:r>
      <w:r w:rsidRPr="00F06868">
        <w:rPr>
          <w:rFonts w:eastAsia="Times New Roman"/>
          <w:spacing w:val="2"/>
          <w:lang w:eastAsia="ru-RU"/>
        </w:rPr>
        <w:t xml:space="preserve"> на размещение нестационарных торговых объектов и объектов для осуществления развозной торговли, включая договоры аренды для размещения указанных объектов на земельных участках, в зданиях, строениях, сооружениях, находящихся в муниципальной собственности </w:t>
      </w:r>
      <w:r w:rsidR="00273A2D">
        <w:rPr>
          <w:rFonts w:eastAsia="Times New Roman"/>
          <w:spacing w:val="2"/>
          <w:lang w:eastAsia="ru-RU"/>
        </w:rPr>
        <w:t>Кааламского</w:t>
      </w:r>
      <w:r w:rsidRPr="00F06868">
        <w:rPr>
          <w:rFonts w:eastAsia="Times New Roman"/>
          <w:spacing w:val="2"/>
          <w:lang w:eastAsia="ru-RU"/>
        </w:rPr>
        <w:t xml:space="preserve"> сельского поселения, </w:t>
      </w:r>
      <w:proofErr w:type="gramStart"/>
      <w:r w:rsidRPr="00F06868">
        <w:rPr>
          <w:rFonts w:eastAsia="Times New Roman"/>
          <w:spacing w:val="2"/>
          <w:lang w:eastAsia="ru-RU"/>
        </w:rPr>
        <w:t>сроки</w:t>
      </w:r>
      <w:proofErr w:type="gramEnd"/>
      <w:r w:rsidRPr="00F06868">
        <w:rPr>
          <w:rFonts w:eastAsia="Times New Roman"/>
          <w:spacing w:val="2"/>
          <w:lang w:eastAsia="ru-RU"/>
        </w:rPr>
        <w:t xml:space="preserve"> действия которых истекают со дня вступления в силу постановления </w:t>
      </w:r>
      <w:r w:rsidRPr="00F06868">
        <w:rPr>
          <w:rFonts w:eastAsia="Times New Roman"/>
          <w:spacing w:val="2"/>
          <w:lang w:eastAsia="ru-RU"/>
        </w:rPr>
        <w:lastRenderedPageBreak/>
        <w:t>Правительства Российской Федерации от 12 марта 2022 г. № 353 «Об особенностях разрешительной деятельности в Российской Федерации в 2022 году» по 31 декабря 2026 г.</w:t>
      </w:r>
      <w:r w:rsidR="00273A2D">
        <w:rPr>
          <w:rFonts w:eastAsia="Times New Roman"/>
          <w:spacing w:val="2"/>
          <w:lang w:eastAsia="ru-RU"/>
        </w:rPr>
        <w:t>,</w:t>
      </w:r>
      <w:r w:rsidRPr="00F06868">
        <w:rPr>
          <w:rFonts w:eastAsia="Times New Roman"/>
          <w:spacing w:val="2"/>
          <w:lang w:eastAsia="ru-RU"/>
        </w:rPr>
        <w:t xml:space="preserve"> подлежит продлению на 7 лет (если более длительные сроки продления не предусмотрены </w:t>
      </w:r>
      <w:r w:rsidR="00273A2D">
        <w:rPr>
          <w:rFonts w:eastAsia="Times New Roman"/>
          <w:spacing w:val="2"/>
          <w:lang w:eastAsia="ru-RU"/>
        </w:rPr>
        <w:t>Разрешением</w:t>
      </w:r>
      <w:r w:rsidRPr="00F06868">
        <w:rPr>
          <w:rFonts w:eastAsia="Times New Roman"/>
          <w:spacing w:val="2"/>
          <w:lang w:eastAsia="ru-RU"/>
        </w:rPr>
        <w:t xml:space="preserve">, договором, актом Республики Карелия, актом органов местного самоуправления </w:t>
      </w:r>
      <w:r w:rsidR="00273A2D">
        <w:rPr>
          <w:rFonts w:eastAsia="Times New Roman"/>
          <w:spacing w:val="2"/>
          <w:lang w:eastAsia="ru-RU"/>
        </w:rPr>
        <w:t>Кааламского</w:t>
      </w:r>
      <w:r w:rsidRPr="00F06868">
        <w:rPr>
          <w:rFonts w:eastAsia="Times New Roman"/>
          <w:spacing w:val="2"/>
          <w:lang w:eastAsia="ru-RU"/>
        </w:rPr>
        <w:t xml:space="preserve"> сельского поселения) без проведения торгов</w:t>
      </w:r>
      <w:proofErr w:type="gramStart"/>
      <w:r w:rsidRPr="00F06868">
        <w:rPr>
          <w:rFonts w:eastAsia="Times New Roman"/>
          <w:spacing w:val="2"/>
          <w:lang w:eastAsia="ru-RU"/>
        </w:rPr>
        <w:t>.».</w:t>
      </w:r>
      <w:proofErr w:type="gramEnd"/>
    </w:p>
    <w:p w:rsidR="00131647" w:rsidRPr="00131647" w:rsidRDefault="00131647" w:rsidP="0009597C">
      <w:pPr>
        <w:pStyle w:val="a6"/>
        <w:numPr>
          <w:ilvl w:val="1"/>
          <w:numId w:val="29"/>
        </w:numPr>
        <w:ind w:left="0" w:firstLine="510"/>
        <w:rPr>
          <w:rFonts w:eastAsia="Times New Roman"/>
          <w:spacing w:val="2"/>
          <w:lang w:eastAsia="ru-RU"/>
        </w:rPr>
      </w:pPr>
      <w:r w:rsidRPr="00131647">
        <w:rPr>
          <w:rFonts w:eastAsia="Times New Roman"/>
          <w:spacing w:val="2"/>
          <w:lang w:eastAsia="ru-RU"/>
        </w:rPr>
        <w:t xml:space="preserve">Абзац </w:t>
      </w:r>
      <w:r>
        <w:rPr>
          <w:rFonts w:eastAsia="Times New Roman"/>
          <w:spacing w:val="2"/>
          <w:lang w:eastAsia="ru-RU"/>
        </w:rPr>
        <w:t xml:space="preserve">девятый </w:t>
      </w:r>
      <w:r w:rsidRPr="00131647">
        <w:rPr>
          <w:rFonts w:eastAsia="Times New Roman"/>
          <w:spacing w:val="2"/>
          <w:lang w:eastAsia="ru-RU"/>
        </w:rPr>
        <w:t xml:space="preserve">пункта 10 части 1 главы 4  изложить в следующей редакции: </w:t>
      </w:r>
    </w:p>
    <w:p w:rsidR="00CC5BB9" w:rsidRPr="0009597C" w:rsidRDefault="00131647" w:rsidP="0009597C">
      <w:pPr>
        <w:pStyle w:val="a6"/>
        <w:ind w:left="0" w:firstLine="510"/>
        <w:jc w:val="both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«</w:t>
      </w:r>
      <w:r w:rsidRPr="00131647">
        <w:rPr>
          <w:rFonts w:eastAsia="Times New Roman"/>
          <w:spacing w:val="2"/>
          <w:lang w:eastAsia="ru-RU"/>
        </w:rPr>
        <w:t xml:space="preserve">Размещение </w:t>
      </w:r>
      <w:r w:rsidR="00D6632D" w:rsidRPr="00D6632D">
        <w:rPr>
          <w:rFonts w:eastAsia="Times New Roman"/>
          <w:spacing w:val="2"/>
          <w:lang w:eastAsia="ru-RU"/>
        </w:rPr>
        <w:t>нестационарного торгового объекта</w:t>
      </w:r>
      <w:r w:rsidRPr="00131647">
        <w:rPr>
          <w:rFonts w:eastAsia="Times New Roman"/>
          <w:spacing w:val="2"/>
          <w:lang w:eastAsia="ru-RU"/>
        </w:rPr>
        <w:t xml:space="preserve"> осуществляется за плату, размер которой определяется по результатам аукциона.</w:t>
      </w:r>
      <w:r w:rsidR="00D6632D" w:rsidRPr="00D6632D">
        <w:t xml:space="preserve"> </w:t>
      </w:r>
      <w:r w:rsidR="0009597C">
        <w:t>Сельхозпроизводители от п</w:t>
      </w:r>
      <w:r w:rsidR="00D6632D" w:rsidRPr="00D6632D">
        <w:rPr>
          <w:rFonts w:eastAsia="Times New Roman"/>
          <w:spacing w:val="2"/>
          <w:lang w:eastAsia="ru-RU"/>
        </w:rPr>
        <w:t>лат</w:t>
      </w:r>
      <w:r w:rsidR="0009597C">
        <w:rPr>
          <w:rFonts w:eastAsia="Times New Roman"/>
          <w:spacing w:val="2"/>
          <w:lang w:eastAsia="ru-RU"/>
        </w:rPr>
        <w:t>ы</w:t>
      </w:r>
      <w:r w:rsidR="00D6632D" w:rsidRPr="00D6632D">
        <w:rPr>
          <w:rFonts w:eastAsia="Times New Roman"/>
          <w:spacing w:val="2"/>
          <w:lang w:eastAsia="ru-RU"/>
        </w:rPr>
        <w:t xml:space="preserve"> </w:t>
      </w:r>
      <w:r w:rsidR="00D6632D">
        <w:rPr>
          <w:rFonts w:eastAsia="Times New Roman"/>
          <w:spacing w:val="2"/>
          <w:lang w:eastAsia="ru-RU"/>
        </w:rPr>
        <w:t>за</w:t>
      </w:r>
      <w:r w:rsidR="00D6632D" w:rsidRPr="00D6632D">
        <w:rPr>
          <w:rFonts w:eastAsia="Times New Roman"/>
          <w:spacing w:val="2"/>
          <w:lang w:eastAsia="ru-RU"/>
        </w:rPr>
        <w:t xml:space="preserve"> размещение нестационарного торгового объекта </w:t>
      </w:r>
      <w:r w:rsidR="0009597C">
        <w:rPr>
          <w:rFonts w:eastAsia="Times New Roman"/>
          <w:spacing w:val="2"/>
          <w:lang w:eastAsia="ru-RU"/>
        </w:rPr>
        <w:t>освобождаются</w:t>
      </w:r>
      <w:proofErr w:type="gramStart"/>
      <w:r w:rsidR="00D6632D" w:rsidRPr="00D6632D">
        <w:rPr>
          <w:rFonts w:eastAsia="Times New Roman"/>
          <w:spacing w:val="2"/>
          <w:lang w:eastAsia="ru-RU"/>
        </w:rPr>
        <w:t>.</w:t>
      </w:r>
      <w:r w:rsidR="00D6632D">
        <w:rPr>
          <w:rFonts w:eastAsia="Times New Roman"/>
          <w:spacing w:val="2"/>
          <w:lang w:eastAsia="ru-RU"/>
        </w:rPr>
        <w:t>»</w:t>
      </w:r>
      <w:r w:rsidRPr="0009597C">
        <w:rPr>
          <w:rFonts w:eastAsia="Times New Roman"/>
          <w:spacing w:val="2"/>
          <w:lang w:eastAsia="ru-RU"/>
        </w:rPr>
        <w:t xml:space="preserve"> </w:t>
      </w:r>
      <w:proofErr w:type="gramEnd"/>
    </w:p>
    <w:p w:rsidR="00051687" w:rsidRDefault="00051687" w:rsidP="00CC5BB9">
      <w:pPr>
        <w:pStyle w:val="a6"/>
        <w:numPr>
          <w:ilvl w:val="0"/>
          <w:numId w:val="29"/>
        </w:numPr>
        <w:ind w:left="0" w:right="99" w:firstLine="284"/>
        <w:jc w:val="both"/>
      </w:pPr>
      <w:r>
        <w:t>Опубликовать настоящее постановление в средствах массовой информации и разместить на официальном сайте администрации в сет</w:t>
      </w:r>
      <w:r w:rsidR="00A26957">
        <w:t>и Интернет</w:t>
      </w:r>
    </w:p>
    <w:p w:rsidR="00051687" w:rsidRDefault="00B031E5" w:rsidP="00CC5BB9">
      <w:pPr>
        <w:pStyle w:val="a6"/>
        <w:numPr>
          <w:ilvl w:val="0"/>
          <w:numId w:val="29"/>
        </w:numPr>
        <w:ind w:left="0" w:right="99" w:firstLine="284"/>
        <w:jc w:val="both"/>
      </w:pPr>
      <w:r>
        <w:t xml:space="preserve">Настоящее </w:t>
      </w:r>
      <w:r w:rsidR="00051687">
        <w:t>Постановление вступает силу с момента его официального опубликования.</w:t>
      </w:r>
    </w:p>
    <w:p w:rsidR="00051687" w:rsidRDefault="00051687" w:rsidP="00051687">
      <w:pPr>
        <w:ind w:left="567"/>
        <w:jc w:val="right"/>
      </w:pPr>
    </w:p>
    <w:p w:rsidR="007A6844" w:rsidRDefault="007A6844" w:rsidP="00051687">
      <w:pPr>
        <w:ind w:left="567"/>
        <w:jc w:val="right"/>
      </w:pPr>
    </w:p>
    <w:p w:rsidR="00051687" w:rsidRDefault="00051687" w:rsidP="00A26957">
      <w:r>
        <w:t>Глава Кааламского с</w:t>
      </w:r>
      <w:r w:rsidR="00A26957">
        <w:t xml:space="preserve">ельского поселения                                 </w:t>
      </w:r>
      <w:r w:rsidR="007A6844">
        <w:t xml:space="preserve"> </w:t>
      </w:r>
      <w:r w:rsidR="00A26957">
        <w:t xml:space="preserve">    </w:t>
      </w:r>
      <w:r>
        <w:t>А.М. Мищенко</w:t>
      </w:r>
    </w:p>
    <w:sectPr w:rsidR="00051687" w:rsidSect="0009597C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546" w:rsidRDefault="00F73546" w:rsidP="00A93ACB">
      <w:r>
        <w:separator/>
      </w:r>
    </w:p>
  </w:endnote>
  <w:endnote w:type="continuationSeparator" w:id="0">
    <w:p w:rsidR="00F73546" w:rsidRDefault="00F73546" w:rsidP="00A9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546" w:rsidRDefault="00F73546" w:rsidP="00A93ACB">
      <w:r>
        <w:separator/>
      </w:r>
    </w:p>
  </w:footnote>
  <w:footnote w:type="continuationSeparator" w:id="0">
    <w:p w:rsidR="00F73546" w:rsidRDefault="00F73546" w:rsidP="00A9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D40"/>
    <w:multiLevelType w:val="hybridMultilevel"/>
    <w:tmpl w:val="8B8AC716"/>
    <w:lvl w:ilvl="0" w:tplc="EB687C72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DF1E4C"/>
    <w:multiLevelType w:val="multilevel"/>
    <w:tmpl w:val="0CAECF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F8A4F59"/>
    <w:multiLevelType w:val="hybridMultilevel"/>
    <w:tmpl w:val="AA90FA18"/>
    <w:lvl w:ilvl="0" w:tplc="C15EAE4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1174989"/>
    <w:multiLevelType w:val="multilevel"/>
    <w:tmpl w:val="9B4889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95C02D9"/>
    <w:multiLevelType w:val="hybridMultilevel"/>
    <w:tmpl w:val="933CF920"/>
    <w:lvl w:ilvl="0" w:tplc="3A54F5FE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F809FF"/>
    <w:multiLevelType w:val="hybridMultilevel"/>
    <w:tmpl w:val="60B6A434"/>
    <w:lvl w:ilvl="0" w:tplc="C15EAE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50D73"/>
    <w:multiLevelType w:val="multilevel"/>
    <w:tmpl w:val="297CE6D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7">
    <w:nsid w:val="36616AE8"/>
    <w:multiLevelType w:val="hybridMultilevel"/>
    <w:tmpl w:val="10FE5F5E"/>
    <w:lvl w:ilvl="0" w:tplc="C15EAE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3600C"/>
    <w:multiLevelType w:val="hybridMultilevel"/>
    <w:tmpl w:val="E72C37B4"/>
    <w:lvl w:ilvl="0" w:tplc="3670CE5A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1B52C6"/>
    <w:multiLevelType w:val="multilevel"/>
    <w:tmpl w:val="15CA5F18"/>
    <w:lvl w:ilvl="0">
      <w:start w:val="1"/>
      <w:numFmt w:val="decimal"/>
      <w:lvlText w:val="%1."/>
      <w:lvlJc w:val="left"/>
      <w:pPr>
        <w:ind w:left="-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75" w:hanging="1800"/>
      </w:pPr>
      <w:rPr>
        <w:rFonts w:hint="default"/>
      </w:rPr>
    </w:lvl>
  </w:abstractNum>
  <w:abstractNum w:abstractNumId="10">
    <w:nsid w:val="3B100E45"/>
    <w:multiLevelType w:val="hybridMultilevel"/>
    <w:tmpl w:val="41DE75A0"/>
    <w:lvl w:ilvl="0" w:tplc="C15EAE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77E0A"/>
    <w:multiLevelType w:val="hybridMultilevel"/>
    <w:tmpl w:val="3D42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62622"/>
    <w:multiLevelType w:val="multilevel"/>
    <w:tmpl w:val="A80C4D7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4A5C61EC"/>
    <w:multiLevelType w:val="hybridMultilevel"/>
    <w:tmpl w:val="A8F67952"/>
    <w:lvl w:ilvl="0" w:tplc="D2B4D68E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4C4D61E6"/>
    <w:multiLevelType w:val="hybridMultilevel"/>
    <w:tmpl w:val="8174AA6E"/>
    <w:lvl w:ilvl="0" w:tplc="C15EAE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95A68"/>
    <w:multiLevelType w:val="hybridMultilevel"/>
    <w:tmpl w:val="4D5C229C"/>
    <w:lvl w:ilvl="0" w:tplc="05C4A6BE">
      <w:start w:val="1"/>
      <w:numFmt w:val="decimal"/>
      <w:lvlText w:val="%1)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476392"/>
    <w:multiLevelType w:val="hybridMultilevel"/>
    <w:tmpl w:val="67661738"/>
    <w:lvl w:ilvl="0" w:tplc="C15EAE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DE5280"/>
    <w:multiLevelType w:val="multilevel"/>
    <w:tmpl w:val="9292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8D1357"/>
    <w:multiLevelType w:val="hybridMultilevel"/>
    <w:tmpl w:val="0622B5AC"/>
    <w:lvl w:ilvl="0" w:tplc="0C9C12B4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8530A4"/>
    <w:multiLevelType w:val="hybridMultilevel"/>
    <w:tmpl w:val="3280DD06"/>
    <w:lvl w:ilvl="0" w:tplc="37341328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EA33519"/>
    <w:multiLevelType w:val="multilevel"/>
    <w:tmpl w:val="718C63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6FBA741A"/>
    <w:multiLevelType w:val="hybridMultilevel"/>
    <w:tmpl w:val="BEEE32AC"/>
    <w:lvl w:ilvl="0" w:tplc="C322A0E4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CF2847"/>
    <w:multiLevelType w:val="hybridMultilevel"/>
    <w:tmpl w:val="C56E8FCC"/>
    <w:lvl w:ilvl="0" w:tplc="C15EAE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464880"/>
    <w:multiLevelType w:val="multilevel"/>
    <w:tmpl w:val="557A992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2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4">
    <w:nsid w:val="7A113571"/>
    <w:multiLevelType w:val="hybridMultilevel"/>
    <w:tmpl w:val="2CD8AD78"/>
    <w:lvl w:ilvl="0" w:tplc="6DE8B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A362F0"/>
    <w:multiLevelType w:val="hybridMultilevel"/>
    <w:tmpl w:val="C824A10A"/>
    <w:lvl w:ilvl="0" w:tplc="C15EAE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08000D"/>
    <w:multiLevelType w:val="hybridMultilevel"/>
    <w:tmpl w:val="3FAC2A78"/>
    <w:lvl w:ilvl="0" w:tplc="37341328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33AEB"/>
    <w:multiLevelType w:val="hybridMultilevel"/>
    <w:tmpl w:val="1A8E3248"/>
    <w:lvl w:ilvl="0" w:tplc="C15EAE4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8512CF"/>
    <w:multiLevelType w:val="multilevel"/>
    <w:tmpl w:val="15CA5F18"/>
    <w:lvl w:ilvl="0">
      <w:start w:val="1"/>
      <w:numFmt w:val="decimal"/>
      <w:lvlText w:val="%1."/>
      <w:lvlJc w:val="left"/>
      <w:pPr>
        <w:ind w:left="-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75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25"/>
  </w:num>
  <w:num w:numId="5">
    <w:abstractNumId w:val="7"/>
  </w:num>
  <w:num w:numId="6">
    <w:abstractNumId w:val="16"/>
  </w:num>
  <w:num w:numId="7">
    <w:abstractNumId w:val="22"/>
  </w:num>
  <w:num w:numId="8">
    <w:abstractNumId w:val="2"/>
  </w:num>
  <w:num w:numId="9">
    <w:abstractNumId w:val="10"/>
  </w:num>
  <w:num w:numId="10">
    <w:abstractNumId w:val="27"/>
  </w:num>
  <w:num w:numId="11">
    <w:abstractNumId w:val="28"/>
  </w:num>
  <w:num w:numId="12">
    <w:abstractNumId w:val="21"/>
  </w:num>
  <w:num w:numId="13">
    <w:abstractNumId w:val="8"/>
  </w:num>
  <w:num w:numId="14">
    <w:abstractNumId w:val="11"/>
  </w:num>
  <w:num w:numId="15">
    <w:abstractNumId w:val="4"/>
  </w:num>
  <w:num w:numId="16">
    <w:abstractNumId w:val="18"/>
  </w:num>
  <w:num w:numId="17">
    <w:abstractNumId w:val="0"/>
  </w:num>
  <w:num w:numId="18">
    <w:abstractNumId w:val="15"/>
  </w:num>
  <w:num w:numId="19">
    <w:abstractNumId w:val="19"/>
  </w:num>
  <w:num w:numId="20">
    <w:abstractNumId w:val="26"/>
  </w:num>
  <w:num w:numId="21">
    <w:abstractNumId w:val="24"/>
  </w:num>
  <w:num w:numId="22">
    <w:abstractNumId w:val="23"/>
  </w:num>
  <w:num w:numId="23">
    <w:abstractNumId w:val="17"/>
  </w:num>
  <w:num w:numId="24">
    <w:abstractNumId w:val="20"/>
  </w:num>
  <w:num w:numId="25">
    <w:abstractNumId w:val="13"/>
  </w:num>
  <w:num w:numId="26">
    <w:abstractNumId w:val="3"/>
  </w:num>
  <w:num w:numId="27">
    <w:abstractNumId w:val="1"/>
  </w:num>
  <w:num w:numId="28">
    <w:abstractNumId w:val="1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6D"/>
    <w:rsid w:val="00001E1D"/>
    <w:rsid w:val="000063BA"/>
    <w:rsid w:val="00007424"/>
    <w:rsid w:val="0001120C"/>
    <w:rsid w:val="000129F2"/>
    <w:rsid w:val="00017F3F"/>
    <w:rsid w:val="00025B5A"/>
    <w:rsid w:val="0003001D"/>
    <w:rsid w:val="00032933"/>
    <w:rsid w:val="000353E1"/>
    <w:rsid w:val="00042B58"/>
    <w:rsid w:val="00043B83"/>
    <w:rsid w:val="00045626"/>
    <w:rsid w:val="00051687"/>
    <w:rsid w:val="00057A37"/>
    <w:rsid w:val="00062A84"/>
    <w:rsid w:val="00065C32"/>
    <w:rsid w:val="00073B0B"/>
    <w:rsid w:val="00074782"/>
    <w:rsid w:val="00083AB5"/>
    <w:rsid w:val="00083D1F"/>
    <w:rsid w:val="00093276"/>
    <w:rsid w:val="0009597C"/>
    <w:rsid w:val="000A2B8A"/>
    <w:rsid w:val="000A68D8"/>
    <w:rsid w:val="000B08B4"/>
    <w:rsid w:val="000B22A3"/>
    <w:rsid w:val="000B4A11"/>
    <w:rsid w:val="000C136A"/>
    <w:rsid w:val="000C162E"/>
    <w:rsid w:val="000C5844"/>
    <w:rsid w:val="000C629F"/>
    <w:rsid w:val="000E0198"/>
    <w:rsid w:val="000E5072"/>
    <w:rsid w:val="000F43E5"/>
    <w:rsid w:val="00100173"/>
    <w:rsid w:val="00101C99"/>
    <w:rsid w:val="0010510E"/>
    <w:rsid w:val="00110C3A"/>
    <w:rsid w:val="0011286E"/>
    <w:rsid w:val="00113297"/>
    <w:rsid w:val="001135D2"/>
    <w:rsid w:val="0011391C"/>
    <w:rsid w:val="00122517"/>
    <w:rsid w:val="00122ED2"/>
    <w:rsid w:val="00123B15"/>
    <w:rsid w:val="00131647"/>
    <w:rsid w:val="001319E2"/>
    <w:rsid w:val="00133F0D"/>
    <w:rsid w:val="00141514"/>
    <w:rsid w:val="00141AF5"/>
    <w:rsid w:val="00142136"/>
    <w:rsid w:val="00145D97"/>
    <w:rsid w:val="00146F19"/>
    <w:rsid w:val="00147338"/>
    <w:rsid w:val="00151224"/>
    <w:rsid w:val="00161F55"/>
    <w:rsid w:val="00162141"/>
    <w:rsid w:val="001678F9"/>
    <w:rsid w:val="001748E4"/>
    <w:rsid w:val="00190A3F"/>
    <w:rsid w:val="001953A3"/>
    <w:rsid w:val="001A0AAF"/>
    <w:rsid w:val="001A0E15"/>
    <w:rsid w:val="001A1903"/>
    <w:rsid w:val="001A44B4"/>
    <w:rsid w:val="001B13CE"/>
    <w:rsid w:val="001B416F"/>
    <w:rsid w:val="001C0A56"/>
    <w:rsid w:val="001C583A"/>
    <w:rsid w:val="001D049F"/>
    <w:rsid w:val="001D7154"/>
    <w:rsid w:val="001E16B1"/>
    <w:rsid w:val="001F1CBD"/>
    <w:rsid w:val="001F3B2B"/>
    <w:rsid w:val="001F5385"/>
    <w:rsid w:val="00207208"/>
    <w:rsid w:val="002125A3"/>
    <w:rsid w:val="00217522"/>
    <w:rsid w:val="00227CBC"/>
    <w:rsid w:val="00230E53"/>
    <w:rsid w:val="0023194E"/>
    <w:rsid w:val="00233D96"/>
    <w:rsid w:val="0023580D"/>
    <w:rsid w:val="002501CC"/>
    <w:rsid w:val="002602D8"/>
    <w:rsid w:val="00265FDD"/>
    <w:rsid w:val="002668FA"/>
    <w:rsid w:val="00267BC9"/>
    <w:rsid w:val="00273A2D"/>
    <w:rsid w:val="0028068C"/>
    <w:rsid w:val="00286C8D"/>
    <w:rsid w:val="002947E0"/>
    <w:rsid w:val="002A041A"/>
    <w:rsid w:val="002A1D21"/>
    <w:rsid w:val="002A42D0"/>
    <w:rsid w:val="002B05C5"/>
    <w:rsid w:val="002B0B93"/>
    <w:rsid w:val="002B11B2"/>
    <w:rsid w:val="002B4A4C"/>
    <w:rsid w:val="002C7D7D"/>
    <w:rsid w:val="002D43FB"/>
    <w:rsid w:val="002D5A6D"/>
    <w:rsid w:val="002E7CD2"/>
    <w:rsid w:val="00300B3B"/>
    <w:rsid w:val="003033DA"/>
    <w:rsid w:val="00305992"/>
    <w:rsid w:val="003069B8"/>
    <w:rsid w:val="00306E9E"/>
    <w:rsid w:val="003119EB"/>
    <w:rsid w:val="003130CE"/>
    <w:rsid w:val="00313B14"/>
    <w:rsid w:val="0032005A"/>
    <w:rsid w:val="00320514"/>
    <w:rsid w:val="0032278A"/>
    <w:rsid w:val="00323E44"/>
    <w:rsid w:val="003319EE"/>
    <w:rsid w:val="00331BC3"/>
    <w:rsid w:val="00332227"/>
    <w:rsid w:val="00334AA5"/>
    <w:rsid w:val="003471AE"/>
    <w:rsid w:val="0034788F"/>
    <w:rsid w:val="0035415F"/>
    <w:rsid w:val="003604A3"/>
    <w:rsid w:val="00363338"/>
    <w:rsid w:val="00363605"/>
    <w:rsid w:val="00363896"/>
    <w:rsid w:val="00364752"/>
    <w:rsid w:val="003653F1"/>
    <w:rsid w:val="00374BDA"/>
    <w:rsid w:val="003761EF"/>
    <w:rsid w:val="003818D6"/>
    <w:rsid w:val="00381A75"/>
    <w:rsid w:val="00383C13"/>
    <w:rsid w:val="003853E7"/>
    <w:rsid w:val="003867EA"/>
    <w:rsid w:val="003909BC"/>
    <w:rsid w:val="00390DB1"/>
    <w:rsid w:val="00391134"/>
    <w:rsid w:val="0039708D"/>
    <w:rsid w:val="003A37A3"/>
    <w:rsid w:val="003A3E61"/>
    <w:rsid w:val="003A5C6A"/>
    <w:rsid w:val="003A7878"/>
    <w:rsid w:val="003B2690"/>
    <w:rsid w:val="003B51A9"/>
    <w:rsid w:val="003C11D1"/>
    <w:rsid w:val="003C77DB"/>
    <w:rsid w:val="003D1B24"/>
    <w:rsid w:val="003D700F"/>
    <w:rsid w:val="003E2831"/>
    <w:rsid w:val="003E7F00"/>
    <w:rsid w:val="003F6C6E"/>
    <w:rsid w:val="00411D4F"/>
    <w:rsid w:val="00413B96"/>
    <w:rsid w:val="00416E8E"/>
    <w:rsid w:val="00421998"/>
    <w:rsid w:val="00424021"/>
    <w:rsid w:val="00424A0A"/>
    <w:rsid w:val="00424CF1"/>
    <w:rsid w:val="00427013"/>
    <w:rsid w:val="00431558"/>
    <w:rsid w:val="00431805"/>
    <w:rsid w:val="00431841"/>
    <w:rsid w:val="0043397D"/>
    <w:rsid w:val="00435326"/>
    <w:rsid w:val="004368CF"/>
    <w:rsid w:val="00440445"/>
    <w:rsid w:val="00440D94"/>
    <w:rsid w:val="00442926"/>
    <w:rsid w:val="00444790"/>
    <w:rsid w:val="00451E2D"/>
    <w:rsid w:val="004527B1"/>
    <w:rsid w:val="00456474"/>
    <w:rsid w:val="00456C80"/>
    <w:rsid w:val="00457D1F"/>
    <w:rsid w:val="00463286"/>
    <w:rsid w:val="004636E3"/>
    <w:rsid w:val="0046668F"/>
    <w:rsid w:val="00471DAD"/>
    <w:rsid w:val="00476970"/>
    <w:rsid w:val="004821F2"/>
    <w:rsid w:val="00484386"/>
    <w:rsid w:val="0049461E"/>
    <w:rsid w:val="004949E2"/>
    <w:rsid w:val="00495C89"/>
    <w:rsid w:val="004967FC"/>
    <w:rsid w:val="004A4882"/>
    <w:rsid w:val="004B2AEB"/>
    <w:rsid w:val="004B5819"/>
    <w:rsid w:val="004B61A7"/>
    <w:rsid w:val="004B7AF1"/>
    <w:rsid w:val="004C0FCC"/>
    <w:rsid w:val="004C21B5"/>
    <w:rsid w:val="004C2A10"/>
    <w:rsid w:val="004D0ED1"/>
    <w:rsid w:val="004D13F6"/>
    <w:rsid w:val="004E1E86"/>
    <w:rsid w:val="004F5804"/>
    <w:rsid w:val="004F6149"/>
    <w:rsid w:val="004F7530"/>
    <w:rsid w:val="00506A3A"/>
    <w:rsid w:val="00507047"/>
    <w:rsid w:val="00512AB7"/>
    <w:rsid w:val="0051320E"/>
    <w:rsid w:val="00514564"/>
    <w:rsid w:val="00533F94"/>
    <w:rsid w:val="00544770"/>
    <w:rsid w:val="005475F1"/>
    <w:rsid w:val="0054782A"/>
    <w:rsid w:val="005479A6"/>
    <w:rsid w:val="00550812"/>
    <w:rsid w:val="00553B82"/>
    <w:rsid w:val="00556168"/>
    <w:rsid w:val="00564566"/>
    <w:rsid w:val="00571734"/>
    <w:rsid w:val="0057306F"/>
    <w:rsid w:val="0058266B"/>
    <w:rsid w:val="005949F9"/>
    <w:rsid w:val="00597391"/>
    <w:rsid w:val="005A57CD"/>
    <w:rsid w:val="005A720D"/>
    <w:rsid w:val="005B3D8B"/>
    <w:rsid w:val="005B523B"/>
    <w:rsid w:val="005B586D"/>
    <w:rsid w:val="005D01CB"/>
    <w:rsid w:val="005D601E"/>
    <w:rsid w:val="005D773B"/>
    <w:rsid w:val="005E6198"/>
    <w:rsid w:val="005F05C6"/>
    <w:rsid w:val="005F08D8"/>
    <w:rsid w:val="005F2804"/>
    <w:rsid w:val="005F2EC1"/>
    <w:rsid w:val="005F3515"/>
    <w:rsid w:val="005F537F"/>
    <w:rsid w:val="005F7C9B"/>
    <w:rsid w:val="005F7E49"/>
    <w:rsid w:val="00600A20"/>
    <w:rsid w:val="00601EB7"/>
    <w:rsid w:val="00607049"/>
    <w:rsid w:val="006171D2"/>
    <w:rsid w:val="00621905"/>
    <w:rsid w:val="00623410"/>
    <w:rsid w:val="00631867"/>
    <w:rsid w:val="006327BE"/>
    <w:rsid w:val="00632CA1"/>
    <w:rsid w:val="00646097"/>
    <w:rsid w:val="00651C97"/>
    <w:rsid w:val="00654D15"/>
    <w:rsid w:val="006625BC"/>
    <w:rsid w:val="00673754"/>
    <w:rsid w:val="0068295C"/>
    <w:rsid w:val="00686091"/>
    <w:rsid w:val="00686C12"/>
    <w:rsid w:val="006915FB"/>
    <w:rsid w:val="00696417"/>
    <w:rsid w:val="006A0A4F"/>
    <w:rsid w:val="006A1592"/>
    <w:rsid w:val="006A521B"/>
    <w:rsid w:val="006B0E8F"/>
    <w:rsid w:val="006B3E24"/>
    <w:rsid w:val="006B651B"/>
    <w:rsid w:val="006B6F44"/>
    <w:rsid w:val="006B77C1"/>
    <w:rsid w:val="006C0202"/>
    <w:rsid w:val="006C4172"/>
    <w:rsid w:val="006C5A02"/>
    <w:rsid w:val="006C71C3"/>
    <w:rsid w:val="006C7DAF"/>
    <w:rsid w:val="006D43D0"/>
    <w:rsid w:val="006E0457"/>
    <w:rsid w:val="006E4082"/>
    <w:rsid w:val="006E5892"/>
    <w:rsid w:val="006E75BA"/>
    <w:rsid w:val="006F5CEC"/>
    <w:rsid w:val="00701106"/>
    <w:rsid w:val="007064F0"/>
    <w:rsid w:val="0071757F"/>
    <w:rsid w:val="00720BBE"/>
    <w:rsid w:val="007214AE"/>
    <w:rsid w:val="00727183"/>
    <w:rsid w:val="0073293E"/>
    <w:rsid w:val="007339A7"/>
    <w:rsid w:val="007353B8"/>
    <w:rsid w:val="00737270"/>
    <w:rsid w:val="00746DBA"/>
    <w:rsid w:val="00747A3B"/>
    <w:rsid w:val="0075445C"/>
    <w:rsid w:val="0075650D"/>
    <w:rsid w:val="00760014"/>
    <w:rsid w:val="00764F50"/>
    <w:rsid w:val="00767AC5"/>
    <w:rsid w:val="007707CF"/>
    <w:rsid w:val="007711DF"/>
    <w:rsid w:val="00771DC9"/>
    <w:rsid w:val="007732EE"/>
    <w:rsid w:val="00776AD0"/>
    <w:rsid w:val="007813BE"/>
    <w:rsid w:val="007A04D8"/>
    <w:rsid w:val="007A218E"/>
    <w:rsid w:val="007A31ED"/>
    <w:rsid w:val="007A6844"/>
    <w:rsid w:val="007A6BC2"/>
    <w:rsid w:val="007B176E"/>
    <w:rsid w:val="007B4446"/>
    <w:rsid w:val="007B5214"/>
    <w:rsid w:val="007B599C"/>
    <w:rsid w:val="007B6BA6"/>
    <w:rsid w:val="007B6DBC"/>
    <w:rsid w:val="007C5165"/>
    <w:rsid w:val="007E566E"/>
    <w:rsid w:val="0080264C"/>
    <w:rsid w:val="008044B1"/>
    <w:rsid w:val="00804FA2"/>
    <w:rsid w:val="00810423"/>
    <w:rsid w:val="00813EC0"/>
    <w:rsid w:val="0081588F"/>
    <w:rsid w:val="0081785F"/>
    <w:rsid w:val="0083109C"/>
    <w:rsid w:val="00837D2C"/>
    <w:rsid w:val="00842459"/>
    <w:rsid w:val="008436D9"/>
    <w:rsid w:val="00850479"/>
    <w:rsid w:val="00850EA4"/>
    <w:rsid w:val="008560A4"/>
    <w:rsid w:val="00857299"/>
    <w:rsid w:val="0086008A"/>
    <w:rsid w:val="00861B39"/>
    <w:rsid w:val="00864E46"/>
    <w:rsid w:val="0086795D"/>
    <w:rsid w:val="0087434F"/>
    <w:rsid w:val="008878E3"/>
    <w:rsid w:val="00892E01"/>
    <w:rsid w:val="008975D3"/>
    <w:rsid w:val="008A14EF"/>
    <w:rsid w:val="008A2CDD"/>
    <w:rsid w:val="008A51B8"/>
    <w:rsid w:val="008A61D4"/>
    <w:rsid w:val="008A6C8D"/>
    <w:rsid w:val="008B682A"/>
    <w:rsid w:val="008B7644"/>
    <w:rsid w:val="008C5962"/>
    <w:rsid w:val="008E217C"/>
    <w:rsid w:val="008E3278"/>
    <w:rsid w:val="008E6748"/>
    <w:rsid w:val="008F33D0"/>
    <w:rsid w:val="008F3A86"/>
    <w:rsid w:val="008F3D31"/>
    <w:rsid w:val="008F4861"/>
    <w:rsid w:val="008F6EE3"/>
    <w:rsid w:val="00900CE0"/>
    <w:rsid w:val="00901D68"/>
    <w:rsid w:val="00906128"/>
    <w:rsid w:val="0091078E"/>
    <w:rsid w:val="00914F03"/>
    <w:rsid w:val="009209BE"/>
    <w:rsid w:val="00925EFD"/>
    <w:rsid w:val="00926735"/>
    <w:rsid w:val="00931ACE"/>
    <w:rsid w:val="00935908"/>
    <w:rsid w:val="00945895"/>
    <w:rsid w:val="009509B8"/>
    <w:rsid w:val="00950DC0"/>
    <w:rsid w:val="00956BD8"/>
    <w:rsid w:val="009575C1"/>
    <w:rsid w:val="0096035B"/>
    <w:rsid w:val="00972F9F"/>
    <w:rsid w:val="00976318"/>
    <w:rsid w:val="00977C57"/>
    <w:rsid w:val="00981F27"/>
    <w:rsid w:val="00984349"/>
    <w:rsid w:val="00985EB4"/>
    <w:rsid w:val="00986790"/>
    <w:rsid w:val="00986E04"/>
    <w:rsid w:val="009900FA"/>
    <w:rsid w:val="009A0853"/>
    <w:rsid w:val="009A39F3"/>
    <w:rsid w:val="009A67AD"/>
    <w:rsid w:val="009B06FA"/>
    <w:rsid w:val="009B1B26"/>
    <w:rsid w:val="009C08E5"/>
    <w:rsid w:val="009C2485"/>
    <w:rsid w:val="009C6FB1"/>
    <w:rsid w:val="009D121C"/>
    <w:rsid w:val="009D65BB"/>
    <w:rsid w:val="009E7423"/>
    <w:rsid w:val="009E74FD"/>
    <w:rsid w:val="009F7DBB"/>
    <w:rsid w:val="00A11467"/>
    <w:rsid w:val="00A15506"/>
    <w:rsid w:val="00A15C84"/>
    <w:rsid w:val="00A24319"/>
    <w:rsid w:val="00A26957"/>
    <w:rsid w:val="00A423FE"/>
    <w:rsid w:val="00A529FA"/>
    <w:rsid w:val="00A548B8"/>
    <w:rsid w:val="00A54D87"/>
    <w:rsid w:val="00A63E21"/>
    <w:rsid w:val="00A75987"/>
    <w:rsid w:val="00A766D0"/>
    <w:rsid w:val="00A76FAD"/>
    <w:rsid w:val="00A772D1"/>
    <w:rsid w:val="00A84DAC"/>
    <w:rsid w:val="00A92F83"/>
    <w:rsid w:val="00A93ACB"/>
    <w:rsid w:val="00A93FD9"/>
    <w:rsid w:val="00A944F7"/>
    <w:rsid w:val="00A951B9"/>
    <w:rsid w:val="00AA1751"/>
    <w:rsid w:val="00AA30C0"/>
    <w:rsid w:val="00AB1455"/>
    <w:rsid w:val="00AB30F1"/>
    <w:rsid w:val="00AB3157"/>
    <w:rsid w:val="00AB396F"/>
    <w:rsid w:val="00AB7F8D"/>
    <w:rsid w:val="00AC0198"/>
    <w:rsid w:val="00AC29CC"/>
    <w:rsid w:val="00AD2AE7"/>
    <w:rsid w:val="00AD3C4F"/>
    <w:rsid w:val="00AE4D0B"/>
    <w:rsid w:val="00AE7E0B"/>
    <w:rsid w:val="00AF36C8"/>
    <w:rsid w:val="00AF500E"/>
    <w:rsid w:val="00B01C83"/>
    <w:rsid w:val="00B031E5"/>
    <w:rsid w:val="00B03697"/>
    <w:rsid w:val="00B049F5"/>
    <w:rsid w:val="00B06ABC"/>
    <w:rsid w:val="00B17642"/>
    <w:rsid w:val="00B20C40"/>
    <w:rsid w:val="00B26C83"/>
    <w:rsid w:val="00B40662"/>
    <w:rsid w:val="00B42B8F"/>
    <w:rsid w:val="00B44393"/>
    <w:rsid w:val="00B45133"/>
    <w:rsid w:val="00B5514A"/>
    <w:rsid w:val="00B6125F"/>
    <w:rsid w:val="00B62D2B"/>
    <w:rsid w:val="00B674DA"/>
    <w:rsid w:val="00B67FAC"/>
    <w:rsid w:val="00B84A7C"/>
    <w:rsid w:val="00B94907"/>
    <w:rsid w:val="00B96E4B"/>
    <w:rsid w:val="00BA226E"/>
    <w:rsid w:val="00BA23CC"/>
    <w:rsid w:val="00BA3624"/>
    <w:rsid w:val="00BA6E7D"/>
    <w:rsid w:val="00BB1B4A"/>
    <w:rsid w:val="00BB6B56"/>
    <w:rsid w:val="00BC6471"/>
    <w:rsid w:val="00BD16F5"/>
    <w:rsid w:val="00BD712E"/>
    <w:rsid w:val="00BF4829"/>
    <w:rsid w:val="00BF7252"/>
    <w:rsid w:val="00C00566"/>
    <w:rsid w:val="00C02FF2"/>
    <w:rsid w:val="00C1126D"/>
    <w:rsid w:val="00C14603"/>
    <w:rsid w:val="00C1536E"/>
    <w:rsid w:val="00C2035B"/>
    <w:rsid w:val="00C2044A"/>
    <w:rsid w:val="00C21BB5"/>
    <w:rsid w:val="00C23569"/>
    <w:rsid w:val="00C25A47"/>
    <w:rsid w:val="00C25F4E"/>
    <w:rsid w:val="00C341F9"/>
    <w:rsid w:val="00C374C3"/>
    <w:rsid w:val="00C45FAA"/>
    <w:rsid w:val="00C530E5"/>
    <w:rsid w:val="00C57191"/>
    <w:rsid w:val="00C714B5"/>
    <w:rsid w:val="00C71CA9"/>
    <w:rsid w:val="00C72006"/>
    <w:rsid w:val="00C73D3E"/>
    <w:rsid w:val="00C746CA"/>
    <w:rsid w:val="00C74A52"/>
    <w:rsid w:val="00C74E7E"/>
    <w:rsid w:val="00C8556C"/>
    <w:rsid w:val="00C86865"/>
    <w:rsid w:val="00C918F5"/>
    <w:rsid w:val="00C93CE1"/>
    <w:rsid w:val="00CA0319"/>
    <w:rsid w:val="00CA233E"/>
    <w:rsid w:val="00CA3C0E"/>
    <w:rsid w:val="00CA4469"/>
    <w:rsid w:val="00CB7F5B"/>
    <w:rsid w:val="00CC3115"/>
    <w:rsid w:val="00CC5BB9"/>
    <w:rsid w:val="00CC73D8"/>
    <w:rsid w:val="00CD3118"/>
    <w:rsid w:val="00CD4B9F"/>
    <w:rsid w:val="00CE6639"/>
    <w:rsid w:val="00CE7175"/>
    <w:rsid w:val="00CF0413"/>
    <w:rsid w:val="00CF459E"/>
    <w:rsid w:val="00CF4C87"/>
    <w:rsid w:val="00D0253F"/>
    <w:rsid w:val="00D030AD"/>
    <w:rsid w:val="00D04FDB"/>
    <w:rsid w:val="00D0565C"/>
    <w:rsid w:val="00D10FC3"/>
    <w:rsid w:val="00D13F5E"/>
    <w:rsid w:val="00D14F80"/>
    <w:rsid w:val="00D16DE5"/>
    <w:rsid w:val="00D17BF7"/>
    <w:rsid w:val="00D240FE"/>
    <w:rsid w:val="00D2592E"/>
    <w:rsid w:val="00D40CC5"/>
    <w:rsid w:val="00D471D5"/>
    <w:rsid w:val="00D5305E"/>
    <w:rsid w:val="00D55ECD"/>
    <w:rsid w:val="00D60924"/>
    <w:rsid w:val="00D650AA"/>
    <w:rsid w:val="00D65A1D"/>
    <w:rsid w:val="00D6632D"/>
    <w:rsid w:val="00D66C7C"/>
    <w:rsid w:val="00D70FB6"/>
    <w:rsid w:val="00D71131"/>
    <w:rsid w:val="00D740C1"/>
    <w:rsid w:val="00D74291"/>
    <w:rsid w:val="00D74E7B"/>
    <w:rsid w:val="00D751B3"/>
    <w:rsid w:val="00D76529"/>
    <w:rsid w:val="00D827BC"/>
    <w:rsid w:val="00D90E67"/>
    <w:rsid w:val="00D91136"/>
    <w:rsid w:val="00D97EB3"/>
    <w:rsid w:val="00DB00D7"/>
    <w:rsid w:val="00DB3BD3"/>
    <w:rsid w:val="00DB47F3"/>
    <w:rsid w:val="00DB61A8"/>
    <w:rsid w:val="00DB674D"/>
    <w:rsid w:val="00DC14C7"/>
    <w:rsid w:val="00DC3072"/>
    <w:rsid w:val="00DC5BD3"/>
    <w:rsid w:val="00DD12E8"/>
    <w:rsid w:val="00DD17E5"/>
    <w:rsid w:val="00DD73A2"/>
    <w:rsid w:val="00DD7AFA"/>
    <w:rsid w:val="00DE1173"/>
    <w:rsid w:val="00DF204A"/>
    <w:rsid w:val="00DF300A"/>
    <w:rsid w:val="00DF3076"/>
    <w:rsid w:val="00DF4B41"/>
    <w:rsid w:val="00E00439"/>
    <w:rsid w:val="00E00C2A"/>
    <w:rsid w:val="00E015BA"/>
    <w:rsid w:val="00E047F7"/>
    <w:rsid w:val="00E23BFA"/>
    <w:rsid w:val="00E2476D"/>
    <w:rsid w:val="00E258FE"/>
    <w:rsid w:val="00E26A4E"/>
    <w:rsid w:val="00E300F3"/>
    <w:rsid w:val="00E30A4F"/>
    <w:rsid w:val="00E3327E"/>
    <w:rsid w:val="00E4200A"/>
    <w:rsid w:val="00E4384A"/>
    <w:rsid w:val="00E43BEB"/>
    <w:rsid w:val="00E440EB"/>
    <w:rsid w:val="00E50AC5"/>
    <w:rsid w:val="00E51E91"/>
    <w:rsid w:val="00E56D70"/>
    <w:rsid w:val="00E63A8E"/>
    <w:rsid w:val="00E647AF"/>
    <w:rsid w:val="00E72D5D"/>
    <w:rsid w:val="00E730ED"/>
    <w:rsid w:val="00E74F4F"/>
    <w:rsid w:val="00E80004"/>
    <w:rsid w:val="00E814EE"/>
    <w:rsid w:val="00E82789"/>
    <w:rsid w:val="00E82961"/>
    <w:rsid w:val="00E84B1C"/>
    <w:rsid w:val="00E85EAA"/>
    <w:rsid w:val="00E85EEA"/>
    <w:rsid w:val="00E86442"/>
    <w:rsid w:val="00E869F7"/>
    <w:rsid w:val="00E9281C"/>
    <w:rsid w:val="00E9322F"/>
    <w:rsid w:val="00EB09DA"/>
    <w:rsid w:val="00EB2B3B"/>
    <w:rsid w:val="00EB49A3"/>
    <w:rsid w:val="00EB537B"/>
    <w:rsid w:val="00EB5AEE"/>
    <w:rsid w:val="00EB6237"/>
    <w:rsid w:val="00EC28DB"/>
    <w:rsid w:val="00EC2A61"/>
    <w:rsid w:val="00EC45A3"/>
    <w:rsid w:val="00ED1CDE"/>
    <w:rsid w:val="00ED1EA9"/>
    <w:rsid w:val="00ED2D67"/>
    <w:rsid w:val="00ED317E"/>
    <w:rsid w:val="00ED542E"/>
    <w:rsid w:val="00ED76AF"/>
    <w:rsid w:val="00EE2475"/>
    <w:rsid w:val="00EE720D"/>
    <w:rsid w:val="00EE7F47"/>
    <w:rsid w:val="00EF0350"/>
    <w:rsid w:val="00EF18EB"/>
    <w:rsid w:val="00EF1DAD"/>
    <w:rsid w:val="00EF3374"/>
    <w:rsid w:val="00EF5BF2"/>
    <w:rsid w:val="00EF68D6"/>
    <w:rsid w:val="00EF7E70"/>
    <w:rsid w:val="00F018C7"/>
    <w:rsid w:val="00F01A44"/>
    <w:rsid w:val="00F05CD1"/>
    <w:rsid w:val="00F06868"/>
    <w:rsid w:val="00F122A9"/>
    <w:rsid w:val="00F139A5"/>
    <w:rsid w:val="00F15B59"/>
    <w:rsid w:val="00F1780D"/>
    <w:rsid w:val="00F20EC6"/>
    <w:rsid w:val="00F304E3"/>
    <w:rsid w:val="00F31C16"/>
    <w:rsid w:val="00F35A25"/>
    <w:rsid w:val="00F4439F"/>
    <w:rsid w:val="00F44B15"/>
    <w:rsid w:val="00F4528B"/>
    <w:rsid w:val="00F460D8"/>
    <w:rsid w:val="00F51AAF"/>
    <w:rsid w:val="00F72564"/>
    <w:rsid w:val="00F73546"/>
    <w:rsid w:val="00F768A2"/>
    <w:rsid w:val="00F77BDB"/>
    <w:rsid w:val="00F83080"/>
    <w:rsid w:val="00F878AD"/>
    <w:rsid w:val="00F958B6"/>
    <w:rsid w:val="00FA1964"/>
    <w:rsid w:val="00FA2717"/>
    <w:rsid w:val="00FA34A2"/>
    <w:rsid w:val="00FB3AEA"/>
    <w:rsid w:val="00FB3C3C"/>
    <w:rsid w:val="00FB3FA3"/>
    <w:rsid w:val="00FB5B1F"/>
    <w:rsid w:val="00FD1F60"/>
    <w:rsid w:val="00FD5E3D"/>
    <w:rsid w:val="00FE1940"/>
    <w:rsid w:val="00FE7931"/>
    <w:rsid w:val="00FF2097"/>
    <w:rsid w:val="00FF5834"/>
    <w:rsid w:val="00FF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9B"/>
  </w:style>
  <w:style w:type="paragraph" w:styleId="1">
    <w:name w:val="heading 1"/>
    <w:basedOn w:val="a"/>
    <w:next w:val="a"/>
    <w:link w:val="10"/>
    <w:qFormat/>
    <w:rsid w:val="00A93ACB"/>
    <w:pPr>
      <w:keepNext/>
      <w:jc w:val="center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7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7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A57C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711D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3186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71757F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3ACB"/>
    <w:rPr>
      <w:rFonts w:eastAsia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93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3ACB"/>
  </w:style>
  <w:style w:type="paragraph" w:styleId="aa">
    <w:name w:val="footer"/>
    <w:basedOn w:val="a"/>
    <w:link w:val="ab"/>
    <w:uiPriority w:val="99"/>
    <w:unhideWhenUsed/>
    <w:rsid w:val="00A93A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3ACB"/>
  </w:style>
  <w:style w:type="paragraph" w:styleId="ac">
    <w:name w:val="Block Text"/>
    <w:basedOn w:val="a"/>
    <w:rsid w:val="0011286E"/>
    <w:pPr>
      <w:ind w:left="907" w:right="1134" w:firstLine="142"/>
      <w:jc w:val="center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2358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-checkbox4">
    <w:name w:val="b-checkbox4"/>
    <w:basedOn w:val="a0"/>
    <w:rsid w:val="00DC3072"/>
  </w:style>
  <w:style w:type="paragraph" w:styleId="2">
    <w:name w:val="Body Text 2"/>
    <w:basedOn w:val="a"/>
    <w:link w:val="20"/>
    <w:rsid w:val="00EE2475"/>
    <w:pPr>
      <w:jc w:val="both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E2475"/>
    <w:rPr>
      <w:rFonts w:eastAsia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E2475"/>
    <w:pPr>
      <w:ind w:left="1080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E2475"/>
    <w:rPr>
      <w:rFonts w:eastAsia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81A7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81A75"/>
  </w:style>
  <w:style w:type="paragraph" w:styleId="21">
    <w:name w:val="Body Text Indent 2"/>
    <w:basedOn w:val="a"/>
    <w:link w:val="22"/>
    <w:rsid w:val="00381A75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1A75"/>
    <w:rPr>
      <w:rFonts w:eastAsia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12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9B"/>
  </w:style>
  <w:style w:type="paragraph" w:styleId="1">
    <w:name w:val="heading 1"/>
    <w:basedOn w:val="a"/>
    <w:next w:val="a"/>
    <w:link w:val="10"/>
    <w:qFormat/>
    <w:rsid w:val="00A93ACB"/>
    <w:pPr>
      <w:keepNext/>
      <w:jc w:val="center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7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7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A57C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711D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3186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71757F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3ACB"/>
    <w:rPr>
      <w:rFonts w:eastAsia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93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3ACB"/>
  </w:style>
  <w:style w:type="paragraph" w:styleId="aa">
    <w:name w:val="footer"/>
    <w:basedOn w:val="a"/>
    <w:link w:val="ab"/>
    <w:uiPriority w:val="99"/>
    <w:unhideWhenUsed/>
    <w:rsid w:val="00A93A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3ACB"/>
  </w:style>
  <w:style w:type="paragraph" w:styleId="ac">
    <w:name w:val="Block Text"/>
    <w:basedOn w:val="a"/>
    <w:rsid w:val="0011286E"/>
    <w:pPr>
      <w:ind w:left="907" w:right="1134" w:firstLine="142"/>
      <w:jc w:val="center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2358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-checkbox4">
    <w:name w:val="b-checkbox4"/>
    <w:basedOn w:val="a0"/>
    <w:rsid w:val="00DC3072"/>
  </w:style>
  <w:style w:type="paragraph" w:styleId="2">
    <w:name w:val="Body Text 2"/>
    <w:basedOn w:val="a"/>
    <w:link w:val="20"/>
    <w:rsid w:val="00EE2475"/>
    <w:pPr>
      <w:jc w:val="both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E2475"/>
    <w:rPr>
      <w:rFonts w:eastAsia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E2475"/>
    <w:pPr>
      <w:ind w:left="1080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E2475"/>
    <w:rPr>
      <w:rFonts w:eastAsia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81A7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81A75"/>
  </w:style>
  <w:style w:type="paragraph" w:styleId="21">
    <w:name w:val="Body Text Indent 2"/>
    <w:basedOn w:val="a"/>
    <w:link w:val="22"/>
    <w:rsid w:val="00381A75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1A75"/>
    <w:rPr>
      <w:rFonts w:eastAsia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12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2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F507A-C822-4D9C-A6CC-AF03DFA8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СМР отдел экономики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Кучиц И.О.</dc:creator>
  <cp:lastModifiedBy>Пользователь</cp:lastModifiedBy>
  <cp:revision>18</cp:revision>
  <cp:lastPrinted>2022-07-24T09:34:00Z</cp:lastPrinted>
  <dcterms:created xsi:type="dcterms:W3CDTF">2020-11-16T07:54:00Z</dcterms:created>
  <dcterms:modified xsi:type="dcterms:W3CDTF">2022-07-25T08:45:00Z</dcterms:modified>
</cp:coreProperties>
</file>