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88" w:rsidRDefault="005E7C88">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E7C88" w:rsidRDefault="005E7C88" w:rsidP="005E7C88">
      <w:pPr>
        <w:tabs>
          <w:tab w:val="center" w:pos="4677"/>
          <w:tab w:val="right" w:pos="9355"/>
        </w:tabs>
        <w:spacing w:after="0" w:line="240" w:lineRule="auto"/>
        <w:jc w:val="right"/>
        <w:rPr>
          <w:rFonts w:ascii="Times New Roman" w:eastAsia="Times New Roman" w:hAnsi="Times New Roman" w:cs="Times New Roman"/>
          <w:sz w:val="24"/>
          <w:szCs w:val="24"/>
          <w:lang w:eastAsia="ru-RU"/>
        </w:rPr>
      </w:pPr>
    </w:p>
    <w:p w:rsidR="005E7C88" w:rsidRPr="003D1B7D" w:rsidRDefault="005E7C88" w:rsidP="005E7C88">
      <w:pPr>
        <w:tabs>
          <w:tab w:val="center" w:pos="4677"/>
          <w:tab w:val="right" w:pos="9355"/>
        </w:tabs>
        <w:spacing w:after="0" w:line="240" w:lineRule="auto"/>
        <w:jc w:val="right"/>
        <w:rPr>
          <w:rFonts w:ascii="Times New Roman" w:eastAsia="Times New Roman" w:hAnsi="Times New Roman" w:cs="Times New Roman"/>
          <w:sz w:val="24"/>
          <w:szCs w:val="24"/>
          <w:lang w:eastAsia="ru-RU"/>
        </w:rPr>
      </w:pPr>
      <w:r w:rsidRPr="003D1B7D">
        <w:rPr>
          <w:rFonts w:ascii="Times New Roman" w:eastAsia="Times New Roman" w:hAnsi="Times New Roman" w:cs="Times New Roman"/>
          <w:sz w:val="24"/>
          <w:szCs w:val="24"/>
          <w:lang w:eastAsia="ru-RU"/>
        </w:rPr>
        <w:t>ПРОЕКТ</w:t>
      </w:r>
    </w:p>
    <w:p w:rsidR="005E7C88" w:rsidRPr="003D1B7D" w:rsidRDefault="005E7C88" w:rsidP="005E7C88">
      <w:pPr>
        <w:tabs>
          <w:tab w:val="center" w:pos="4677"/>
          <w:tab w:val="right" w:pos="9355"/>
        </w:tabs>
        <w:spacing w:after="0" w:line="240" w:lineRule="auto"/>
        <w:jc w:val="right"/>
        <w:rPr>
          <w:rFonts w:ascii="Times New Roman" w:eastAsia="Times New Roman" w:hAnsi="Times New Roman" w:cs="Times New Roman"/>
          <w:sz w:val="24"/>
          <w:szCs w:val="24"/>
          <w:lang w:eastAsia="ru-RU"/>
        </w:rPr>
      </w:pPr>
    </w:p>
    <w:p w:rsidR="005E7C88" w:rsidRPr="003D1B7D" w:rsidRDefault="005E7C88">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0733A6" w:rsidRPr="003D1B7D" w:rsidRDefault="00CB35CB">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3D1B7D">
        <w:rPr>
          <w:rFonts w:ascii="Times New Roman" w:eastAsia="Times New Roman" w:hAnsi="Times New Roman" w:cs="Times New Roman"/>
          <w:noProof/>
          <w:sz w:val="24"/>
          <w:szCs w:val="24"/>
          <w:lang w:eastAsia="ru-RU"/>
        </w:rPr>
        <w:drawing>
          <wp:inline distT="0" distB="0" distL="0" distR="0">
            <wp:extent cx="506730" cy="671830"/>
            <wp:effectExtent l="0" t="0" r="7620" b="0"/>
            <wp:docPr id="7"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06730" cy="671830"/>
                    </a:xfrm>
                    <a:prstGeom prst="rect">
                      <a:avLst/>
                    </a:prstGeom>
                    <a:noFill/>
                    <a:ln>
                      <a:noFill/>
                    </a:ln>
                  </pic:spPr>
                </pic:pic>
              </a:graphicData>
            </a:graphic>
          </wp:inline>
        </w:drawing>
      </w:r>
      <w:r w:rsidR="005E7C88" w:rsidRPr="003D1B7D">
        <w:rPr>
          <w:rFonts w:ascii="Times New Roman" w:eastAsia="Times New Roman" w:hAnsi="Times New Roman" w:cs="Times New Roman"/>
          <w:sz w:val="24"/>
          <w:szCs w:val="24"/>
          <w:lang w:eastAsia="ru-RU"/>
        </w:rPr>
        <w:t xml:space="preserve">                                                                                           </w:t>
      </w:r>
    </w:p>
    <w:p w:rsidR="000733A6" w:rsidRPr="003D1B7D" w:rsidRDefault="00CB35CB">
      <w:pPr>
        <w:tabs>
          <w:tab w:val="center" w:pos="4677"/>
          <w:tab w:val="left" w:pos="7282"/>
        </w:tabs>
        <w:spacing w:after="0" w:line="240" w:lineRule="auto"/>
        <w:jc w:val="center"/>
        <w:rPr>
          <w:rFonts w:ascii="Times New Roman" w:eastAsia="Times New Roman" w:hAnsi="Times New Roman" w:cs="Times New Roman"/>
          <w:b/>
          <w:sz w:val="28"/>
          <w:szCs w:val="28"/>
          <w:lang w:eastAsia="ru-RU"/>
        </w:rPr>
      </w:pPr>
      <w:r w:rsidRPr="003D1B7D">
        <w:rPr>
          <w:rFonts w:ascii="Times New Roman" w:eastAsia="Times New Roman" w:hAnsi="Times New Roman" w:cs="Times New Roman"/>
          <w:b/>
          <w:sz w:val="28"/>
          <w:szCs w:val="28"/>
          <w:lang w:eastAsia="ru-RU"/>
        </w:rPr>
        <w:t>Республика Карелия</w:t>
      </w:r>
    </w:p>
    <w:p w:rsidR="000733A6" w:rsidRPr="003D1B7D" w:rsidRDefault="00CB35C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3D1B7D">
        <w:rPr>
          <w:rFonts w:ascii="Times New Roman" w:eastAsia="Times New Roman" w:hAnsi="Times New Roman" w:cs="Times New Roman"/>
          <w:b/>
          <w:bCs/>
          <w:sz w:val="28"/>
          <w:szCs w:val="28"/>
          <w:lang w:eastAsia="ru-RU"/>
        </w:rPr>
        <w:t>АДМИНИСТРАЦИЯ КААЛАМСКОГО СЕЛЬСКОГО ПОСЕЛЕНИЯ</w:t>
      </w:r>
      <w:r w:rsidRPr="003D1B7D">
        <w:rPr>
          <w:rFonts w:ascii="Times New Roman" w:eastAsia="Times New Roman" w:hAnsi="Times New Roman" w:cs="Times New Roman"/>
          <w:b/>
          <w:bCs/>
          <w:sz w:val="28"/>
          <w:szCs w:val="28"/>
          <w:lang w:eastAsia="ru-RU"/>
        </w:rPr>
        <w:br/>
      </w:r>
    </w:p>
    <w:p w:rsidR="000733A6" w:rsidRPr="003D1B7D" w:rsidRDefault="00CB35C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3D1B7D">
        <w:rPr>
          <w:rFonts w:ascii="Times New Roman" w:eastAsia="Times New Roman" w:hAnsi="Times New Roman" w:cs="Times New Roman"/>
          <w:b/>
          <w:bCs/>
          <w:sz w:val="28"/>
          <w:szCs w:val="28"/>
          <w:lang w:eastAsia="ru-RU"/>
        </w:rPr>
        <w:t>ПОСТАНОВЛЕНИЕ</w:t>
      </w:r>
    </w:p>
    <w:p w:rsidR="000733A6" w:rsidRPr="003D1B7D" w:rsidRDefault="000733A6">
      <w:pPr>
        <w:spacing w:after="0" w:line="240" w:lineRule="auto"/>
        <w:ind w:left="-284" w:right="-143" w:firstLine="568"/>
        <w:jc w:val="center"/>
        <w:rPr>
          <w:rFonts w:ascii="Times New Roman" w:eastAsia="Times New Roman" w:hAnsi="Times New Roman" w:cs="Times New Roman"/>
          <w:b/>
          <w:bCs/>
          <w:sz w:val="28"/>
          <w:szCs w:val="28"/>
          <w:lang w:eastAsia="ru-RU"/>
        </w:rPr>
      </w:pPr>
    </w:p>
    <w:p w:rsidR="000733A6" w:rsidRPr="003D1B7D" w:rsidRDefault="00FF2A32">
      <w:pPr>
        <w:spacing w:after="0" w:line="240" w:lineRule="auto"/>
        <w:ind w:right="-143"/>
        <w:rPr>
          <w:rFonts w:ascii="Times New Roman" w:eastAsia="Times New Roman" w:hAnsi="Times New Roman" w:cs="Times New Roman"/>
          <w:bCs/>
          <w:sz w:val="28"/>
          <w:szCs w:val="28"/>
          <w:lang w:eastAsia="ru-RU"/>
        </w:rPr>
      </w:pPr>
      <w:r w:rsidRPr="003D1B7D">
        <w:rPr>
          <w:rFonts w:ascii="Times New Roman" w:eastAsia="Times New Roman" w:hAnsi="Times New Roman" w:cs="Times New Roman"/>
          <w:bCs/>
          <w:sz w:val="28"/>
          <w:szCs w:val="28"/>
          <w:lang w:eastAsia="ru-RU"/>
        </w:rPr>
        <w:t>от</w:t>
      </w:r>
      <w:r w:rsidR="00CB35CB" w:rsidRPr="003D1B7D">
        <w:rPr>
          <w:rFonts w:ascii="Times New Roman" w:eastAsia="Times New Roman" w:hAnsi="Times New Roman" w:cs="Times New Roman"/>
          <w:bCs/>
          <w:sz w:val="28"/>
          <w:szCs w:val="28"/>
          <w:lang w:eastAsia="ru-RU"/>
        </w:rPr>
        <w:t xml:space="preserve"> </w:t>
      </w:r>
      <w:r w:rsidR="005E7C88" w:rsidRPr="003D1B7D">
        <w:rPr>
          <w:rFonts w:ascii="Times New Roman" w:eastAsia="Times New Roman" w:hAnsi="Times New Roman" w:cs="Times New Roman"/>
          <w:bCs/>
          <w:sz w:val="28"/>
          <w:szCs w:val="28"/>
          <w:lang w:eastAsia="ru-RU"/>
        </w:rPr>
        <w:t>____________</w:t>
      </w:r>
      <w:r w:rsidRPr="003D1B7D">
        <w:rPr>
          <w:rFonts w:ascii="Times New Roman" w:eastAsia="Times New Roman" w:hAnsi="Times New Roman" w:cs="Times New Roman"/>
          <w:bCs/>
          <w:sz w:val="28"/>
          <w:szCs w:val="28"/>
          <w:lang w:eastAsia="ru-RU"/>
        </w:rPr>
        <w:t xml:space="preserve"> </w:t>
      </w:r>
      <w:r w:rsidR="00CB35CB" w:rsidRPr="003D1B7D">
        <w:rPr>
          <w:rFonts w:ascii="Times New Roman" w:eastAsia="Times New Roman" w:hAnsi="Times New Roman" w:cs="Times New Roman"/>
          <w:bCs/>
          <w:sz w:val="28"/>
          <w:szCs w:val="28"/>
          <w:lang w:eastAsia="ru-RU"/>
        </w:rPr>
        <w:t>202</w:t>
      </w:r>
      <w:r w:rsidR="005E7C88" w:rsidRPr="003D1B7D">
        <w:rPr>
          <w:rFonts w:ascii="Times New Roman" w:eastAsia="Times New Roman" w:hAnsi="Times New Roman" w:cs="Times New Roman"/>
          <w:bCs/>
          <w:sz w:val="28"/>
          <w:szCs w:val="28"/>
          <w:lang w:eastAsia="ru-RU"/>
        </w:rPr>
        <w:t>3</w:t>
      </w:r>
      <w:r w:rsidR="00CB35CB" w:rsidRPr="003D1B7D">
        <w:rPr>
          <w:rFonts w:ascii="Times New Roman" w:eastAsia="Times New Roman" w:hAnsi="Times New Roman" w:cs="Times New Roman"/>
          <w:bCs/>
          <w:sz w:val="28"/>
          <w:szCs w:val="28"/>
          <w:lang w:eastAsia="ru-RU"/>
        </w:rPr>
        <w:t xml:space="preserve"> года                                               </w:t>
      </w:r>
      <w:r w:rsidRPr="003D1B7D">
        <w:rPr>
          <w:rFonts w:ascii="Times New Roman" w:eastAsia="Times New Roman" w:hAnsi="Times New Roman" w:cs="Times New Roman"/>
          <w:bCs/>
          <w:sz w:val="28"/>
          <w:szCs w:val="28"/>
          <w:lang w:eastAsia="ru-RU"/>
        </w:rPr>
        <w:t xml:space="preserve">                              </w:t>
      </w:r>
      <w:r w:rsidR="00CB35CB" w:rsidRPr="003D1B7D">
        <w:rPr>
          <w:rFonts w:ascii="Times New Roman" w:eastAsia="Times New Roman" w:hAnsi="Times New Roman" w:cs="Times New Roman"/>
          <w:bCs/>
          <w:sz w:val="28"/>
          <w:szCs w:val="28"/>
          <w:lang w:eastAsia="ru-RU"/>
        </w:rPr>
        <w:t>№</w:t>
      </w:r>
      <w:r w:rsidRPr="003D1B7D">
        <w:rPr>
          <w:rFonts w:ascii="Times New Roman" w:eastAsia="Times New Roman" w:hAnsi="Times New Roman" w:cs="Times New Roman"/>
          <w:bCs/>
          <w:sz w:val="28"/>
          <w:szCs w:val="28"/>
          <w:lang w:eastAsia="ru-RU"/>
        </w:rPr>
        <w:t xml:space="preserve"> </w:t>
      </w:r>
    </w:p>
    <w:p w:rsidR="000733A6" w:rsidRPr="003D1B7D" w:rsidRDefault="000733A6">
      <w:pPr>
        <w:spacing w:after="0" w:line="240" w:lineRule="auto"/>
        <w:jc w:val="center"/>
        <w:rPr>
          <w:rFonts w:ascii="Arial" w:eastAsia="Times New Roman" w:hAnsi="Arial" w:cs="Arial"/>
          <w:sz w:val="20"/>
          <w:szCs w:val="20"/>
          <w:lang w:eastAsia="ru-RU"/>
        </w:rPr>
      </w:pPr>
    </w:p>
    <w:p w:rsidR="000733A6" w:rsidRPr="003D1B7D" w:rsidRDefault="00CB35CB">
      <w:pPr>
        <w:spacing w:after="0" w:line="240" w:lineRule="auto"/>
        <w:jc w:val="center"/>
        <w:rPr>
          <w:rFonts w:ascii="Arial" w:eastAsia="Times New Roman" w:hAnsi="Arial" w:cs="Arial"/>
          <w:sz w:val="20"/>
          <w:szCs w:val="20"/>
          <w:lang w:eastAsia="ru-RU"/>
        </w:rPr>
      </w:pPr>
      <w:r w:rsidRPr="003D1B7D">
        <w:rPr>
          <w:rFonts w:ascii="Arial" w:eastAsia="Times New Roman" w:hAnsi="Arial" w:cs="Arial"/>
          <w:sz w:val="20"/>
          <w:szCs w:val="20"/>
          <w:lang w:eastAsia="ru-RU"/>
        </w:rPr>
        <w:t> </w:t>
      </w:r>
    </w:p>
    <w:p w:rsidR="000733A6" w:rsidRPr="003D1B7D" w:rsidRDefault="00CB35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1B7D">
        <w:rPr>
          <w:rFonts w:ascii="Times New Roman" w:eastAsia="Times New Roman" w:hAnsi="Times New Roman" w:cs="Times New Roman"/>
          <w:b/>
          <w:bCs/>
          <w:sz w:val="28"/>
          <w:szCs w:val="28"/>
          <w:lang w:eastAsia="ru-RU"/>
        </w:rPr>
        <w:t xml:space="preserve">О внесении изменений в Постановление Администрации Кааламского сельского поселения </w:t>
      </w:r>
      <w:bookmarkStart w:id="0" w:name="_Hlk4526368"/>
      <w:r w:rsidRPr="003D1B7D">
        <w:rPr>
          <w:rFonts w:ascii="Times New Roman" w:eastAsia="Times New Roman" w:hAnsi="Times New Roman" w:cs="Times New Roman"/>
          <w:b/>
          <w:bCs/>
          <w:sz w:val="28"/>
          <w:szCs w:val="28"/>
          <w:lang w:eastAsia="ru-RU"/>
        </w:rPr>
        <w:t>№ 22 от 14.11.2017г</w:t>
      </w:r>
      <w:bookmarkEnd w:id="0"/>
      <w:r w:rsidRPr="003D1B7D">
        <w:rPr>
          <w:rFonts w:ascii="Times New Roman" w:eastAsia="Times New Roman" w:hAnsi="Times New Roman" w:cs="Times New Roman"/>
          <w:b/>
          <w:bCs/>
          <w:sz w:val="28"/>
          <w:szCs w:val="28"/>
          <w:lang w:eastAsia="ru-RU"/>
        </w:rPr>
        <w:t>.</w:t>
      </w:r>
      <w:bookmarkStart w:id="1" w:name="_Hlk4526841"/>
    </w:p>
    <w:bookmarkEnd w:id="1"/>
    <w:p w:rsidR="000733A6" w:rsidRPr="003D1B7D" w:rsidRDefault="00CB35CB">
      <w:pPr>
        <w:spacing w:after="0" w:line="240" w:lineRule="auto"/>
        <w:jc w:val="both"/>
        <w:rPr>
          <w:rFonts w:ascii="Times New Roman" w:eastAsia="Times New Roman" w:hAnsi="Times New Roman" w:cs="Times New Roman"/>
          <w:sz w:val="28"/>
          <w:szCs w:val="28"/>
          <w:lang w:eastAsia="ru-RU"/>
        </w:rPr>
      </w:pPr>
      <w:r w:rsidRPr="003D1B7D">
        <w:rPr>
          <w:rFonts w:ascii="Times New Roman" w:eastAsia="Times New Roman" w:hAnsi="Times New Roman" w:cs="Times New Roman"/>
          <w:sz w:val="28"/>
          <w:szCs w:val="28"/>
          <w:lang w:eastAsia="ru-RU"/>
        </w:rPr>
        <w:t> </w:t>
      </w:r>
    </w:p>
    <w:p w:rsidR="000733A6" w:rsidRPr="003D1B7D" w:rsidRDefault="00CB35CB">
      <w:pPr>
        <w:spacing w:after="0" w:line="240" w:lineRule="auto"/>
        <w:jc w:val="both"/>
        <w:rPr>
          <w:rFonts w:ascii="Times New Roman" w:eastAsia="Times New Roman" w:hAnsi="Times New Roman" w:cs="Times New Roman"/>
          <w:sz w:val="28"/>
          <w:szCs w:val="28"/>
          <w:lang w:eastAsia="ru-RU"/>
        </w:rPr>
      </w:pPr>
      <w:r w:rsidRPr="003D1B7D">
        <w:rPr>
          <w:rFonts w:ascii="Times New Roman" w:eastAsia="Times New Roman" w:hAnsi="Times New Roman" w:cs="Times New Roman"/>
          <w:sz w:val="28"/>
          <w:szCs w:val="28"/>
          <w:lang w:eastAsia="ru-RU"/>
        </w:rPr>
        <w:t>Администрация Кааламского сельского поселения постановляет:</w:t>
      </w:r>
    </w:p>
    <w:p w:rsidR="000733A6" w:rsidRPr="003D1B7D" w:rsidRDefault="000733A6">
      <w:pPr>
        <w:spacing w:after="0" w:line="240" w:lineRule="auto"/>
        <w:jc w:val="both"/>
        <w:rPr>
          <w:rFonts w:ascii="Times New Roman" w:eastAsia="Times New Roman" w:hAnsi="Times New Roman" w:cs="Times New Roman"/>
          <w:sz w:val="28"/>
          <w:szCs w:val="28"/>
          <w:lang w:eastAsia="ru-RU"/>
        </w:rPr>
      </w:pPr>
    </w:p>
    <w:p w:rsidR="000733A6" w:rsidRPr="003D1B7D" w:rsidRDefault="00CB35CB" w:rsidP="00FF2A32">
      <w:pPr>
        <w:numPr>
          <w:ilvl w:val="0"/>
          <w:numId w:val="23"/>
        </w:numPr>
        <w:spacing w:after="0" w:line="240" w:lineRule="auto"/>
        <w:ind w:left="0" w:firstLine="0"/>
        <w:contextualSpacing/>
        <w:jc w:val="both"/>
        <w:rPr>
          <w:rFonts w:ascii="Times New Roman" w:eastAsia="Times New Roman" w:hAnsi="Times New Roman" w:cs="Times New Roman"/>
          <w:sz w:val="28"/>
          <w:szCs w:val="28"/>
          <w:lang w:eastAsia="ru-RU"/>
        </w:rPr>
      </w:pPr>
      <w:r w:rsidRPr="003D1B7D">
        <w:rPr>
          <w:rFonts w:ascii="Times New Roman" w:eastAsia="Times New Roman" w:hAnsi="Times New Roman" w:cs="Times New Roman"/>
          <w:sz w:val="28"/>
          <w:szCs w:val="28"/>
          <w:lang w:eastAsia="ru-RU"/>
        </w:rPr>
        <w:t>Муниципальную программу «Формирование современной городской среды на территории Кааламского сельского поселения»</w:t>
      </w:r>
      <w:r w:rsidRPr="003D1B7D">
        <w:rPr>
          <w:rFonts w:ascii="Times New Roman" w:eastAsia="Calibri" w:hAnsi="Times New Roman" w:cs="Times New Roman"/>
          <w:sz w:val="28"/>
          <w:szCs w:val="28"/>
        </w:rPr>
        <w:t xml:space="preserve"> утвержденную </w:t>
      </w:r>
      <w:r w:rsidRPr="003D1B7D">
        <w:rPr>
          <w:rFonts w:ascii="Times New Roman" w:eastAsia="Times New Roman" w:hAnsi="Times New Roman" w:cs="Times New Roman"/>
          <w:sz w:val="28"/>
          <w:szCs w:val="28"/>
          <w:lang w:eastAsia="ru-RU"/>
        </w:rPr>
        <w:t>постановлением администрации Кааламского сельского  поселения</w:t>
      </w:r>
      <w:r w:rsidR="00FF2A32" w:rsidRPr="003D1B7D">
        <w:rPr>
          <w:rFonts w:ascii="Times New Roman" w:eastAsia="Times New Roman" w:hAnsi="Times New Roman" w:cs="Times New Roman"/>
          <w:sz w:val="28"/>
          <w:szCs w:val="28"/>
          <w:lang w:eastAsia="ru-RU"/>
        </w:rPr>
        <w:t xml:space="preserve"> </w:t>
      </w:r>
      <w:r w:rsidRPr="003D1B7D">
        <w:rPr>
          <w:rFonts w:ascii="Times New Roman" w:eastAsia="Times New Roman" w:hAnsi="Times New Roman" w:cs="Times New Roman"/>
          <w:sz w:val="28"/>
          <w:szCs w:val="28"/>
          <w:lang w:eastAsia="ru-RU"/>
        </w:rPr>
        <w:t>№ 22 от 14.11.2017г. изложить в редакции согласно приложению</w:t>
      </w:r>
      <w:r w:rsidRPr="003D1B7D">
        <w:rPr>
          <w:rFonts w:ascii="Times New Roman" w:eastAsia="Calibri" w:hAnsi="Times New Roman" w:cs="Times New Roman"/>
          <w:sz w:val="28"/>
          <w:szCs w:val="28"/>
        </w:rPr>
        <w:t xml:space="preserve"> </w:t>
      </w:r>
      <w:r w:rsidRPr="003D1B7D">
        <w:rPr>
          <w:rFonts w:ascii="Times New Roman" w:eastAsia="Times New Roman" w:hAnsi="Times New Roman" w:cs="Times New Roman"/>
          <w:sz w:val="28"/>
          <w:szCs w:val="28"/>
          <w:lang w:eastAsia="ru-RU"/>
        </w:rPr>
        <w:t>к настоящему Постановлению.</w:t>
      </w:r>
    </w:p>
    <w:p w:rsidR="000733A6" w:rsidRPr="003D1B7D" w:rsidRDefault="00CB35CB">
      <w:pPr>
        <w:numPr>
          <w:ilvl w:val="0"/>
          <w:numId w:val="23"/>
        </w:numPr>
        <w:ind w:left="0" w:firstLine="0"/>
        <w:contextualSpacing/>
        <w:jc w:val="both"/>
        <w:rPr>
          <w:rFonts w:ascii="Times New Roman" w:eastAsia="Times New Roman" w:hAnsi="Times New Roman" w:cs="Times New Roman"/>
          <w:sz w:val="28"/>
          <w:szCs w:val="28"/>
          <w:lang w:eastAsia="ru-RU"/>
        </w:rPr>
      </w:pPr>
      <w:r w:rsidRPr="003D1B7D">
        <w:rPr>
          <w:rFonts w:ascii="Times New Roman" w:eastAsia="Times New Roman" w:hAnsi="Times New Roman" w:cs="Times New Roman"/>
          <w:sz w:val="28"/>
          <w:szCs w:val="28"/>
          <w:lang w:eastAsia="ru-RU"/>
        </w:rPr>
        <w:t>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w:t>
      </w:r>
    </w:p>
    <w:p w:rsidR="000733A6" w:rsidRPr="003D1B7D" w:rsidRDefault="00CB35CB">
      <w:pPr>
        <w:spacing w:after="0" w:line="240" w:lineRule="auto"/>
        <w:jc w:val="both"/>
        <w:rPr>
          <w:rFonts w:ascii="Times New Roman" w:eastAsia="Times New Roman" w:hAnsi="Times New Roman" w:cs="Times New Roman"/>
          <w:sz w:val="28"/>
          <w:szCs w:val="28"/>
          <w:lang w:eastAsia="ru-RU"/>
        </w:rPr>
      </w:pPr>
      <w:r w:rsidRPr="003D1B7D">
        <w:rPr>
          <w:rFonts w:ascii="Times New Roman" w:eastAsia="Times New Roman" w:hAnsi="Times New Roman" w:cs="Times New Roman"/>
          <w:sz w:val="28"/>
          <w:szCs w:val="28"/>
          <w:lang w:eastAsia="ru-RU"/>
        </w:rPr>
        <w:t> </w:t>
      </w:r>
    </w:p>
    <w:p w:rsidR="000733A6" w:rsidRPr="003D1B7D" w:rsidRDefault="000733A6">
      <w:pPr>
        <w:spacing w:after="0" w:line="240" w:lineRule="auto"/>
        <w:jc w:val="both"/>
        <w:rPr>
          <w:rFonts w:ascii="Times New Roman" w:eastAsia="Times New Roman" w:hAnsi="Times New Roman" w:cs="Times New Roman"/>
          <w:sz w:val="28"/>
          <w:szCs w:val="28"/>
          <w:lang w:eastAsia="ru-RU"/>
        </w:rPr>
      </w:pPr>
    </w:p>
    <w:p w:rsidR="000733A6" w:rsidRPr="003D1B7D" w:rsidRDefault="00CB35CB">
      <w:pPr>
        <w:spacing w:after="0" w:line="240" w:lineRule="auto"/>
        <w:jc w:val="both"/>
        <w:rPr>
          <w:rFonts w:ascii="Times New Roman" w:eastAsia="Times New Roman" w:hAnsi="Times New Roman" w:cs="Times New Roman"/>
          <w:sz w:val="28"/>
          <w:szCs w:val="28"/>
          <w:lang w:eastAsia="ru-RU"/>
        </w:rPr>
      </w:pPr>
      <w:r w:rsidRPr="003D1B7D">
        <w:rPr>
          <w:rFonts w:ascii="Times New Roman" w:eastAsia="Times New Roman" w:hAnsi="Times New Roman" w:cs="Times New Roman"/>
          <w:sz w:val="28"/>
          <w:szCs w:val="28"/>
          <w:lang w:eastAsia="ru-RU"/>
        </w:rPr>
        <w:t> </w:t>
      </w:r>
    </w:p>
    <w:p w:rsidR="000733A6" w:rsidRPr="003D1B7D" w:rsidRDefault="00CB35CB">
      <w:pPr>
        <w:tabs>
          <w:tab w:val="left" w:pos="7146"/>
        </w:tabs>
        <w:spacing w:after="0" w:line="240" w:lineRule="auto"/>
        <w:jc w:val="both"/>
        <w:rPr>
          <w:rFonts w:ascii="Times New Roman" w:eastAsia="Times New Roman" w:hAnsi="Times New Roman" w:cs="Times New Roman"/>
          <w:sz w:val="28"/>
          <w:szCs w:val="28"/>
          <w:lang w:eastAsia="ru-RU"/>
        </w:rPr>
      </w:pPr>
      <w:r w:rsidRPr="003D1B7D">
        <w:rPr>
          <w:rFonts w:ascii="Times New Roman" w:eastAsia="Times New Roman" w:hAnsi="Times New Roman" w:cs="Times New Roman"/>
          <w:sz w:val="28"/>
          <w:szCs w:val="28"/>
          <w:lang w:eastAsia="ru-RU"/>
        </w:rPr>
        <w:t>Глав</w:t>
      </w:r>
      <w:r w:rsidR="005E7C88" w:rsidRPr="003D1B7D">
        <w:rPr>
          <w:rFonts w:ascii="Times New Roman" w:eastAsia="Times New Roman" w:hAnsi="Times New Roman" w:cs="Times New Roman"/>
          <w:sz w:val="28"/>
          <w:szCs w:val="28"/>
          <w:lang w:eastAsia="ru-RU"/>
        </w:rPr>
        <w:t>а</w:t>
      </w:r>
      <w:r w:rsidRPr="003D1B7D">
        <w:rPr>
          <w:rFonts w:ascii="Times New Roman" w:eastAsia="Times New Roman" w:hAnsi="Times New Roman" w:cs="Times New Roman"/>
          <w:sz w:val="28"/>
          <w:szCs w:val="28"/>
          <w:lang w:eastAsia="ru-RU"/>
        </w:rPr>
        <w:t xml:space="preserve"> Кааламского сельского поселения  </w:t>
      </w:r>
      <w:r w:rsidR="00FF2A32" w:rsidRPr="003D1B7D">
        <w:rPr>
          <w:rFonts w:ascii="Times New Roman" w:eastAsia="Times New Roman" w:hAnsi="Times New Roman" w:cs="Times New Roman"/>
          <w:sz w:val="28"/>
          <w:szCs w:val="28"/>
          <w:lang w:eastAsia="ru-RU"/>
        </w:rPr>
        <w:t xml:space="preserve">               </w:t>
      </w:r>
      <w:r w:rsidRPr="003D1B7D">
        <w:rPr>
          <w:rFonts w:ascii="Times New Roman" w:eastAsia="Times New Roman" w:hAnsi="Times New Roman" w:cs="Times New Roman"/>
          <w:sz w:val="28"/>
          <w:szCs w:val="28"/>
          <w:lang w:eastAsia="ru-RU"/>
        </w:rPr>
        <w:t xml:space="preserve">        </w:t>
      </w:r>
      <w:proofErr w:type="spellStart"/>
      <w:r w:rsidR="005E7C88" w:rsidRPr="003D1B7D">
        <w:rPr>
          <w:rFonts w:ascii="Times New Roman" w:eastAsia="Times New Roman" w:hAnsi="Times New Roman" w:cs="Times New Roman"/>
          <w:sz w:val="28"/>
          <w:szCs w:val="28"/>
          <w:lang w:eastAsia="ru-RU"/>
        </w:rPr>
        <w:t>А.М.Мищенко</w:t>
      </w:r>
      <w:proofErr w:type="spellEnd"/>
    </w:p>
    <w:p w:rsidR="000733A6" w:rsidRPr="003D1B7D" w:rsidRDefault="000733A6">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p>
    <w:p w:rsidR="000733A6" w:rsidRPr="003D1B7D" w:rsidRDefault="000733A6">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0733A6" w:rsidRPr="003D1B7D" w:rsidRDefault="000733A6">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0733A6" w:rsidRPr="003D1B7D" w:rsidRDefault="000733A6">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0733A6" w:rsidRPr="003D1B7D" w:rsidRDefault="000733A6">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0733A6" w:rsidRPr="003D1B7D" w:rsidRDefault="000733A6">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0733A6" w:rsidRPr="003D1B7D" w:rsidRDefault="000733A6">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0733A6" w:rsidRPr="003D1B7D" w:rsidRDefault="000733A6">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0733A6" w:rsidRPr="003D1B7D" w:rsidRDefault="000733A6">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0733A6" w:rsidRPr="003D1B7D" w:rsidRDefault="000733A6">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0733A6" w:rsidRPr="003D1B7D" w:rsidRDefault="000733A6">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0733A6" w:rsidRPr="003D1B7D" w:rsidRDefault="000733A6">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0733A6" w:rsidRPr="003D1B7D" w:rsidRDefault="000733A6">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FF2A32" w:rsidRPr="003D1B7D" w:rsidRDefault="00FF2A32">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0733A6" w:rsidRPr="003D1B7D" w:rsidRDefault="000733A6">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0733A6" w:rsidRPr="003D1B7D" w:rsidRDefault="000733A6">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0733A6" w:rsidRPr="003D1B7D" w:rsidRDefault="000733A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0733A6" w:rsidRPr="003D1B7D" w:rsidRDefault="000733A6">
      <w:pPr>
        <w:spacing w:after="0" w:line="240" w:lineRule="auto"/>
        <w:jc w:val="right"/>
        <w:rPr>
          <w:rFonts w:ascii="Times New Roman" w:hAnsi="Times New Roman" w:cs="Times New Roman"/>
          <w:sz w:val="28"/>
          <w:szCs w:val="28"/>
        </w:rPr>
      </w:pPr>
    </w:p>
    <w:p w:rsidR="000733A6" w:rsidRPr="003D1B7D" w:rsidRDefault="00CB35CB">
      <w:pPr>
        <w:spacing w:after="0" w:line="240" w:lineRule="auto"/>
        <w:jc w:val="right"/>
        <w:rPr>
          <w:rFonts w:ascii="Times New Roman" w:hAnsi="Times New Roman" w:cs="Times New Roman"/>
          <w:sz w:val="28"/>
          <w:szCs w:val="28"/>
        </w:rPr>
      </w:pPr>
      <w:r w:rsidRPr="003D1B7D">
        <w:rPr>
          <w:rFonts w:ascii="Times New Roman" w:hAnsi="Times New Roman" w:cs="Times New Roman"/>
          <w:sz w:val="28"/>
          <w:szCs w:val="28"/>
        </w:rPr>
        <w:t xml:space="preserve">Приложение </w:t>
      </w:r>
    </w:p>
    <w:p w:rsidR="000733A6" w:rsidRPr="003D1B7D" w:rsidRDefault="00CB35CB">
      <w:pPr>
        <w:spacing w:after="0" w:line="240" w:lineRule="auto"/>
        <w:jc w:val="right"/>
        <w:rPr>
          <w:rFonts w:ascii="Times New Roman" w:eastAsia="Calibri" w:hAnsi="Times New Roman" w:cs="Times New Roman"/>
          <w:sz w:val="28"/>
          <w:szCs w:val="28"/>
        </w:rPr>
      </w:pPr>
      <w:r w:rsidRPr="003D1B7D">
        <w:rPr>
          <w:rFonts w:ascii="Times New Roman" w:eastAsia="Calibri" w:hAnsi="Times New Roman" w:cs="Times New Roman"/>
          <w:sz w:val="28"/>
          <w:szCs w:val="28"/>
        </w:rPr>
        <w:t xml:space="preserve">к постановлению Администрации </w:t>
      </w:r>
    </w:p>
    <w:p w:rsidR="000733A6" w:rsidRPr="003D1B7D" w:rsidRDefault="00CB35CB">
      <w:pPr>
        <w:spacing w:after="0" w:line="240" w:lineRule="auto"/>
        <w:jc w:val="right"/>
        <w:rPr>
          <w:rFonts w:ascii="Times New Roman" w:eastAsia="Calibri" w:hAnsi="Times New Roman" w:cs="Times New Roman"/>
          <w:sz w:val="28"/>
          <w:szCs w:val="28"/>
        </w:rPr>
      </w:pPr>
      <w:r w:rsidRPr="003D1B7D">
        <w:rPr>
          <w:rFonts w:ascii="Times New Roman" w:eastAsia="Calibri" w:hAnsi="Times New Roman" w:cs="Times New Roman"/>
          <w:sz w:val="28"/>
          <w:szCs w:val="28"/>
        </w:rPr>
        <w:t>Кааламского сельского поселения</w:t>
      </w:r>
    </w:p>
    <w:p w:rsidR="000733A6" w:rsidRPr="003D1B7D" w:rsidRDefault="00CB35CB">
      <w:pPr>
        <w:spacing w:after="0" w:line="240" w:lineRule="auto"/>
        <w:jc w:val="center"/>
        <w:rPr>
          <w:rFonts w:ascii="Times New Roman" w:eastAsia="Calibri" w:hAnsi="Times New Roman" w:cs="Times New Roman"/>
          <w:sz w:val="28"/>
          <w:szCs w:val="28"/>
        </w:rPr>
      </w:pPr>
      <w:r w:rsidRPr="003D1B7D">
        <w:rPr>
          <w:rFonts w:ascii="Times New Roman" w:eastAsia="Calibri" w:hAnsi="Times New Roman" w:cs="Times New Roman"/>
          <w:sz w:val="28"/>
          <w:szCs w:val="28"/>
        </w:rPr>
        <w:t xml:space="preserve">                                                             </w:t>
      </w:r>
      <w:r w:rsidR="00FF2A32" w:rsidRPr="003D1B7D">
        <w:rPr>
          <w:rFonts w:ascii="Times New Roman" w:eastAsia="Calibri" w:hAnsi="Times New Roman" w:cs="Times New Roman"/>
          <w:sz w:val="28"/>
          <w:szCs w:val="28"/>
        </w:rPr>
        <w:t xml:space="preserve">                             № </w:t>
      </w:r>
      <w:r w:rsidRPr="003D1B7D">
        <w:rPr>
          <w:rFonts w:ascii="Times New Roman" w:eastAsia="Calibri" w:hAnsi="Times New Roman" w:cs="Times New Roman"/>
          <w:sz w:val="28"/>
          <w:szCs w:val="28"/>
        </w:rPr>
        <w:t xml:space="preserve"> </w:t>
      </w:r>
      <w:r w:rsidR="00FF2A32" w:rsidRPr="003D1B7D">
        <w:rPr>
          <w:rFonts w:ascii="Times New Roman" w:eastAsia="Calibri" w:hAnsi="Times New Roman" w:cs="Times New Roman"/>
          <w:sz w:val="28"/>
          <w:szCs w:val="28"/>
        </w:rPr>
        <w:t>о</w:t>
      </w:r>
      <w:r w:rsidRPr="003D1B7D">
        <w:rPr>
          <w:rFonts w:ascii="Times New Roman" w:eastAsia="Calibri" w:hAnsi="Times New Roman" w:cs="Times New Roman"/>
          <w:sz w:val="28"/>
          <w:szCs w:val="28"/>
        </w:rPr>
        <w:t>т</w:t>
      </w:r>
      <w:r w:rsidR="00FF2A32" w:rsidRPr="003D1B7D">
        <w:rPr>
          <w:rFonts w:ascii="Times New Roman" w:eastAsia="Calibri" w:hAnsi="Times New Roman" w:cs="Times New Roman"/>
          <w:sz w:val="28"/>
          <w:szCs w:val="28"/>
        </w:rPr>
        <w:t xml:space="preserve"> </w:t>
      </w:r>
      <w:r w:rsidR="005E7C88" w:rsidRPr="003D1B7D">
        <w:rPr>
          <w:rFonts w:ascii="Times New Roman" w:eastAsia="Calibri" w:hAnsi="Times New Roman" w:cs="Times New Roman"/>
          <w:sz w:val="28"/>
          <w:szCs w:val="28"/>
        </w:rPr>
        <w:t xml:space="preserve">      2023г</w:t>
      </w:r>
      <w:proofErr w:type="gramStart"/>
      <w:r w:rsidR="005E7C88" w:rsidRPr="003D1B7D">
        <w:rPr>
          <w:rFonts w:ascii="Times New Roman" w:eastAsia="Calibri" w:hAnsi="Times New Roman" w:cs="Times New Roman"/>
          <w:sz w:val="28"/>
          <w:szCs w:val="28"/>
        </w:rPr>
        <w:t>.</w:t>
      </w:r>
      <w:r w:rsidR="00FF2A32" w:rsidRPr="003D1B7D">
        <w:rPr>
          <w:rFonts w:ascii="Times New Roman" w:eastAsia="Calibri" w:hAnsi="Times New Roman" w:cs="Times New Roman"/>
          <w:sz w:val="28"/>
          <w:szCs w:val="28"/>
        </w:rPr>
        <w:t>.</w:t>
      </w:r>
      <w:proofErr w:type="gramEnd"/>
    </w:p>
    <w:p w:rsidR="000733A6" w:rsidRPr="003D1B7D" w:rsidRDefault="000733A6">
      <w:pPr>
        <w:spacing w:after="0" w:line="240" w:lineRule="auto"/>
        <w:jc w:val="right"/>
        <w:rPr>
          <w:rFonts w:ascii="Times New Roman" w:hAnsi="Times New Roman" w:cs="Times New Roman"/>
          <w:sz w:val="28"/>
          <w:szCs w:val="28"/>
        </w:rPr>
      </w:pPr>
    </w:p>
    <w:p w:rsidR="000733A6" w:rsidRPr="003D1B7D" w:rsidRDefault="00CB35CB">
      <w:pPr>
        <w:spacing w:after="0" w:line="240" w:lineRule="auto"/>
        <w:jc w:val="right"/>
        <w:rPr>
          <w:rFonts w:ascii="Times New Roman" w:hAnsi="Times New Roman" w:cs="Times New Roman"/>
          <w:sz w:val="28"/>
          <w:szCs w:val="28"/>
        </w:rPr>
      </w:pPr>
      <w:r w:rsidRPr="003D1B7D">
        <w:rPr>
          <w:rFonts w:ascii="Times New Roman" w:hAnsi="Times New Roman" w:cs="Times New Roman"/>
          <w:sz w:val="28"/>
          <w:szCs w:val="28"/>
        </w:rPr>
        <w:t>«УТВЕРЖДЕНА</w:t>
      </w:r>
    </w:p>
    <w:p w:rsidR="000733A6" w:rsidRPr="003D1B7D" w:rsidRDefault="00CB35CB">
      <w:pPr>
        <w:spacing w:after="0" w:line="240" w:lineRule="auto"/>
        <w:jc w:val="right"/>
        <w:rPr>
          <w:rFonts w:ascii="Times New Roman" w:hAnsi="Times New Roman" w:cs="Times New Roman"/>
          <w:sz w:val="28"/>
          <w:szCs w:val="28"/>
        </w:rPr>
      </w:pPr>
      <w:r w:rsidRPr="003D1B7D">
        <w:rPr>
          <w:rFonts w:ascii="Times New Roman" w:hAnsi="Times New Roman" w:cs="Times New Roman"/>
          <w:sz w:val="28"/>
          <w:szCs w:val="28"/>
        </w:rPr>
        <w:t>Постановлением администрации</w:t>
      </w:r>
    </w:p>
    <w:p w:rsidR="000733A6" w:rsidRPr="003D1B7D" w:rsidRDefault="00CB35CB">
      <w:pPr>
        <w:spacing w:after="0" w:line="240" w:lineRule="auto"/>
        <w:jc w:val="right"/>
        <w:rPr>
          <w:rFonts w:ascii="Times New Roman" w:hAnsi="Times New Roman" w:cs="Times New Roman"/>
          <w:sz w:val="28"/>
          <w:szCs w:val="28"/>
        </w:rPr>
      </w:pPr>
      <w:r w:rsidRPr="003D1B7D">
        <w:rPr>
          <w:rFonts w:ascii="Times New Roman" w:hAnsi="Times New Roman" w:cs="Times New Roman"/>
          <w:sz w:val="28"/>
          <w:szCs w:val="28"/>
        </w:rPr>
        <w:t>Кааламского сельского  поселения</w:t>
      </w:r>
    </w:p>
    <w:p w:rsidR="000733A6" w:rsidRPr="003D1B7D" w:rsidRDefault="00CB35CB">
      <w:pPr>
        <w:spacing w:after="0" w:line="240" w:lineRule="auto"/>
        <w:jc w:val="right"/>
        <w:rPr>
          <w:rFonts w:ascii="Times New Roman" w:hAnsi="Times New Roman" w:cs="Times New Roman"/>
          <w:sz w:val="28"/>
          <w:szCs w:val="28"/>
        </w:rPr>
      </w:pPr>
      <w:r w:rsidRPr="003D1B7D">
        <w:rPr>
          <w:rFonts w:ascii="Times New Roman" w:hAnsi="Times New Roman" w:cs="Times New Roman"/>
          <w:sz w:val="28"/>
          <w:szCs w:val="28"/>
        </w:rPr>
        <w:t xml:space="preserve">№ 22 от 14.11.2017г. </w:t>
      </w:r>
    </w:p>
    <w:p w:rsidR="000733A6" w:rsidRPr="003D1B7D" w:rsidRDefault="000733A6">
      <w:pPr>
        <w:spacing w:line="240" w:lineRule="auto"/>
        <w:jc w:val="center"/>
        <w:rPr>
          <w:rFonts w:ascii="Times New Roman" w:hAnsi="Times New Roman" w:cs="Times New Roman"/>
          <w:sz w:val="28"/>
          <w:szCs w:val="28"/>
        </w:rPr>
      </w:pPr>
    </w:p>
    <w:p w:rsidR="000733A6" w:rsidRPr="003D1B7D" w:rsidRDefault="000733A6">
      <w:pPr>
        <w:spacing w:line="240" w:lineRule="auto"/>
        <w:jc w:val="center"/>
        <w:rPr>
          <w:rFonts w:ascii="Times New Roman" w:hAnsi="Times New Roman" w:cs="Times New Roman"/>
          <w:sz w:val="28"/>
          <w:szCs w:val="28"/>
        </w:rPr>
      </w:pPr>
    </w:p>
    <w:p w:rsidR="000733A6" w:rsidRPr="003D1B7D" w:rsidRDefault="000733A6">
      <w:pPr>
        <w:spacing w:line="240" w:lineRule="auto"/>
        <w:jc w:val="center"/>
        <w:rPr>
          <w:rFonts w:ascii="Times New Roman" w:hAnsi="Times New Roman" w:cs="Times New Roman"/>
          <w:sz w:val="28"/>
          <w:szCs w:val="28"/>
        </w:rPr>
      </w:pPr>
    </w:p>
    <w:p w:rsidR="000733A6" w:rsidRPr="003D1B7D" w:rsidRDefault="000733A6">
      <w:pPr>
        <w:spacing w:line="240" w:lineRule="auto"/>
        <w:jc w:val="center"/>
        <w:rPr>
          <w:rFonts w:ascii="Times New Roman" w:hAnsi="Times New Roman" w:cs="Times New Roman"/>
          <w:sz w:val="28"/>
          <w:szCs w:val="28"/>
        </w:rPr>
      </w:pPr>
    </w:p>
    <w:p w:rsidR="000733A6" w:rsidRPr="003D1B7D" w:rsidRDefault="000733A6">
      <w:pPr>
        <w:spacing w:line="240" w:lineRule="auto"/>
        <w:jc w:val="center"/>
        <w:rPr>
          <w:rFonts w:ascii="Times New Roman" w:hAnsi="Times New Roman" w:cs="Times New Roman"/>
          <w:sz w:val="28"/>
          <w:szCs w:val="28"/>
        </w:rPr>
      </w:pPr>
    </w:p>
    <w:p w:rsidR="000733A6" w:rsidRPr="003D1B7D" w:rsidRDefault="000733A6">
      <w:pPr>
        <w:spacing w:line="240" w:lineRule="auto"/>
        <w:jc w:val="center"/>
        <w:rPr>
          <w:rFonts w:ascii="Times New Roman" w:hAnsi="Times New Roman" w:cs="Times New Roman"/>
          <w:b/>
          <w:sz w:val="40"/>
          <w:szCs w:val="40"/>
        </w:rPr>
      </w:pPr>
    </w:p>
    <w:p w:rsidR="000733A6" w:rsidRPr="003D1B7D" w:rsidRDefault="00FF2A32">
      <w:pPr>
        <w:spacing w:line="240" w:lineRule="auto"/>
        <w:jc w:val="center"/>
        <w:rPr>
          <w:rFonts w:ascii="Times New Roman" w:hAnsi="Times New Roman" w:cs="Times New Roman"/>
          <w:b/>
          <w:sz w:val="40"/>
          <w:szCs w:val="40"/>
        </w:rPr>
      </w:pPr>
      <w:r w:rsidRPr="003D1B7D">
        <w:rPr>
          <w:rFonts w:ascii="Times New Roman" w:hAnsi="Times New Roman" w:cs="Times New Roman"/>
          <w:b/>
          <w:sz w:val="40"/>
          <w:szCs w:val="40"/>
        </w:rPr>
        <w:t xml:space="preserve">МУНИЦИПАЛЬНАЯ </w:t>
      </w:r>
      <w:r w:rsidR="00CB35CB" w:rsidRPr="003D1B7D">
        <w:rPr>
          <w:rFonts w:ascii="Times New Roman" w:hAnsi="Times New Roman" w:cs="Times New Roman"/>
          <w:b/>
          <w:sz w:val="40"/>
          <w:szCs w:val="40"/>
        </w:rPr>
        <w:t>ПРОГРАММА</w:t>
      </w:r>
    </w:p>
    <w:p w:rsidR="000733A6" w:rsidRPr="003D1B7D" w:rsidRDefault="00CB35CB">
      <w:pPr>
        <w:spacing w:after="0" w:line="240" w:lineRule="auto"/>
        <w:jc w:val="center"/>
        <w:rPr>
          <w:rFonts w:ascii="Times New Roman" w:hAnsi="Times New Roman" w:cs="Times New Roman"/>
          <w:b/>
          <w:sz w:val="40"/>
          <w:szCs w:val="40"/>
        </w:rPr>
      </w:pPr>
      <w:r w:rsidRPr="003D1B7D">
        <w:rPr>
          <w:rFonts w:ascii="Times New Roman" w:hAnsi="Times New Roman" w:cs="Times New Roman"/>
          <w:b/>
          <w:sz w:val="40"/>
          <w:szCs w:val="40"/>
        </w:rPr>
        <w:t xml:space="preserve">«Формирование современной городской среды </w:t>
      </w:r>
    </w:p>
    <w:p w:rsidR="00FF2A32" w:rsidRPr="003D1B7D" w:rsidRDefault="00CB35CB">
      <w:pPr>
        <w:spacing w:after="0" w:line="240" w:lineRule="auto"/>
        <w:jc w:val="center"/>
        <w:rPr>
          <w:rFonts w:ascii="Times New Roman" w:hAnsi="Times New Roman" w:cs="Times New Roman"/>
          <w:b/>
          <w:sz w:val="40"/>
          <w:szCs w:val="40"/>
        </w:rPr>
      </w:pPr>
      <w:r w:rsidRPr="003D1B7D">
        <w:rPr>
          <w:rFonts w:ascii="Times New Roman" w:hAnsi="Times New Roman" w:cs="Times New Roman"/>
          <w:b/>
          <w:sz w:val="40"/>
          <w:szCs w:val="40"/>
        </w:rPr>
        <w:t xml:space="preserve">на территории </w:t>
      </w:r>
    </w:p>
    <w:p w:rsidR="000733A6" w:rsidRPr="003D1B7D" w:rsidRDefault="00FF2A32" w:rsidP="00FF2A32">
      <w:pPr>
        <w:spacing w:after="0" w:line="240" w:lineRule="auto"/>
        <w:jc w:val="center"/>
        <w:rPr>
          <w:rFonts w:ascii="Times New Roman" w:hAnsi="Times New Roman" w:cs="Times New Roman"/>
          <w:b/>
          <w:sz w:val="40"/>
          <w:szCs w:val="40"/>
        </w:rPr>
      </w:pPr>
      <w:r w:rsidRPr="003D1B7D">
        <w:rPr>
          <w:rFonts w:ascii="Times New Roman" w:hAnsi="Times New Roman" w:cs="Times New Roman"/>
          <w:b/>
          <w:sz w:val="40"/>
          <w:szCs w:val="40"/>
        </w:rPr>
        <w:t xml:space="preserve">Кааламского сельского </w:t>
      </w:r>
      <w:r w:rsidR="00CB35CB" w:rsidRPr="003D1B7D">
        <w:rPr>
          <w:rFonts w:ascii="Times New Roman" w:hAnsi="Times New Roman" w:cs="Times New Roman"/>
          <w:b/>
          <w:sz w:val="40"/>
          <w:szCs w:val="40"/>
        </w:rPr>
        <w:t>поселения»</w:t>
      </w:r>
    </w:p>
    <w:p w:rsidR="000733A6" w:rsidRPr="003D1B7D" w:rsidRDefault="000733A6">
      <w:pPr>
        <w:spacing w:after="0" w:line="240" w:lineRule="auto"/>
        <w:jc w:val="center"/>
        <w:rPr>
          <w:rFonts w:ascii="Times New Roman" w:hAnsi="Times New Roman" w:cs="Times New Roman"/>
          <w:b/>
          <w:sz w:val="40"/>
          <w:szCs w:val="40"/>
        </w:rPr>
      </w:pPr>
    </w:p>
    <w:p w:rsidR="000733A6" w:rsidRPr="003D1B7D" w:rsidRDefault="00CB35CB">
      <w:pPr>
        <w:spacing w:line="240" w:lineRule="auto"/>
        <w:rPr>
          <w:rFonts w:ascii="Times New Roman" w:hAnsi="Times New Roman" w:cs="Times New Roman"/>
          <w:b/>
          <w:sz w:val="40"/>
          <w:szCs w:val="40"/>
        </w:rPr>
      </w:pPr>
      <w:r w:rsidRPr="003D1B7D">
        <w:rPr>
          <w:rFonts w:ascii="Times New Roman" w:hAnsi="Times New Roman" w:cs="Times New Roman"/>
          <w:b/>
          <w:sz w:val="40"/>
          <w:szCs w:val="40"/>
        </w:rPr>
        <w:br w:type="page"/>
      </w:r>
    </w:p>
    <w:p w:rsidR="000733A6" w:rsidRPr="003D1B7D" w:rsidRDefault="00CB35CB">
      <w:pPr>
        <w:spacing w:after="0" w:line="240" w:lineRule="auto"/>
        <w:jc w:val="center"/>
        <w:rPr>
          <w:rFonts w:ascii="Times New Roman" w:eastAsia="Times New Roman" w:hAnsi="Times New Roman" w:cs="Times New Roman"/>
          <w:b/>
          <w:sz w:val="26"/>
          <w:szCs w:val="26"/>
          <w:lang w:eastAsia="ru-RU"/>
        </w:rPr>
      </w:pPr>
      <w:r w:rsidRPr="003D1B7D">
        <w:rPr>
          <w:rFonts w:ascii="Times New Roman" w:eastAsia="Times New Roman" w:hAnsi="Times New Roman" w:cs="Times New Roman"/>
          <w:b/>
          <w:sz w:val="26"/>
          <w:szCs w:val="26"/>
          <w:lang w:eastAsia="ru-RU"/>
        </w:rPr>
        <w:lastRenderedPageBreak/>
        <w:t>Паспорт</w:t>
      </w:r>
    </w:p>
    <w:p w:rsidR="000733A6" w:rsidRPr="003D1B7D" w:rsidRDefault="00CB35CB">
      <w:pPr>
        <w:spacing w:after="0" w:line="240" w:lineRule="auto"/>
        <w:jc w:val="center"/>
        <w:rPr>
          <w:rFonts w:ascii="Times New Roman" w:eastAsia="Times New Roman" w:hAnsi="Times New Roman" w:cs="Times New Roman"/>
          <w:b/>
          <w:sz w:val="26"/>
          <w:szCs w:val="26"/>
          <w:lang w:eastAsia="ru-RU"/>
        </w:rPr>
      </w:pPr>
      <w:bookmarkStart w:id="2" w:name="_Hlk4527449"/>
      <w:r w:rsidRPr="003D1B7D">
        <w:rPr>
          <w:rFonts w:ascii="Times New Roman" w:eastAsia="Times New Roman" w:hAnsi="Times New Roman" w:cs="Times New Roman"/>
          <w:b/>
          <w:sz w:val="26"/>
          <w:szCs w:val="26"/>
          <w:lang w:eastAsia="ru-RU"/>
        </w:rPr>
        <w:t xml:space="preserve">муниципальной программы </w:t>
      </w:r>
    </w:p>
    <w:p w:rsidR="000733A6" w:rsidRPr="003D1B7D" w:rsidRDefault="00CB35CB">
      <w:pPr>
        <w:spacing w:after="0" w:line="240" w:lineRule="auto"/>
        <w:jc w:val="center"/>
        <w:rPr>
          <w:rFonts w:ascii="Times New Roman" w:eastAsia="Times New Roman" w:hAnsi="Times New Roman" w:cs="Times New Roman"/>
          <w:b/>
          <w:sz w:val="26"/>
          <w:szCs w:val="26"/>
          <w:lang w:eastAsia="ru-RU"/>
        </w:rPr>
      </w:pPr>
      <w:r w:rsidRPr="003D1B7D">
        <w:rPr>
          <w:rFonts w:ascii="Times New Roman" w:eastAsia="Times New Roman" w:hAnsi="Times New Roman" w:cs="Times New Roman"/>
          <w:b/>
          <w:sz w:val="26"/>
          <w:szCs w:val="26"/>
          <w:lang w:eastAsia="ru-RU"/>
        </w:rPr>
        <w:t xml:space="preserve">«Формирование современной городской среды на территории </w:t>
      </w:r>
    </w:p>
    <w:p w:rsidR="000733A6" w:rsidRPr="003D1B7D" w:rsidRDefault="00CB35CB">
      <w:pPr>
        <w:spacing w:after="0" w:line="240" w:lineRule="auto"/>
        <w:jc w:val="center"/>
        <w:rPr>
          <w:rFonts w:ascii="Times New Roman" w:eastAsia="Times New Roman" w:hAnsi="Times New Roman" w:cs="Times New Roman"/>
          <w:b/>
          <w:sz w:val="26"/>
          <w:szCs w:val="26"/>
          <w:lang w:eastAsia="ru-RU"/>
        </w:rPr>
      </w:pPr>
      <w:r w:rsidRPr="003D1B7D">
        <w:rPr>
          <w:rFonts w:ascii="Times New Roman" w:hAnsi="Times New Roman" w:cs="Times New Roman"/>
          <w:b/>
          <w:sz w:val="26"/>
          <w:szCs w:val="26"/>
        </w:rPr>
        <w:t>Кааламского сельского</w:t>
      </w:r>
      <w:r w:rsidRPr="003D1B7D">
        <w:rPr>
          <w:rFonts w:ascii="Times New Roman" w:eastAsia="Times New Roman" w:hAnsi="Times New Roman" w:cs="Times New Roman"/>
          <w:b/>
          <w:sz w:val="26"/>
          <w:szCs w:val="26"/>
          <w:lang w:eastAsia="ru-RU"/>
        </w:rPr>
        <w:t xml:space="preserve"> поселения»</w:t>
      </w:r>
    </w:p>
    <w:bookmarkEnd w:id="2"/>
    <w:p w:rsidR="000733A6" w:rsidRPr="003D1B7D" w:rsidRDefault="000733A6">
      <w:pPr>
        <w:spacing w:after="0" w:line="240" w:lineRule="auto"/>
        <w:ind w:left="2340" w:hanging="2340"/>
        <w:jc w:val="center"/>
        <w:rPr>
          <w:sz w:val="26"/>
          <w:szCs w:val="26"/>
        </w:rPr>
      </w:pPr>
    </w:p>
    <w:p w:rsidR="000733A6" w:rsidRPr="003D1B7D" w:rsidRDefault="000733A6">
      <w:pPr>
        <w:spacing w:after="0" w:line="240" w:lineRule="auto"/>
        <w:ind w:left="2340" w:hanging="2340"/>
        <w:jc w:val="center"/>
        <w:rPr>
          <w:rFonts w:ascii="Times New Roman" w:eastAsia="Times New Roman" w:hAnsi="Times New Roman" w:cs="Times New Roman"/>
          <w:sz w:val="26"/>
          <w:szCs w:val="26"/>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49"/>
        <w:gridCol w:w="1602"/>
        <w:gridCol w:w="1843"/>
        <w:gridCol w:w="1559"/>
        <w:gridCol w:w="1560"/>
      </w:tblGrid>
      <w:tr w:rsidR="003D1B7D" w:rsidRPr="003D1B7D" w:rsidTr="00FF2A32">
        <w:tc>
          <w:tcPr>
            <w:tcW w:w="2093" w:type="dxa"/>
            <w:shd w:val="clear" w:color="auto" w:fill="auto"/>
          </w:tcPr>
          <w:p w:rsidR="000733A6" w:rsidRPr="003D1B7D" w:rsidRDefault="00CB35CB">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Наименование муниципальной программы</w:t>
            </w:r>
          </w:p>
        </w:tc>
        <w:tc>
          <w:tcPr>
            <w:tcW w:w="7513" w:type="dxa"/>
            <w:gridSpan w:val="5"/>
            <w:shd w:val="clear" w:color="auto" w:fill="auto"/>
          </w:tcPr>
          <w:p w:rsidR="000733A6" w:rsidRPr="003D1B7D" w:rsidRDefault="00CB35CB">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 xml:space="preserve">Формирование современной городской среды на территории  </w:t>
            </w:r>
            <w:r w:rsidRPr="003D1B7D">
              <w:rPr>
                <w:rFonts w:ascii="Times New Roman" w:hAnsi="Times New Roman" w:cs="Times New Roman"/>
                <w:sz w:val="26"/>
                <w:szCs w:val="26"/>
              </w:rPr>
              <w:t>Кааламского сельского</w:t>
            </w:r>
            <w:r w:rsidRPr="003D1B7D">
              <w:rPr>
                <w:rFonts w:ascii="Times New Roman" w:eastAsia="Times New Roman" w:hAnsi="Times New Roman" w:cs="Times New Roman"/>
                <w:sz w:val="26"/>
                <w:szCs w:val="26"/>
                <w:lang w:eastAsia="ru-RU"/>
              </w:rPr>
              <w:t xml:space="preserve"> поселения </w:t>
            </w:r>
          </w:p>
        </w:tc>
      </w:tr>
      <w:tr w:rsidR="003D1B7D" w:rsidRPr="003D1B7D" w:rsidTr="00FF2A32">
        <w:tc>
          <w:tcPr>
            <w:tcW w:w="2093" w:type="dxa"/>
            <w:shd w:val="clear" w:color="auto" w:fill="auto"/>
          </w:tcPr>
          <w:p w:rsidR="000733A6" w:rsidRPr="003D1B7D" w:rsidRDefault="00CB35CB">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Ответственный исполнитель муниципальной программы</w:t>
            </w:r>
          </w:p>
        </w:tc>
        <w:tc>
          <w:tcPr>
            <w:tcW w:w="7513" w:type="dxa"/>
            <w:gridSpan w:val="5"/>
            <w:shd w:val="clear" w:color="auto" w:fill="auto"/>
          </w:tcPr>
          <w:p w:rsidR="000733A6" w:rsidRPr="003D1B7D" w:rsidRDefault="00CB35CB">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 xml:space="preserve">Администрация </w:t>
            </w:r>
            <w:r w:rsidRPr="003D1B7D">
              <w:rPr>
                <w:rFonts w:ascii="Times New Roman" w:hAnsi="Times New Roman" w:cs="Times New Roman"/>
                <w:sz w:val="26"/>
                <w:szCs w:val="26"/>
              </w:rPr>
              <w:t>Кааламского сельского</w:t>
            </w:r>
            <w:r w:rsidRPr="003D1B7D">
              <w:rPr>
                <w:rFonts w:ascii="Times New Roman" w:eastAsia="Times New Roman" w:hAnsi="Times New Roman" w:cs="Times New Roman"/>
                <w:sz w:val="26"/>
                <w:szCs w:val="26"/>
                <w:lang w:eastAsia="ru-RU"/>
              </w:rPr>
              <w:t xml:space="preserve"> поселения</w:t>
            </w:r>
          </w:p>
        </w:tc>
      </w:tr>
      <w:tr w:rsidR="003D1B7D" w:rsidRPr="003D1B7D" w:rsidTr="00FF2A32">
        <w:tc>
          <w:tcPr>
            <w:tcW w:w="2093" w:type="dxa"/>
            <w:shd w:val="clear" w:color="auto" w:fill="auto"/>
          </w:tcPr>
          <w:p w:rsidR="000733A6" w:rsidRPr="003D1B7D" w:rsidRDefault="00CB35CB">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Участники муниципальной программы</w:t>
            </w:r>
          </w:p>
        </w:tc>
        <w:tc>
          <w:tcPr>
            <w:tcW w:w="7513" w:type="dxa"/>
            <w:gridSpan w:val="5"/>
            <w:shd w:val="clear" w:color="auto" w:fill="auto"/>
          </w:tcPr>
          <w:p w:rsidR="000733A6" w:rsidRPr="003D1B7D" w:rsidRDefault="00CB35CB">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Организации, осуществляющие управление многоквартирными домами, товариществам собственников жилья, жилищным или иным специализированным потребительским кооперативам (далее – управляющие организации), собственники помещений в многоквартирных домах, собственники территорий, находящихся в ведении юридических лиц и индивидуальных предпринимателей, собственники жилых домов, объектов недвижимого имущества и земельных участков, предоставленных для их размещения,</w:t>
            </w:r>
            <w:r w:rsidRPr="003D1B7D">
              <w:t xml:space="preserve"> </w:t>
            </w:r>
            <w:r w:rsidRPr="003D1B7D">
              <w:rPr>
                <w:rFonts w:ascii="Times New Roman" w:eastAsia="Times New Roman" w:hAnsi="Times New Roman" w:cs="Times New Roman"/>
                <w:sz w:val="26"/>
                <w:szCs w:val="26"/>
                <w:lang w:eastAsia="ru-RU"/>
              </w:rPr>
              <w:t>общественные организации; подрядные организации</w:t>
            </w:r>
          </w:p>
        </w:tc>
      </w:tr>
      <w:tr w:rsidR="003D1B7D" w:rsidRPr="003D1B7D" w:rsidTr="00FF2A32">
        <w:tc>
          <w:tcPr>
            <w:tcW w:w="2093" w:type="dxa"/>
            <w:shd w:val="clear" w:color="auto" w:fill="auto"/>
          </w:tcPr>
          <w:p w:rsidR="000733A6" w:rsidRPr="003D1B7D" w:rsidRDefault="00CB35CB">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Цель муниципальной программы</w:t>
            </w:r>
          </w:p>
        </w:tc>
        <w:tc>
          <w:tcPr>
            <w:tcW w:w="7513" w:type="dxa"/>
            <w:gridSpan w:val="5"/>
            <w:shd w:val="clear" w:color="auto" w:fill="auto"/>
          </w:tcPr>
          <w:p w:rsidR="000733A6" w:rsidRPr="003D1B7D" w:rsidRDefault="00CB35CB">
            <w:pPr>
              <w:spacing w:after="0" w:line="240" w:lineRule="auto"/>
              <w:ind w:firstLine="16"/>
              <w:jc w:val="both"/>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 xml:space="preserve">Повышение качества и комфорта городской среды на территории </w:t>
            </w:r>
            <w:r w:rsidRPr="003D1B7D">
              <w:rPr>
                <w:rFonts w:ascii="Times New Roman" w:hAnsi="Times New Roman" w:cs="Times New Roman"/>
                <w:sz w:val="26"/>
                <w:szCs w:val="26"/>
              </w:rPr>
              <w:t>Кааламского сельского</w:t>
            </w:r>
            <w:r w:rsidRPr="003D1B7D">
              <w:rPr>
                <w:rFonts w:ascii="Times New Roman" w:eastAsia="Times New Roman" w:hAnsi="Times New Roman" w:cs="Times New Roman"/>
                <w:sz w:val="26"/>
                <w:szCs w:val="26"/>
                <w:lang w:eastAsia="ru-RU"/>
              </w:rPr>
              <w:t xml:space="preserve"> поселения</w:t>
            </w:r>
            <w:r w:rsidRPr="003D1B7D">
              <w:rPr>
                <w:rFonts w:ascii="Times New Roman" w:eastAsia="Times New Roman" w:hAnsi="Times New Roman" w:cs="Times New Roman"/>
                <w:sz w:val="26"/>
                <w:szCs w:val="26"/>
                <w:lang w:eastAsia="ru-RU"/>
              </w:rPr>
              <w:tab/>
            </w:r>
            <w:r w:rsidRPr="003D1B7D">
              <w:rPr>
                <w:rFonts w:ascii="Times New Roman" w:eastAsia="Times New Roman" w:hAnsi="Times New Roman" w:cs="Times New Roman"/>
                <w:sz w:val="26"/>
                <w:szCs w:val="26"/>
                <w:lang w:eastAsia="ru-RU"/>
              </w:rPr>
              <w:tab/>
            </w:r>
          </w:p>
        </w:tc>
      </w:tr>
      <w:tr w:rsidR="003D1B7D" w:rsidRPr="003D1B7D" w:rsidTr="00FF2A32">
        <w:tc>
          <w:tcPr>
            <w:tcW w:w="2093" w:type="dxa"/>
            <w:shd w:val="clear" w:color="auto" w:fill="auto"/>
          </w:tcPr>
          <w:p w:rsidR="000733A6" w:rsidRPr="003D1B7D" w:rsidRDefault="00CB35CB">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Задачи муниципальной программы</w:t>
            </w:r>
          </w:p>
        </w:tc>
        <w:tc>
          <w:tcPr>
            <w:tcW w:w="7513" w:type="dxa"/>
            <w:gridSpan w:val="5"/>
            <w:shd w:val="clear" w:color="auto" w:fill="auto"/>
          </w:tcPr>
          <w:p w:rsidR="000733A6" w:rsidRPr="003D1B7D" w:rsidRDefault="00CB35CB">
            <w:pPr>
              <w:pStyle w:val="a4"/>
              <w:numPr>
                <w:ilvl w:val="0"/>
                <w:numId w:val="8"/>
              </w:numPr>
              <w:spacing w:after="0" w:line="240" w:lineRule="auto"/>
              <w:ind w:left="16" w:hanging="16"/>
              <w:jc w:val="both"/>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Обеспечение формирования единого облика муниципального образования;</w:t>
            </w:r>
          </w:p>
          <w:p w:rsidR="000733A6" w:rsidRPr="003D1B7D" w:rsidRDefault="00CB35CB">
            <w:pPr>
              <w:pStyle w:val="a4"/>
              <w:numPr>
                <w:ilvl w:val="0"/>
                <w:numId w:val="8"/>
              </w:numPr>
              <w:spacing w:after="0" w:line="240" w:lineRule="auto"/>
              <w:ind w:left="16" w:hanging="16"/>
              <w:jc w:val="both"/>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0733A6" w:rsidRPr="003D1B7D" w:rsidRDefault="00CB35CB">
            <w:pPr>
              <w:pStyle w:val="a4"/>
              <w:numPr>
                <w:ilvl w:val="0"/>
                <w:numId w:val="8"/>
              </w:numPr>
              <w:spacing w:after="0" w:line="240" w:lineRule="auto"/>
              <w:ind w:left="16" w:hanging="16"/>
              <w:jc w:val="both"/>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r w:rsidRPr="003D1B7D">
              <w:rPr>
                <w:rFonts w:ascii="Times New Roman" w:eastAsia="Times New Roman" w:hAnsi="Times New Roman" w:cs="Times New Roman"/>
                <w:sz w:val="26"/>
                <w:szCs w:val="26"/>
                <w:lang w:eastAsia="ru-RU"/>
              </w:rPr>
              <w:tab/>
            </w:r>
            <w:r w:rsidRPr="003D1B7D">
              <w:rPr>
                <w:rFonts w:ascii="Times New Roman" w:eastAsia="Times New Roman" w:hAnsi="Times New Roman" w:cs="Times New Roman"/>
                <w:sz w:val="26"/>
                <w:szCs w:val="26"/>
                <w:lang w:eastAsia="ru-RU"/>
              </w:rPr>
              <w:tab/>
            </w:r>
            <w:r w:rsidRPr="003D1B7D">
              <w:rPr>
                <w:rFonts w:ascii="Times New Roman" w:eastAsia="Times New Roman" w:hAnsi="Times New Roman" w:cs="Times New Roman"/>
                <w:sz w:val="26"/>
                <w:szCs w:val="26"/>
                <w:lang w:eastAsia="ru-RU"/>
              </w:rPr>
              <w:tab/>
            </w:r>
          </w:p>
        </w:tc>
      </w:tr>
      <w:tr w:rsidR="003D1B7D" w:rsidRPr="003D1B7D" w:rsidTr="00FF2A32">
        <w:tc>
          <w:tcPr>
            <w:tcW w:w="2093" w:type="dxa"/>
            <w:shd w:val="clear" w:color="auto" w:fill="auto"/>
          </w:tcPr>
          <w:p w:rsidR="000733A6" w:rsidRPr="003D1B7D" w:rsidRDefault="00CB35CB">
            <w:pPr>
              <w:spacing w:after="0" w:line="240" w:lineRule="auto"/>
              <w:rPr>
                <w:rFonts w:ascii="Times New Roman" w:eastAsia="Times New Roman" w:hAnsi="Times New Roman" w:cs="Times New Roman"/>
                <w:sz w:val="26"/>
                <w:szCs w:val="26"/>
                <w:lang w:eastAsia="ru-RU"/>
              </w:rPr>
            </w:pPr>
            <w:bookmarkStart w:id="3" w:name="_Hlk4430271"/>
            <w:r w:rsidRPr="003D1B7D">
              <w:rPr>
                <w:rFonts w:ascii="Times New Roman" w:eastAsia="Times New Roman" w:hAnsi="Times New Roman" w:cs="Times New Roman"/>
                <w:sz w:val="26"/>
                <w:szCs w:val="26"/>
                <w:lang w:eastAsia="ru-RU"/>
              </w:rPr>
              <w:t>Целевые показатели (индикаторы) муниципальной программы</w:t>
            </w:r>
            <w:bookmarkEnd w:id="3"/>
          </w:p>
        </w:tc>
        <w:tc>
          <w:tcPr>
            <w:tcW w:w="7513" w:type="dxa"/>
            <w:gridSpan w:val="5"/>
            <w:shd w:val="clear" w:color="auto" w:fill="auto"/>
          </w:tcPr>
          <w:p w:rsidR="000733A6" w:rsidRPr="003D1B7D" w:rsidRDefault="00CB35CB">
            <w:pPr>
              <w:autoSpaceDE w:val="0"/>
              <w:autoSpaceDN w:val="0"/>
              <w:adjustRightInd w:val="0"/>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1.</w:t>
            </w:r>
            <w:r w:rsidRPr="003D1B7D">
              <w:rPr>
                <w:rFonts w:ascii="Times New Roman" w:eastAsia="Times New Roman" w:hAnsi="Times New Roman" w:cs="Times New Roman"/>
                <w:sz w:val="26"/>
                <w:szCs w:val="26"/>
                <w:lang w:eastAsia="ru-RU"/>
              </w:rPr>
              <w:tab/>
              <w:t>количество благоустроенных дворовых территорий;</w:t>
            </w:r>
          </w:p>
          <w:p w:rsidR="000733A6" w:rsidRPr="003D1B7D" w:rsidRDefault="00CB35CB">
            <w:pPr>
              <w:autoSpaceDE w:val="0"/>
              <w:autoSpaceDN w:val="0"/>
              <w:adjustRightInd w:val="0"/>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2.</w:t>
            </w:r>
            <w:r w:rsidRPr="003D1B7D">
              <w:rPr>
                <w:rFonts w:ascii="Times New Roman" w:eastAsia="Times New Roman" w:hAnsi="Times New Roman" w:cs="Times New Roman"/>
                <w:sz w:val="26"/>
                <w:szCs w:val="26"/>
                <w:lang w:eastAsia="ru-RU"/>
              </w:rPr>
              <w:tab/>
              <w:t xml:space="preserve">доля благоустроенных дворовых территорий от </w:t>
            </w:r>
            <w:proofErr w:type="gramStart"/>
            <w:r w:rsidRPr="003D1B7D">
              <w:rPr>
                <w:rFonts w:ascii="Times New Roman" w:eastAsia="Times New Roman" w:hAnsi="Times New Roman" w:cs="Times New Roman"/>
                <w:sz w:val="26"/>
                <w:szCs w:val="26"/>
                <w:lang w:eastAsia="ru-RU"/>
              </w:rPr>
              <w:t>запланированного</w:t>
            </w:r>
            <w:proofErr w:type="gramEnd"/>
            <w:r w:rsidRPr="003D1B7D">
              <w:rPr>
                <w:rFonts w:ascii="Times New Roman" w:eastAsia="Times New Roman" w:hAnsi="Times New Roman" w:cs="Times New Roman"/>
                <w:sz w:val="26"/>
                <w:szCs w:val="26"/>
                <w:lang w:eastAsia="ru-RU"/>
              </w:rPr>
              <w:t xml:space="preserve"> к благоустройству;</w:t>
            </w:r>
          </w:p>
          <w:p w:rsidR="000733A6" w:rsidRPr="003D1B7D" w:rsidRDefault="00CB35CB">
            <w:pPr>
              <w:autoSpaceDE w:val="0"/>
              <w:autoSpaceDN w:val="0"/>
              <w:adjustRightInd w:val="0"/>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3.</w:t>
            </w:r>
            <w:r w:rsidRPr="003D1B7D">
              <w:rPr>
                <w:rFonts w:ascii="Times New Roman" w:eastAsia="Times New Roman" w:hAnsi="Times New Roman" w:cs="Times New Roman"/>
                <w:sz w:val="26"/>
                <w:szCs w:val="26"/>
                <w:lang w:eastAsia="ru-RU"/>
              </w:rPr>
              <w:tab/>
              <w:t>количество благоустроенных общественных территорий;</w:t>
            </w:r>
          </w:p>
          <w:p w:rsidR="000733A6" w:rsidRPr="003D1B7D" w:rsidRDefault="00CB35CB">
            <w:pPr>
              <w:autoSpaceDE w:val="0"/>
              <w:autoSpaceDN w:val="0"/>
              <w:adjustRightInd w:val="0"/>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4.</w:t>
            </w:r>
            <w:r w:rsidRPr="003D1B7D">
              <w:rPr>
                <w:rFonts w:ascii="Times New Roman" w:eastAsia="Times New Roman" w:hAnsi="Times New Roman" w:cs="Times New Roman"/>
                <w:sz w:val="26"/>
                <w:szCs w:val="26"/>
                <w:lang w:eastAsia="ru-RU"/>
              </w:rPr>
              <w:tab/>
              <w:t xml:space="preserve">доля благоустроенных общественных территорий от </w:t>
            </w:r>
            <w:proofErr w:type="gramStart"/>
            <w:r w:rsidRPr="003D1B7D">
              <w:rPr>
                <w:rFonts w:ascii="Times New Roman" w:eastAsia="Times New Roman" w:hAnsi="Times New Roman" w:cs="Times New Roman"/>
                <w:sz w:val="26"/>
                <w:szCs w:val="26"/>
                <w:lang w:eastAsia="ru-RU"/>
              </w:rPr>
              <w:t>запланированного</w:t>
            </w:r>
            <w:proofErr w:type="gramEnd"/>
            <w:r w:rsidRPr="003D1B7D">
              <w:rPr>
                <w:rFonts w:ascii="Times New Roman" w:eastAsia="Times New Roman" w:hAnsi="Times New Roman" w:cs="Times New Roman"/>
                <w:sz w:val="26"/>
                <w:szCs w:val="26"/>
                <w:lang w:eastAsia="ru-RU"/>
              </w:rPr>
              <w:t xml:space="preserve"> к благоустройству;</w:t>
            </w:r>
          </w:p>
          <w:p w:rsidR="000733A6" w:rsidRPr="003D1B7D" w:rsidRDefault="00CB35CB">
            <w:pPr>
              <w:autoSpaceDE w:val="0"/>
              <w:autoSpaceDN w:val="0"/>
              <w:adjustRightInd w:val="0"/>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5. Объем финансового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w:t>
            </w:r>
          </w:p>
        </w:tc>
      </w:tr>
      <w:tr w:rsidR="003D1B7D" w:rsidRPr="003D1B7D" w:rsidTr="00FF2A32">
        <w:tc>
          <w:tcPr>
            <w:tcW w:w="2093" w:type="dxa"/>
            <w:shd w:val="clear" w:color="auto" w:fill="auto"/>
          </w:tcPr>
          <w:p w:rsidR="000733A6" w:rsidRPr="003D1B7D" w:rsidRDefault="00CB35CB">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Срок реализации муниципальной программы</w:t>
            </w:r>
          </w:p>
        </w:tc>
        <w:tc>
          <w:tcPr>
            <w:tcW w:w="7513" w:type="dxa"/>
            <w:gridSpan w:val="5"/>
            <w:shd w:val="clear" w:color="auto" w:fill="auto"/>
          </w:tcPr>
          <w:p w:rsidR="000733A6" w:rsidRPr="003D1B7D" w:rsidRDefault="00CB35CB">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2018 - 2024 годы</w:t>
            </w:r>
          </w:p>
          <w:p w:rsidR="000733A6" w:rsidRPr="003D1B7D" w:rsidRDefault="000733A6">
            <w:pPr>
              <w:spacing w:after="0" w:line="240" w:lineRule="auto"/>
              <w:rPr>
                <w:rFonts w:ascii="Times New Roman" w:eastAsia="Times New Roman" w:hAnsi="Times New Roman" w:cs="Times New Roman"/>
                <w:sz w:val="26"/>
                <w:szCs w:val="26"/>
                <w:lang w:eastAsia="ru-RU"/>
              </w:rPr>
            </w:pPr>
          </w:p>
          <w:p w:rsidR="000733A6" w:rsidRPr="003D1B7D" w:rsidRDefault="000733A6">
            <w:pPr>
              <w:spacing w:after="0" w:line="240" w:lineRule="auto"/>
              <w:rPr>
                <w:rFonts w:ascii="Times New Roman" w:eastAsia="Times New Roman" w:hAnsi="Times New Roman" w:cs="Times New Roman"/>
                <w:sz w:val="26"/>
                <w:szCs w:val="26"/>
                <w:lang w:eastAsia="ru-RU"/>
              </w:rPr>
            </w:pPr>
          </w:p>
          <w:p w:rsidR="000733A6" w:rsidRPr="003D1B7D" w:rsidRDefault="000733A6">
            <w:pPr>
              <w:spacing w:after="0" w:line="240" w:lineRule="auto"/>
              <w:rPr>
                <w:rFonts w:ascii="Times New Roman" w:eastAsia="Times New Roman" w:hAnsi="Times New Roman" w:cs="Times New Roman"/>
                <w:sz w:val="26"/>
                <w:szCs w:val="26"/>
                <w:lang w:eastAsia="ru-RU"/>
              </w:rPr>
            </w:pPr>
          </w:p>
        </w:tc>
      </w:tr>
      <w:tr w:rsidR="003D1B7D" w:rsidRPr="003D1B7D" w:rsidTr="00FF2A32">
        <w:tc>
          <w:tcPr>
            <w:tcW w:w="2093" w:type="dxa"/>
            <w:vMerge w:val="restart"/>
            <w:shd w:val="clear" w:color="auto" w:fill="auto"/>
          </w:tcPr>
          <w:p w:rsidR="000733A6" w:rsidRPr="003D1B7D" w:rsidRDefault="00CB35CB">
            <w:pPr>
              <w:spacing w:after="0" w:line="240" w:lineRule="auto"/>
              <w:rPr>
                <w:rFonts w:ascii="Times New Roman" w:hAnsi="Times New Roman"/>
                <w:sz w:val="24"/>
                <w:szCs w:val="24"/>
                <w:lang w:eastAsia="ru-RU"/>
              </w:rPr>
            </w:pPr>
            <w:r w:rsidRPr="003D1B7D">
              <w:rPr>
                <w:rFonts w:ascii="Times New Roman" w:hAnsi="Times New Roman"/>
                <w:sz w:val="24"/>
                <w:szCs w:val="24"/>
                <w:lang w:eastAsia="ru-RU"/>
              </w:rPr>
              <w:t xml:space="preserve">Объемы бюджетных </w:t>
            </w:r>
            <w:r w:rsidRPr="003D1B7D">
              <w:rPr>
                <w:rFonts w:ascii="Times New Roman" w:hAnsi="Times New Roman"/>
                <w:sz w:val="24"/>
                <w:szCs w:val="24"/>
                <w:lang w:eastAsia="ru-RU"/>
              </w:rPr>
              <w:lastRenderedPageBreak/>
              <w:t xml:space="preserve">ассигнований муниципальной программы </w:t>
            </w:r>
          </w:p>
          <w:p w:rsidR="000733A6" w:rsidRPr="003D1B7D" w:rsidRDefault="000733A6">
            <w:pPr>
              <w:spacing w:after="0" w:line="240" w:lineRule="auto"/>
              <w:rPr>
                <w:rFonts w:ascii="Times New Roman" w:hAnsi="Times New Roman"/>
                <w:sz w:val="24"/>
                <w:szCs w:val="24"/>
                <w:lang w:eastAsia="ru-RU"/>
              </w:rPr>
            </w:pPr>
          </w:p>
          <w:p w:rsidR="000733A6" w:rsidRPr="003D1B7D" w:rsidRDefault="000733A6">
            <w:pPr>
              <w:spacing w:after="0" w:line="240" w:lineRule="auto"/>
              <w:rPr>
                <w:rFonts w:ascii="Times New Roman" w:eastAsia="Times New Roman" w:hAnsi="Times New Roman" w:cs="Times New Roman"/>
                <w:sz w:val="26"/>
                <w:szCs w:val="26"/>
                <w:lang w:eastAsia="ru-RU"/>
              </w:rPr>
            </w:pPr>
          </w:p>
        </w:tc>
        <w:tc>
          <w:tcPr>
            <w:tcW w:w="7513" w:type="dxa"/>
            <w:gridSpan w:val="5"/>
            <w:shd w:val="clear" w:color="auto" w:fill="auto"/>
            <w:vAlign w:val="center"/>
          </w:tcPr>
          <w:p w:rsidR="000733A6" w:rsidRPr="003D1B7D" w:rsidRDefault="00CB35CB">
            <w:pPr>
              <w:autoSpaceDE w:val="0"/>
              <w:autoSpaceDN w:val="0"/>
              <w:adjustRightInd w:val="0"/>
              <w:spacing w:after="0" w:line="240" w:lineRule="auto"/>
              <w:jc w:val="both"/>
              <w:rPr>
                <w:rFonts w:ascii="Times New Roman" w:hAnsi="Times New Roman"/>
                <w:sz w:val="24"/>
                <w:szCs w:val="24"/>
                <w:lang w:eastAsia="ru-RU"/>
              </w:rPr>
            </w:pPr>
            <w:r w:rsidRPr="003D1B7D">
              <w:rPr>
                <w:rFonts w:ascii="Times New Roman" w:hAnsi="Times New Roman"/>
                <w:sz w:val="24"/>
                <w:szCs w:val="24"/>
                <w:lang w:eastAsia="ru-RU"/>
              </w:rPr>
              <w:lastRenderedPageBreak/>
              <w:t xml:space="preserve">Прогнозируемый общий объем средств, направляемых на реализацию муниципальной программы, составляет </w:t>
            </w:r>
            <w:r w:rsidRPr="003D1B7D">
              <w:rPr>
                <w:rFonts w:ascii="Times New Roman" w:hAnsi="Times New Roman"/>
                <w:b/>
                <w:sz w:val="24"/>
                <w:szCs w:val="24"/>
                <w:lang w:eastAsia="ru-RU"/>
              </w:rPr>
              <w:t xml:space="preserve">3941,65468 </w:t>
            </w:r>
            <w:r w:rsidRPr="003D1B7D">
              <w:rPr>
                <w:rFonts w:ascii="Times New Roman" w:hAnsi="Times New Roman"/>
                <w:sz w:val="24"/>
                <w:szCs w:val="24"/>
                <w:lang w:eastAsia="ru-RU"/>
              </w:rPr>
              <w:t xml:space="preserve">тыс. рублей, из </w:t>
            </w:r>
            <w:r w:rsidRPr="003D1B7D">
              <w:rPr>
                <w:rFonts w:ascii="Times New Roman" w:hAnsi="Times New Roman"/>
                <w:sz w:val="24"/>
                <w:szCs w:val="24"/>
                <w:lang w:eastAsia="ru-RU"/>
              </w:rPr>
              <w:lastRenderedPageBreak/>
              <w:t>них:</w:t>
            </w:r>
          </w:p>
        </w:tc>
      </w:tr>
      <w:tr w:rsidR="003D1B7D" w:rsidRPr="003D1B7D" w:rsidTr="00FF2A32">
        <w:tc>
          <w:tcPr>
            <w:tcW w:w="2093" w:type="dxa"/>
            <w:vMerge/>
            <w:shd w:val="clear" w:color="auto" w:fill="auto"/>
          </w:tcPr>
          <w:p w:rsidR="000733A6" w:rsidRPr="003D1B7D" w:rsidRDefault="000733A6">
            <w:pPr>
              <w:spacing w:after="0" w:line="240" w:lineRule="auto"/>
              <w:rPr>
                <w:rFonts w:ascii="Times New Roman" w:eastAsia="Times New Roman" w:hAnsi="Times New Roman" w:cs="Times New Roman"/>
                <w:sz w:val="26"/>
                <w:szCs w:val="26"/>
                <w:lang w:eastAsia="ru-RU"/>
              </w:rPr>
            </w:pPr>
          </w:p>
        </w:tc>
        <w:tc>
          <w:tcPr>
            <w:tcW w:w="949" w:type="dxa"/>
            <w:vMerge w:val="restart"/>
            <w:shd w:val="clear" w:color="auto" w:fill="auto"/>
          </w:tcPr>
          <w:p w:rsidR="000733A6" w:rsidRPr="003D1B7D" w:rsidRDefault="000733A6">
            <w:pPr>
              <w:spacing w:after="0" w:line="240" w:lineRule="auto"/>
              <w:jc w:val="center"/>
              <w:rPr>
                <w:rFonts w:ascii="Times New Roman" w:eastAsia="Times New Roman" w:hAnsi="Times New Roman" w:cs="Times New Roman"/>
                <w:sz w:val="26"/>
                <w:szCs w:val="26"/>
                <w:lang w:eastAsia="ru-RU"/>
              </w:rPr>
            </w:pPr>
          </w:p>
          <w:p w:rsidR="000733A6" w:rsidRPr="003D1B7D" w:rsidRDefault="000733A6">
            <w:pPr>
              <w:spacing w:after="0" w:line="240" w:lineRule="auto"/>
              <w:jc w:val="center"/>
              <w:rPr>
                <w:rFonts w:ascii="Times New Roman" w:eastAsia="Times New Roman" w:hAnsi="Times New Roman" w:cs="Times New Roman"/>
                <w:sz w:val="26"/>
                <w:szCs w:val="26"/>
                <w:lang w:eastAsia="ru-RU"/>
              </w:rPr>
            </w:pPr>
          </w:p>
          <w:p w:rsidR="000733A6" w:rsidRPr="003D1B7D" w:rsidRDefault="00CB35CB">
            <w:pPr>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Год</w:t>
            </w:r>
          </w:p>
          <w:p w:rsidR="000733A6" w:rsidRPr="003D1B7D" w:rsidRDefault="000733A6">
            <w:pPr>
              <w:spacing w:after="0" w:line="240" w:lineRule="auto"/>
              <w:jc w:val="center"/>
              <w:rPr>
                <w:rFonts w:ascii="Times New Roman" w:eastAsia="Times New Roman" w:hAnsi="Times New Roman" w:cs="Times New Roman"/>
                <w:sz w:val="26"/>
                <w:szCs w:val="26"/>
                <w:lang w:eastAsia="ru-RU"/>
              </w:rPr>
            </w:pPr>
          </w:p>
        </w:tc>
        <w:tc>
          <w:tcPr>
            <w:tcW w:w="1602" w:type="dxa"/>
            <w:vMerge w:val="restart"/>
            <w:shd w:val="clear" w:color="auto" w:fill="auto"/>
          </w:tcPr>
          <w:p w:rsidR="000733A6" w:rsidRPr="003D1B7D" w:rsidRDefault="000733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3A6" w:rsidRPr="003D1B7D" w:rsidRDefault="00CB35CB">
            <w:pPr>
              <w:autoSpaceDE w:val="0"/>
              <w:autoSpaceDN w:val="0"/>
              <w:adjustRightInd w:val="0"/>
              <w:spacing w:after="0" w:line="240" w:lineRule="auto"/>
              <w:rPr>
                <w:rFonts w:ascii="Times New Roman" w:eastAsia="Times New Roman" w:hAnsi="Times New Roman" w:cs="Times New Roman"/>
                <w:sz w:val="24"/>
                <w:szCs w:val="24"/>
                <w:lang w:eastAsia="ru-RU"/>
              </w:rPr>
            </w:pPr>
            <w:r w:rsidRPr="003D1B7D">
              <w:rPr>
                <w:rFonts w:ascii="Times New Roman" w:eastAsia="Times New Roman" w:hAnsi="Times New Roman" w:cs="Times New Roman"/>
                <w:sz w:val="24"/>
                <w:szCs w:val="24"/>
                <w:lang w:eastAsia="ru-RU"/>
              </w:rPr>
              <w:t>Всего</w:t>
            </w:r>
          </w:p>
          <w:p w:rsidR="000733A6" w:rsidRPr="003D1B7D" w:rsidRDefault="00CB35CB">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4"/>
                <w:szCs w:val="24"/>
                <w:lang w:eastAsia="ru-RU"/>
              </w:rPr>
              <w:t>(тыс</w:t>
            </w:r>
            <w:proofErr w:type="gramStart"/>
            <w:r w:rsidRPr="003D1B7D">
              <w:rPr>
                <w:rFonts w:ascii="Times New Roman" w:eastAsia="Times New Roman" w:hAnsi="Times New Roman" w:cs="Times New Roman"/>
                <w:sz w:val="24"/>
                <w:szCs w:val="24"/>
                <w:lang w:eastAsia="ru-RU"/>
              </w:rPr>
              <w:t>.р</w:t>
            </w:r>
            <w:proofErr w:type="gramEnd"/>
            <w:r w:rsidRPr="003D1B7D">
              <w:rPr>
                <w:rFonts w:ascii="Times New Roman" w:eastAsia="Times New Roman" w:hAnsi="Times New Roman" w:cs="Times New Roman"/>
                <w:sz w:val="24"/>
                <w:szCs w:val="24"/>
                <w:lang w:eastAsia="ru-RU"/>
              </w:rPr>
              <w:t>ублей)</w:t>
            </w:r>
          </w:p>
        </w:tc>
        <w:tc>
          <w:tcPr>
            <w:tcW w:w="4962" w:type="dxa"/>
            <w:gridSpan w:val="3"/>
            <w:shd w:val="clear" w:color="auto" w:fill="auto"/>
          </w:tcPr>
          <w:p w:rsidR="000733A6" w:rsidRPr="003D1B7D" w:rsidRDefault="00CB35CB">
            <w:pPr>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В том числе</w:t>
            </w:r>
          </w:p>
        </w:tc>
      </w:tr>
      <w:tr w:rsidR="003D1B7D" w:rsidRPr="003D1B7D" w:rsidTr="00FF2A32">
        <w:tc>
          <w:tcPr>
            <w:tcW w:w="2093" w:type="dxa"/>
            <w:vMerge/>
            <w:shd w:val="clear" w:color="auto" w:fill="auto"/>
          </w:tcPr>
          <w:p w:rsidR="000733A6" w:rsidRPr="003D1B7D" w:rsidRDefault="000733A6">
            <w:pPr>
              <w:spacing w:after="0" w:line="240" w:lineRule="auto"/>
              <w:rPr>
                <w:rFonts w:ascii="Times New Roman" w:eastAsia="Times New Roman" w:hAnsi="Times New Roman" w:cs="Times New Roman"/>
                <w:sz w:val="26"/>
                <w:szCs w:val="26"/>
                <w:lang w:eastAsia="ru-RU"/>
              </w:rPr>
            </w:pPr>
          </w:p>
        </w:tc>
        <w:tc>
          <w:tcPr>
            <w:tcW w:w="949" w:type="dxa"/>
            <w:vMerge/>
            <w:shd w:val="clear" w:color="auto" w:fill="auto"/>
          </w:tcPr>
          <w:p w:rsidR="000733A6" w:rsidRPr="003D1B7D" w:rsidRDefault="000733A6">
            <w:pPr>
              <w:spacing w:after="0" w:line="240" w:lineRule="auto"/>
              <w:rPr>
                <w:rFonts w:ascii="Times New Roman" w:eastAsia="Times New Roman" w:hAnsi="Times New Roman" w:cs="Times New Roman"/>
                <w:sz w:val="26"/>
                <w:szCs w:val="26"/>
                <w:lang w:eastAsia="ru-RU"/>
              </w:rPr>
            </w:pPr>
          </w:p>
        </w:tc>
        <w:tc>
          <w:tcPr>
            <w:tcW w:w="1602" w:type="dxa"/>
            <w:vMerge/>
            <w:shd w:val="clear" w:color="auto" w:fill="auto"/>
          </w:tcPr>
          <w:p w:rsidR="000733A6" w:rsidRPr="003D1B7D" w:rsidRDefault="000733A6">
            <w:pPr>
              <w:spacing w:after="0" w:line="240" w:lineRule="auto"/>
              <w:rPr>
                <w:rFonts w:ascii="Times New Roman" w:eastAsia="Times New Roman" w:hAnsi="Times New Roman" w:cs="Times New Roman"/>
                <w:sz w:val="26"/>
                <w:szCs w:val="26"/>
                <w:lang w:eastAsia="ru-RU"/>
              </w:rPr>
            </w:pPr>
          </w:p>
        </w:tc>
        <w:tc>
          <w:tcPr>
            <w:tcW w:w="1843" w:type="dxa"/>
            <w:shd w:val="clear" w:color="auto" w:fill="auto"/>
            <w:vAlign w:val="center"/>
          </w:tcPr>
          <w:p w:rsidR="000733A6" w:rsidRPr="003D1B7D" w:rsidRDefault="00CB35CB">
            <w:pPr>
              <w:autoSpaceDE w:val="0"/>
              <w:autoSpaceDN w:val="0"/>
              <w:adjustRightInd w:val="0"/>
              <w:spacing w:after="0" w:line="240" w:lineRule="auto"/>
              <w:jc w:val="center"/>
              <w:rPr>
                <w:rFonts w:ascii="Times New Roman" w:hAnsi="Times New Roman"/>
                <w:sz w:val="24"/>
                <w:szCs w:val="24"/>
                <w:lang w:eastAsia="ru-RU"/>
              </w:rPr>
            </w:pPr>
            <w:r w:rsidRPr="003D1B7D">
              <w:rPr>
                <w:rFonts w:ascii="Times New Roman" w:hAnsi="Times New Roman"/>
                <w:sz w:val="24"/>
                <w:szCs w:val="24"/>
                <w:lang w:eastAsia="ru-RU"/>
              </w:rPr>
              <w:t>за счет средств бюджета Республики Карелия</w:t>
            </w:r>
          </w:p>
        </w:tc>
        <w:tc>
          <w:tcPr>
            <w:tcW w:w="1559" w:type="dxa"/>
            <w:shd w:val="clear" w:color="auto" w:fill="auto"/>
            <w:vAlign w:val="center"/>
          </w:tcPr>
          <w:p w:rsidR="000733A6" w:rsidRPr="003D1B7D" w:rsidRDefault="00CB35CB">
            <w:pPr>
              <w:autoSpaceDE w:val="0"/>
              <w:autoSpaceDN w:val="0"/>
              <w:adjustRightInd w:val="0"/>
              <w:spacing w:after="0" w:line="240" w:lineRule="auto"/>
              <w:jc w:val="center"/>
              <w:rPr>
                <w:rFonts w:ascii="Times New Roman" w:hAnsi="Times New Roman"/>
                <w:sz w:val="24"/>
                <w:szCs w:val="24"/>
                <w:lang w:eastAsia="ru-RU"/>
              </w:rPr>
            </w:pPr>
            <w:r w:rsidRPr="003D1B7D">
              <w:rPr>
                <w:rFonts w:ascii="Times New Roman" w:hAnsi="Times New Roman"/>
                <w:sz w:val="24"/>
                <w:szCs w:val="24"/>
                <w:lang w:eastAsia="ru-RU"/>
              </w:rPr>
              <w:t>за счет средств муниципального образования</w:t>
            </w:r>
          </w:p>
        </w:tc>
        <w:tc>
          <w:tcPr>
            <w:tcW w:w="1560" w:type="dxa"/>
            <w:shd w:val="clear" w:color="auto" w:fill="auto"/>
            <w:vAlign w:val="center"/>
          </w:tcPr>
          <w:p w:rsidR="000733A6" w:rsidRPr="003D1B7D" w:rsidRDefault="00CB35CB">
            <w:pPr>
              <w:autoSpaceDE w:val="0"/>
              <w:autoSpaceDN w:val="0"/>
              <w:adjustRightInd w:val="0"/>
              <w:spacing w:after="0" w:line="240" w:lineRule="auto"/>
              <w:jc w:val="center"/>
              <w:rPr>
                <w:rFonts w:ascii="Times New Roman" w:hAnsi="Times New Roman"/>
                <w:sz w:val="24"/>
                <w:szCs w:val="24"/>
                <w:lang w:eastAsia="ru-RU"/>
              </w:rPr>
            </w:pPr>
            <w:r w:rsidRPr="003D1B7D">
              <w:rPr>
                <w:rFonts w:ascii="Times New Roman" w:hAnsi="Times New Roman"/>
                <w:sz w:val="24"/>
                <w:szCs w:val="24"/>
                <w:lang w:eastAsia="ru-RU"/>
              </w:rPr>
              <w:t>за счет</w:t>
            </w:r>
          </w:p>
          <w:p w:rsidR="000733A6" w:rsidRPr="003D1B7D" w:rsidRDefault="00CB35CB">
            <w:pPr>
              <w:autoSpaceDE w:val="0"/>
              <w:autoSpaceDN w:val="0"/>
              <w:adjustRightInd w:val="0"/>
              <w:spacing w:after="0" w:line="240" w:lineRule="auto"/>
              <w:jc w:val="center"/>
              <w:rPr>
                <w:rFonts w:ascii="Times New Roman" w:hAnsi="Times New Roman"/>
                <w:sz w:val="24"/>
                <w:szCs w:val="24"/>
                <w:lang w:eastAsia="ru-RU"/>
              </w:rPr>
            </w:pPr>
            <w:r w:rsidRPr="003D1B7D">
              <w:rPr>
                <w:rFonts w:ascii="Times New Roman" w:hAnsi="Times New Roman"/>
                <w:sz w:val="24"/>
                <w:szCs w:val="24"/>
                <w:lang w:eastAsia="ru-RU"/>
              </w:rPr>
              <w:t>безвозмездных</w:t>
            </w:r>
          </w:p>
          <w:p w:rsidR="000733A6" w:rsidRPr="003D1B7D" w:rsidRDefault="00CB35CB">
            <w:pPr>
              <w:autoSpaceDE w:val="0"/>
              <w:autoSpaceDN w:val="0"/>
              <w:adjustRightInd w:val="0"/>
              <w:spacing w:after="0" w:line="240" w:lineRule="auto"/>
              <w:jc w:val="center"/>
              <w:rPr>
                <w:rFonts w:ascii="Times New Roman" w:hAnsi="Times New Roman"/>
                <w:sz w:val="24"/>
                <w:szCs w:val="24"/>
                <w:lang w:eastAsia="ru-RU"/>
              </w:rPr>
            </w:pPr>
            <w:r w:rsidRPr="003D1B7D">
              <w:rPr>
                <w:rFonts w:ascii="Times New Roman" w:hAnsi="Times New Roman"/>
                <w:sz w:val="24"/>
                <w:szCs w:val="24"/>
                <w:lang w:eastAsia="ru-RU"/>
              </w:rPr>
              <w:t>поступлений</w:t>
            </w:r>
          </w:p>
          <w:p w:rsidR="000733A6" w:rsidRPr="003D1B7D" w:rsidRDefault="00CB35CB">
            <w:pPr>
              <w:autoSpaceDE w:val="0"/>
              <w:autoSpaceDN w:val="0"/>
              <w:adjustRightInd w:val="0"/>
              <w:spacing w:after="0" w:line="240" w:lineRule="auto"/>
              <w:jc w:val="center"/>
              <w:rPr>
                <w:rFonts w:ascii="Times New Roman" w:hAnsi="Times New Roman"/>
                <w:sz w:val="24"/>
                <w:szCs w:val="24"/>
                <w:lang w:eastAsia="ru-RU"/>
              </w:rPr>
            </w:pPr>
            <w:proofErr w:type="gramStart"/>
            <w:r w:rsidRPr="003D1B7D">
              <w:rPr>
                <w:rFonts w:ascii="Times New Roman" w:hAnsi="Times New Roman"/>
                <w:sz w:val="24"/>
                <w:szCs w:val="24"/>
                <w:lang w:eastAsia="ru-RU"/>
              </w:rPr>
              <w:t>(граждан,</w:t>
            </w:r>
            <w:proofErr w:type="gramEnd"/>
          </w:p>
          <w:p w:rsidR="000733A6" w:rsidRPr="003D1B7D" w:rsidRDefault="00CB35CB">
            <w:pPr>
              <w:autoSpaceDE w:val="0"/>
              <w:autoSpaceDN w:val="0"/>
              <w:adjustRightInd w:val="0"/>
              <w:spacing w:after="0" w:line="240" w:lineRule="auto"/>
              <w:jc w:val="center"/>
              <w:rPr>
                <w:rFonts w:ascii="Times New Roman" w:hAnsi="Times New Roman"/>
                <w:sz w:val="24"/>
                <w:szCs w:val="24"/>
                <w:lang w:eastAsia="ru-RU"/>
              </w:rPr>
            </w:pPr>
            <w:r w:rsidRPr="003D1B7D">
              <w:rPr>
                <w:rFonts w:ascii="Times New Roman" w:hAnsi="Times New Roman"/>
                <w:sz w:val="24"/>
                <w:szCs w:val="24"/>
                <w:lang w:eastAsia="ru-RU"/>
              </w:rPr>
              <w:t>юридических</w:t>
            </w:r>
          </w:p>
          <w:p w:rsidR="000733A6" w:rsidRPr="003D1B7D" w:rsidRDefault="00CB35CB">
            <w:pPr>
              <w:autoSpaceDE w:val="0"/>
              <w:autoSpaceDN w:val="0"/>
              <w:adjustRightInd w:val="0"/>
              <w:spacing w:after="0" w:line="240" w:lineRule="auto"/>
              <w:jc w:val="center"/>
              <w:rPr>
                <w:rFonts w:ascii="Times New Roman" w:hAnsi="Times New Roman"/>
                <w:sz w:val="24"/>
                <w:szCs w:val="24"/>
                <w:lang w:eastAsia="ru-RU"/>
              </w:rPr>
            </w:pPr>
            <w:r w:rsidRPr="003D1B7D">
              <w:rPr>
                <w:rFonts w:ascii="Times New Roman" w:hAnsi="Times New Roman"/>
                <w:sz w:val="24"/>
                <w:szCs w:val="24"/>
                <w:lang w:eastAsia="ru-RU"/>
              </w:rPr>
              <w:t>лиц)</w:t>
            </w:r>
          </w:p>
        </w:tc>
      </w:tr>
      <w:tr w:rsidR="003D1B7D" w:rsidRPr="003D1B7D" w:rsidTr="00FF2A32">
        <w:tc>
          <w:tcPr>
            <w:tcW w:w="2093" w:type="dxa"/>
            <w:vMerge/>
            <w:shd w:val="clear" w:color="auto" w:fill="auto"/>
          </w:tcPr>
          <w:p w:rsidR="006164A7" w:rsidRPr="003D1B7D" w:rsidRDefault="006164A7">
            <w:pPr>
              <w:spacing w:after="0" w:line="240" w:lineRule="auto"/>
              <w:rPr>
                <w:rFonts w:ascii="Times New Roman" w:eastAsia="Times New Roman" w:hAnsi="Times New Roman" w:cs="Times New Roman"/>
                <w:sz w:val="26"/>
                <w:szCs w:val="26"/>
                <w:lang w:eastAsia="ru-RU"/>
              </w:rPr>
            </w:pPr>
          </w:p>
        </w:tc>
        <w:tc>
          <w:tcPr>
            <w:tcW w:w="949" w:type="dxa"/>
            <w:shd w:val="clear" w:color="auto" w:fill="auto"/>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2018</w:t>
            </w:r>
          </w:p>
        </w:tc>
        <w:tc>
          <w:tcPr>
            <w:tcW w:w="1602" w:type="dxa"/>
            <w:shd w:val="clear" w:color="auto" w:fill="auto"/>
            <w:vAlign w:val="center"/>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1770,358</w:t>
            </w:r>
          </w:p>
        </w:tc>
        <w:tc>
          <w:tcPr>
            <w:tcW w:w="1843" w:type="dxa"/>
            <w:shd w:val="clear" w:color="auto" w:fill="auto"/>
            <w:vAlign w:val="center"/>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1644,1</w:t>
            </w:r>
          </w:p>
        </w:tc>
        <w:tc>
          <w:tcPr>
            <w:tcW w:w="1559" w:type="dxa"/>
            <w:shd w:val="clear" w:color="auto" w:fill="auto"/>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126,258</w:t>
            </w:r>
          </w:p>
        </w:tc>
        <w:tc>
          <w:tcPr>
            <w:tcW w:w="1560" w:type="dxa"/>
            <w:shd w:val="clear" w:color="auto" w:fill="auto"/>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0</w:t>
            </w:r>
          </w:p>
        </w:tc>
      </w:tr>
      <w:tr w:rsidR="003D1B7D" w:rsidRPr="003D1B7D" w:rsidTr="00FF2A32">
        <w:tc>
          <w:tcPr>
            <w:tcW w:w="2093" w:type="dxa"/>
            <w:vMerge/>
            <w:shd w:val="clear" w:color="auto" w:fill="auto"/>
          </w:tcPr>
          <w:p w:rsidR="006164A7" w:rsidRPr="003D1B7D" w:rsidRDefault="006164A7">
            <w:pPr>
              <w:spacing w:after="0" w:line="240" w:lineRule="auto"/>
              <w:rPr>
                <w:rFonts w:ascii="Times New Roman" w:eastAsia="Times New Roman" w:hAnsi="Times New Roman" w:cs="Times New Roman"/>
                <w:sz w:val="26"/>
                <w:szCs w:val="26"/>
                <w:lang w:eastAsia="ru-RU"/>
              </w:rPr>
            </w:pPr>
          </w:p>
        </w:tc>
        <w:tc>
          <w:tcPr>
            <w:tcW w:w="949" w:type="dxa"/>
            <w:shd w:val="clear" w:color="auto" w:fill="auto"/>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2019</w:t>
            </w:r>
          </w:p>
        </w:tc>
        <w:tc>
          <w:tcPr>
            <w:tcW w:w="1602" w:type="dxa"/>
            <w:shd w:val="clear" w:color="auto" w:fill="auto"/>
            <w:vAlign w:val="center"/>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274,11706</w:t>
            </w:r>
          </w:p>
        </w:tc>
        <w:tc>
          <w:tcPr>
            <w:tcW w:w="1843" w:type="dxa"/>
            <w:shd w:val="clear" w:color="auto" w:fill="auto"/>
            <w:vAlign w:val="center"/>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258,601</w:t>
            </w:r>
          </w:p>
        </w:tc>
        <w:tc>
          <w:tcPr>
            <w:tcW w:w="1559" w:type="dxa"/>
            <w:shd w:val="clear" w:color="auto" w:fill="auto"/>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15,51606</w:t>
            </w:r>
          </w:p>
        </w:tc>
        <w:tc>
          <w:tcPr>
            <w:tcW w:w="1560" w:type="dxa"/>
            <w:shd w:val="clear" w:color="auto" w:fill="auto"/>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0</w:t>
            </w:r>
          </w:p>
        </w:tc>
      </w:tr>
      <w:tr w:rsidR="003D1B7D" w:rsidRPr="003D1B7D" w:rsidTr="00FF2A32">
        <w:tc>
          <w:tcPr>
            <w:tcW w:w="2093" w:type="dxa"/>
            <w:vMerge/>
            <w:shd w:val="clear" w:color="auto" w:fill="auto"/>
          </w:tcPr>
          <w:p w:rsidR="006164A7" w:rsidRPr="003D1B7D" w:rsidRDefault="006164A7">
            <w:pPr>
              <w:spacing w:after="0" w:line="240" w:lineRule="auto"/>
              <w:rPr>
                <w:rFonts w:ascii="Times New Roman" w:eastAsia="Times New Roman" w:hAnsi="Times New Roman" w:cs="Times New Roman"/>
                <w:sz w:val="26"/>
                <w:szCs w:val="26"/>
                <w:lang w:eastAsia="ru-RU"/>
              </w:rPr>
            </w:pPr>
          </w:p>
        </w:tc>
        <w:tc>
          <w:tcPr>
            <w:tcW w:w="949" w:type="dxa"/>
            <w:shd w:val="clear" w:color="auto" w:fill="auto"/>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2020</w:t>
            </w:r>
          </w:p>
        </w:tc>
        <w:tc>
          <w:tcPr>
            <w:tcW w:w="1602" w:type="dxa"/>
            <w:shd w:val="clear" w:color="auto" w:fill="auto"/>
            <w:vAlign w:val="center"/>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585,1585</w:t>
            </w:r>
          </w:p>
        </w:tc>
        <w:tc>
          <w:tcPr>
            <w:tcW w:w="1843" w:type="dxa"/>
            <w:shd w:val="clear" w:color="auto" w:fill="auto"/>
            <w:vAlign w:val="center"/>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328,4</w:t>
            </w:r>
          </w:p>
        </w:tc>
        <w:tc>
          <w:tcPr>
            <w:tcW w:w="1559" w:type="dxa"/>
            <w:shd w:val="clear" w:color="auto" w:fill="auto"/>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19,704</w:t>
            </w:r>
          </w:p>
        </w:tc>
        <w:tc>
          <w:tcPr>
            <w:tcW w:w="1560" w:type="dxa"/>
            <w:shd w:val="clear" w:color="auto" w:fill="auto"/>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237,05450</w:t>
            </w:r>
          </w:p>
        </w:tc>
      </w:tr>
      <w:tr w:rsidR="003D1B7D" w:rsidRPr="003D1B7D" w:rsidTr="00FF2A32">
        <w:tc>
          <w:tcPr>
            <w:tcW w:w="2093" w:type="dxa"/>
            <w:vMerge/>
            <w:shd w:val="clear" w:color="auto" w:fill="auto"/>
          </w:tcPr>
          <w:p w:rsidR="006164A7" w:rsidRPr="003D1B7D" w:rsidRDefault="006164A7">
            <w:pPr>
              <w:spacing w:after="0" w:line="240" w:lineRule="auto"/>
              <w:rPr>
                <w:rFonts w:ascii="Times New Roman" w:eastAsia="Times New Roman" w:hAnsi="Times New Roman" w:cs="Times New Roman"/>
                <w:sz w:val="26"/>
                <w:szCs w:val="26"/>
                <w:lang w:eastAsia="ru-RU"/>
              </w:rPr>
            </w:pPr>
          </w:p>
        </w:tc>
        <w:tc>
          <w:tcPr>
            <w:tcW w:w="949" w:type="dxa"/>
            <w:shd w:val="clear" w:color="auto" w:fill="auto"/>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2021</w:t>
            </w:r>
          </w:p>
        </w:tc>
        <w:tc>
          <w:tcPr>
            <w:tcW w:w="1602" w:type="dxa"/>
            <w:shd w:val="clear" w:color="auto" w:fill="auto"/>
            <w:vAlign w:val="center"/>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343,068</w:t>
            </w:r>
          </w:p>
        </w:tc>
        <w:tc>
          <w:tcPr>
            <w:tcW w:w="1843" w:type="dxa"/>
            <w:shd w:val="clear" w:color="auto" w:fill="auto"/>
            <w:vAlign w:val="center"/>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283,937</w:t>
            </w:r>
          </w:p>
        </w:tc>
        <w:tc>
          <w:tcPr>
            <w:tcW w:w="1559" w:type="dxa"/>
            <w:shd w:val="clear" w:color="auto" w:fill="auto"/>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17,03622</w:t>
            </w:r>
          </w:p>
        </w:tc>
        <w:tc>
          <w:tcPr>
            <w:tcW w:w="1560" w:type="dxa"/>
            <w:shd w:val="clear" w:color="auto" w:fill="auto"/>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42,09478</w:t>
            </w:r>
          </w:p>
        </w:tc>
      </w:tr>
      <w:tr w:rsidR="003D1B7D" w:rsidRPr="003D1B7D" w:rsidTr="00FF2A32">
        <w:tc>
          <w:tcPr>
            <w:tcW w:w="2093" w:type="dxa"/>
            <w:vMerge/>
            <w:shd w:val="clear" w:color="auto" w:fill="auto"/>
          </w:tcPr>
          <w:p w:rsidR="006164A7" w:rsidRPr="003D1B7D" w:rsidRDefault="006164A7">
            <w:pPr>
              <w:spacing w:after="0" w:line="240" w:lineRule="auto"/>
              <w:rPr>
                <w:rFonts w:ascii="Times New Roman" w:eastAsia="Times New Roman" w:hAnsi="Times New Roman" w:cs="Times New Roman"/>
                <w:sz w:val="26"/>
                <w:szCs w:val="26"/>
                <w:lang w:eastAsia="ru-RU"/>
              </w:rPr>
            </w:pPr>
          </w:p>
        </w:tc>
        <w:tc>
          <w:tcPr>
            <w:tcW w:w="949" w:type="dxa"/>
            <w:shd w:val="clear" w:color="auto" w:fill="auto"/>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2022</w:t>
            </w:r>
          </w:p>
        </w:tc>
        <w:tc>
          <w:tcPr>
            <w:tcW w:w="1602" w:type="dxa"/>
            <w:shd w:val="clear" w:color="auto" w:fill="auto"/>
            <w:vAlign w:val="center"/>
          </w:tcPr>
          <w:p w:rsidR="006164A7" w:rsidRPr="003D1B7D" w:rsidRDefault="006164A7" w:rsidP="006164A7">
            <w:pPr>
              <w:rPr>
                <w:rFonts w:ascii="Times New Roman" w:hAnsi="Times New Roman" w:cs="Times New Roman"/>
                <w:sz w:val="26"/>
                <w:szCs w:val="26"/>
              </w:rPr>
            </w:pPr>
            <w:r w:rsidRPr="003D1B7D">
              <w:rPr>
                <w:rFonts w:ascii="Times New Roman" w:hAnsi="Times New Roman" w:cs="Times New Roman"/>
                <w:sz w:val="26"/>
                <w:szCs w:val="26"/>
              </w:rPr>
              <w:t>311,4492</w:t>
            </w:r>
          </w:p>
        </w:tc>
        <w:tc>
          <w:tcPr>
            <w:tcW w:w="1843" w:type="dxa"/>
            <w:shd w:val="clear" w:color="auto" w:fill="auto"/>
            <w:vAlign w:val="center"/>
          </w:tcPr>
          <w:p w:rsidR="006164A7" w:rsidRPr="003D1B7D" w:rsidRDefault="006164A7" w:rsidP="006164A7">
            <w:pPr>
              <w:rPr>
                <w:rFonts w:ascii="Times New Roman" w:hAnsi="Times New Roman" w:cs="Times New Roman"/>
                <w:sz w:val="26"/>
                <w:szCs w:val="26"/>
              </w:rPr>
            </w:pPr>
            <w:r w:rsidRPr="003D1B7D">
              <w:rPr>
                <w:rFonts w:ascii="Times New Roman" w:hAnsi="Times New Roman" w:cs="Times New Roman"/>
                <w:sz w:val="26"/>
                <w:szCs w:val="26"/>
              </w:rPr>
              <w:t>293,820</w:t>
            </w:r>
          </w:p>
        </w:tc>
        <w:tc>
          <w:tcPr>
            <w:tcW w:w="1559" w:type="dxa"/>
            <w:shd w:val="clear" w:color="auto" w:fill="auto"/>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17,6292</w:t>
            </w:r>
          </w:p>
        </w:tc>
        <w:tc>
          <w:tcPr>
            <w:tcW w:w="1560" w:type="dxa"/>
            <w:shd w:val="clear" w:color="auto" w:fill="auto"/>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0</w:t>
            </w:r>
          </w:p>
        </w:tc>
      </w:tr>
      <w:tr w:rsidR="003D1B7D" w:rsidRPr="003D1B7D" w:rsidTr="00FF2A32">
        <w:tc>
          <w:tcPr>
            <w:tcW w:w="2093" w:type="dxa"/>
            <w:vMerge/>
            <w:shd w:val="clear" w:color="auto" w:fill="auto"/>
          </w:tcPr>
          <w:p w:rsidR="006164A7" w:rsidRPr="003D1B7D" w:rsidRDefault="006164A7" w:rsidP="00125693">
            <w:pPr>
              <w:spacing w:after="0" w:line="240" w:lineRule="auto"/>
              <w:rPr>
                <w:rFonts w:ascii="Times New Roman" w:eastAsia="Times New Roman" w:hAnsi="Times New Roman" w:cs="Times New Roman"/>
                <w:sz w:val="26"/>
                <w:szCs w:val="26"/>
                <w:lang w:eastAsia="ru-RU"/>
              </w:rPr>
            </w:pPr>
          </w:p>
        </w:tc>
        <w:tc>
          <w:tcPr>
            <w:tcW w:w="949" w:type="dxa"/>
            <w:shd w:val="clear" w:color="auto" w:fill="auto"/>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2023</w:t>
            </w:r>
          </w:p>
        </w:tc>
        <w:tc>
          <w:tcPr>
            <w:tcW w:w="1602" w:type="dxa"/>
            <w:shd w:val="clear" w:color="auto" w:fill="auto"/>
            <w:vAlign w:val="center"/>
          </w:tcPr>
          <w:p w:rsidR="006164A7" w:rsidRPr="003D1B7D" w:rsidRDefault="005E7C88" w:rsidP="006164A7">
            <w:pPr>
              <w:rPr>
                <w:rFonts w:ascii="Times New Roman" w:hAnsi="Times New Roman" w:cs="Times New Roman"/>
                <w:sz w:val="26"/>
                <w:szCs w:val="26"/>
              </w:rPr>
            </w:pPr>
            <w:r w:rsidRPr="003D1B7D">
              <w:rPr>
                <w:rFonts w:ascii="Times New Roman" w:hAnsi="Times New Roman" w:cs="Times New Roman"/>
                <w:sz w:val="26"/>
                <w:szCs w:val="26"/>
              </w:rPr>
              <w:t>355,50916</w:t>
            </w:r>
          </w:p>
        </w:tc>
        <w:tc>
          <w:tcPr>
            <w:tcW w:w="1843" w:type="dxa"/>
            <w:shd w:val="clear" w:color="auto" w:fill="auto"/>
            <w:vAlign w:val="center"/>
          </w:tcPr>
          <w:p w:rsidR="006164A7" w:rsidRPr="003D1B7D" w:rsidRDefault="005E7C88" w:rsidP="006164A7">
            <w:pPr>
              <w:rPr>
                <w:rFonts w:ascii="Times New Roman" w:hAnsi="Times New Roman" w:cs="Times New Roman"/>
                <w:sz w:val="26"/>
                <w:szCs w:val="26"/>
              </w:rPr>
            </w:pPr>
            <w:r w:rsidRPr="003D1B7D">
              <w:rPr>
                <w:rFonts w:ascii="Times New Roman" w:hAnsi="Times New Roman" w:cs="Times New Roman"/>
                <w:sz w:val="26"/>
                <w:szCs w:val="26"/>
              </w:rPr>
              <w:t>335,386</w:t>
            </w:r>
          </w:p>
        </w:tc>
        <w:tc>
          <w:tcPr>
            <w:tcW w:w="1559" w:type="dxa"/>
            <w:shd w:val="clear" w:color="auto" w:fill="auto"/>
          </w:tcPr>
          <w:p w:rsidR="006164A7" w:rsidRPr="003D1B7D" w:rsidRDefault="005E7C88"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20,12316</w:t>
            </w:r>
          </w:p>
        </w:tc>
        <w:tc>
          <w:tcPr>
            <w:tcW w:w="1560" w:type="dxa"/>
            <w:shd w:val="clear" w:color="auto" w:fill="auto"/>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0</w:t>
            </w:r>
          </w:p>
        </w:tc>
      </w:tr>
      <w:tr w:rsidR="003D1B7D" w:rsidRPr="003D1B7D" w:rsidTr="00FF2A32">
        <w:tc>
          <w:tcPr>
            <w:tcW w:w="2093" w:type="dxa"/>
            <w:vMerge/>
            <w:shd w:val="clear" w:color="auto" w:fill="auto"/>
          </w:tcPr>
          <w:p w:rsidR="006164A7" w:rsidRPr="003D1B7D" w:rsidRDefault="006164A7">
            <w:pPr>
              <w:spacing w:after="0" w:line="240" w:lineRule="auto"/>
              <w:rPr>
                <w:rFonts w:ascii="Times New Roman" w:eastAsia="Times New Roman" w:hAnsi="Times New Roman" w:cs="Times New Roman"/>
                <w:sz w:val="26"/>
                <w:szCs w:val="26"/>
                <w:lang w:eastAsia="ru-RU"/>
              </w:rPr>
            </w:pPr>
          </w:p>
        </w:tc>
        <w:tc>
          <w:tcPr>
            <w:tcW w:w="949" w:type="dxa"/>
            <w:shd w:val="clear" w:color="auto" w:fill="auto"/>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2024</w:t>
            </w:r>
          </w:p>
        </w:tc>
        <w:tc>
          <w:tcPr>
            <w:tcW w:w="1602" w:type="dxa"/>
            <w:shd w:val="clear" w:color="auto" w:fill="auto"/>
          </w:tcPr>
          <w:p w:rsidR="006164A7" w:rsidRPr="003D1B7D" w:rsidRDefault="005E7C88"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387,72256</w:t>
            </w:r>
          </w:p>
        </w:tc>
        <w:tc>
          <w:tcPr>
            <w:tcW w:w="1843" w:type="dxa"/>
            <w:shd w:val="clear" w:color="auto" w:fill="auto"/>
          </w:tcPr>
          <w:p w:rsidR="006164A7" w:rsidRPr="003D1B7D" w:rsidRDefault="005E7C88"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365,776</w:t>
            </w:r>
          </w:p>
        </w:tc>
        <w:tc>
          <w:tcPr>
            <w:tcW w:w="1559" w:type="dxa"/>
            <w:shd w:val="clear" w:color="auto" w:fill="auto"/>
          </w:tcPr>
          <w:p w:rsidR="006164A7" w:rsidRPr="003D1B7D" w:rsidRDefault="005E7C88"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21,94656</w:t>
            </w:r>
          </w:p>
        </w:tc>
        <w:tc>
          <w:tcPr>
            <w:tcW w:w="1560" w:type="dxa"/>
            <w:shd w:val="clear" w:color="auto" w:fill="auto"/>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0</w:t>
            </w:r>
          </w:p>
        </w:tc>
      </w:tr>
      <w:tr w:rsidR="003D1B7D" w:rsidRPr="003D1B7D" w:rsidTr="00FF2A32">
        <w:tc>
          <w:tcPr>
            <w:tcW w:w="2093" w:type="dxa"/>
            <w:vMerge/>
            <w:shd w:val="clear" w:color="auto" w:fill="auto"/>
          </w:tcPr>
          <w:p w:rsidR="006164A7" w:rsidRPr="003D1B7D" w:rsidRDefault="006164A7">
            <w:pPr>
              <w:spacing w:after="0" w:line="240" w:lineRule="auto"/>
              <w:rPr>
                <w:rFonts w:ascii="Times New Roman" w:eastAsia="Times New Roman" w:hAnsi="Times New Roman" w:cs="Times New Roman"/>
                <w:sz w:val="26"/>
                <w:szCs w:val="26"/>
                <w:lang w:eastAsia="ru-RU"/>
              </w:rPr>
            </w:pPr>
          </w:p>
        </w:tc>
        <w:tc>
          <w:tcPr>
            <w:tcW w:w="949" w:type="dxa"/>
            <w:shd w:val="clear" w:color="auto" w:fill="auto"/>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Итого</w:t>
            </w:r>
          </w:p>
        </w:tc>
        <w:tc>
          <w:tcPr>
            <w:tcW w:w="1602" w:type="dxa"/>
            <w:shd w:val="clear" w:color="auto" w:fill="auto"/>
          </w:tcPr>
          <w:p w:rsidR="006164A7" w:rsidRPr="003D1B7D" w:rsidRDefault="005E7C88"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4027,38248</w:t>
            </w:r>
          </w:p>
        </w:tc>
        <w:tc>
          <w:tcPr>
            <w:tcW w:w="1843" w:type="dxa"/>
            <w:shd w:val="clear" w:color="auto" w:fill="auto"/>
          </w:tcPr>
          <w:p w:rsidR="006164A7" w:rsidRPr="003D1B7D" w:rsidRDefault="005E7C88"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3510,02</w:t>
            </w:r>
          </w:p>
        </w:tc>
        <w:tc>
          <w:tcPr>
            <w:tcW w:w="1559" w:type="dxa"/>
            <w:shd w:val="clear" w:color="auto" w:fill="auto"/>
          </w:tcPr>
          <w:p w:rsidR="006164A7" w:rsidRPr="003D1B7D" w:rsidRDefault="005E7C88"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238,2132</w:t>
            </w:r>
          </w:p>
        </w:tc>
        <w:tc>
          <w:tcPr>
            <w:tcW w:w="1560" w:type="dxa"/>
            <w:shd w:val="clear" w:color="auto" w:fill="auto"/>
          </w:tcPr>
          <w:p w:rsidR="006164A7" w:rsidRPr="003D1B7D" w:rsidRDefault="006164A7" w:rsidP="006164A7">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279,14928</w:t>
            </w:r>
          </w:p>
        </w:tc>
      </w:tr>
      <w:tr w:rsidR="000733A6" w:rsidRPr="003D1B7D" w:rsidTr="00FF2A32">
        <w:tc>
          <w:tcPr>
            <w:tcW w:w="2093" w:type="dxa"/>
            <w:shd w:val="clear" w:color="auto" w:fill="auto"/>
          </w:tcPr>
          <w:p w:rsidR="000733A6" w:rsidRPr="003D1B7D" w:rsidRDefault="00CB35CB">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 xml:space="preserve">Ожидаемые результаты реализации </w:t>
            </w:r>
          </w:p>
          <w:p w:rsidR="000733A6" w:rsidRPr="003D1B7D" w:rsidRDefault="00CB35CB">
            <w:pPr>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муниципальной программы</w:t>
            </w:r>
          </w:p>
        </w:tc>
        <w:tc>
          <w:tcPr>
            <w:tcW w:w="7513" w:type="dxa"/>
            <w:gridSpan w:val="5"/>
            <w:shd w:val="clear" w:color="auto" w:fill="auto"/>
          </w:tcPr>
          <w:p w:rsidR="000733A6" w:rsidRPr="003D1B7D" w:rsidRDefault="00CB35CB">
            <w:pPr>
              <w:spacing w:after="0" w:line="240" w:lineRule="auto"/>
              <w:jc w:val="both"/>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 xml:space="preserve">1. Доля благоустроенных дворовых территорий в общем количестве </w:t>
            </w:r>
            <w:proofErr w:type="gramStart"/>
            <w:r w:rsidRPr="003D1B7D">
              <w:rPr>
                <w:rFonts w:ascii="Times New Roman" w:eastAsia="Times New Roman" w:hAnsi="Times New Roman" w:cs="Times New Roman"/>
                <w:sz w:val="26"/>
                <w:szCs w:val="26"/>
                <w:lang w:eastAsia="ru-RU"/>
              </w:rPr>
              <w:t>дворовых территорий, подлежащих благоустройству</w:t>
            </w:r>
            <w:r w:rsidRPr="003D1B7D">
              <w:t xml:space="preserve"> </w:t>
            </w:r>
            <w:r w:rsidRPr="003D1B7D">
              <w:rPr>
                <w:rFonts w:ascii="Times New Roman" w:eastAsia="Times New Roman" w:hAnsi="Times New Roman" w:cs="Times New Roman"/>
                <w:sz w:val="26"/>
                <w:szCs w:val="26"/>
                <w:lang w:eastAsia="ru-RU"/>
              </w:rPr>
              <w:t>в рамках муниципальной программы составит</w:t>
            </w:r>
            <w:proofErr w:type="gramEnd"/>
            <w:r w:rsidRPr="003D1B7D">
              <w:rPr>
                <w:rFonts w:ascii="Times New Roman" w:eastAsia="Times New Roman" w:hAnsi="Times New Roman" w:cs="Times New Roman"/>
                <w:sz w:val="26"/>
                <w:szCs w:val="26"/>
                <w:lang w:eastAsia="ru-RU"/>
              </w:rPr>
              <w:t xml:space="preserve"> 100 процентов;</w:t>
            </w:r>
          </w:p>
          <w:p w:rsidR="000733A6" w:rsidRPr="003D1B7D" w:rsidRDefault="00CB35CB">
            <w:pPr>
              <w:spacing w:after="0" w:line="240" w:lineRule="auto"/>
              <w:jc w:val="both"/>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2. Доля благоустроенных общественных территорий в общем количестве общественных территорий, подлежащих благоустройству в рамках муниципальной программы, составит 100 процентов.</w:t>
            </w:r>
          </w:p>
          <w:p w:rsidR="000733A6" w:rsidRPr="003D1B7D" w:rsidRDefault="00CB35CB">
            <w:pPr>
              <w:spacing w:after="0" w:line="240" w:lineRule="auto"/>
              <w:jc w:val="both"/>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3. Увеличение доли дворовых территорий МКД, в отношении которых будут проведены работы по благоустройству,  от общего количества дворовых территорий МКД;</w:t>
            </w:r>
            <w:r w:rsidRPr="003D1B7D">
              <w:rPr>
                <w:rFonts w:ascii="Times New Roman" w:eastAsia="Times New Roman" w:hAnsi="Times New Roman" w:cs="Times New Roman"/>
                <w:sz w:val="26"/>
                <w:szCs w:val="26"/>
                <w:lang w:eastAsia="ru-RU"/>
              </w:rPr>
              <w:tab/>
            </w:r>
          </w:p>
          <w:p w:rsidR="000733A6" w:rsidRPr="003D1B7D" w:rsidRDefault="00CB35CB">
            <w:pPr>
              <w:spacing w:after="0" w:line="240" w:lineRule="auto"/>
              <w:jc w:val="both"/>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4. Увеличение  количества   дворовых  территорий  МКД, приведенных в нормативное состояние;</w:t>
            </w:r>
            <w:r w:rsidRPr="003D1B7D">
              <w:rPr>
                <w:rFonts w:ascii="Times New Roman" w:eastAsia="Times New Roman" w:hAnsi="Times New Roman" w:cs="Times New Roman"/>
                <w:sz w:val="26"/>
                <w:szCs w:val="26"/>
                <w:lang w:eastAsia="ru-RU"/>
              </w:rPr>
              <w:tab/>
            </w:r>
          </w:p>
          <w:p w:rsidR="000733A6" w:rsidRPr="003D1B7D" w:rsidRDefault="00CB35CB">
            <w:pPr>
              <w:spacing w:after="0" w:line="240" w:lineRule="auto"/>
              <w:jc w:val="both"/>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5. Подготовка комплектов проектно – сметной документации на выполнение ремонта общественных территорий и</w:t>
            </w:r>
            <w:r w:rsidRPr="003D1B7D">
              <w:t xml:space="preserve"> </w:t>
            </w:r>
            <w:r w:rsidRPr="003D1B7D">
              <w:rPr>
                <w:rFonts w:ascii="Times New Roman" w:eastAsia="Times New Roman" w:hAnsi="Times New Roman" w:cs="Times New Roman"/>
                <w:sz w:val="26"/>
                <w:szCs w:val="26"/>
                <w:lang w:eastAsia="ru-RU"/>
              </w:rPr>
              <w:t>дворовых территории МКД</w:t>
            </w:r>
            <w:proofErr w:type="gramStart"/>
            <w:r w:rsidRPr="003D1B7D">
              <w:rPr>
                <w:rFonts w:ascii="Times New Roman" w:eastAsia="Times New Roman" w:hAnsi="Times New Roman" w:cs="Times New Roman"/>
                <w:sz w:val="26"/>
                <w:szCs w:val="26"/>
                <w:lang w:eastAsia="ru-RU"/>
              </w:rPr>
              <w:t xml:space="preserve"> ;</w:t>
            </w:r>
            <w:proofErr w:type="gramEnd"/>
          </w:p>
          <w:p w:rsidR="000733A6" w:rsidRPr="003D1B7D" w:rsidRDefault="00CB35CB">
            <w:pPr>
              <w:spacing w:after="0" w:line="240" w:lineRule="auto"/>
              <w:jc w:val="both"/>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6. Увеличение общей площади дорожного покрытия дворовых территорий МКД приведенных в нормативное состояние;</w:t>
            </w:r>
          </w:p>
          <w:p w:rsidR="000733A6" w:rsidRPr="003D1B7D" w:rsidRDefault="00CB35CB">
            <w:pPr>
              <w:spacing w:after="0" w:line="240" w:lineRule="auto"/>
              <w:jc w:val="both"/>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7. Создание комфортных условий для отдыха и досуга жителей;</w:t>
            </w:r>
          </w:p>
          <w:p w:rsidR="000733A6" w:rsidRPr="003D1B7D" w:rsidRDefault="00CB35CB">
            <w:pPr>
              <w:spacing w:after="0" w:line="240" w:lineRule="auto"/>
              <w:jc w:val="both"/>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8. Увеличение числа граждан, обеспеченных комфортными условиями проживания в МКД.</w:t>
            </w:r>
          </w:p>
        </w:tc>
      </w:tr>
    </w:tbl>
    <w:p w:rsidR="000733A6" w:rsidRPr="003D1B7D" w:rsidRDefault="000733A6">
      <w:pPr>
        <w:spacing w:after="0" w:line="240" w:lineRule="auto"/>
        <w:jc w:val="center"/>
        <w:rPr>
          <w:rFonts w:ascii="Times New Roman" w:eastAsia="Times New Roman" w:hAnsi="Times New Roman" w:cs="Times New Roman"/>
          <w:sz w:val="26"/>
          <w:szCs w:val="26"/>
          <w:lang w:eastAsia="ru-RU"/>
        </w:rPr>
      </w:pPr>
    </w:p>
    <w:p w:rsidR="000733A6" w:rsidRPr="003D1B7D" w:rsidRDefault="00CB35CB">
      <w:pPr>
        <w:numPr>
          <w:ilvl w:val="0"/>
          <w:numId w:val="6"/>
        </w:numPr>
        <w:tabs>
          <w:tab w:val="left" w:pos="4300"/>
        </w:tabs>
        <w:spacing w:after="0" w:line="0" w:lineRule="atLeast"/>
        <w:ind w:left="4300" w:hanging="340"/>
        <w:rPr>
          <w:rFonts w:ascii="Times New Roman" w:eastAsia="Times New Roman" w:hAnsi="Times New Roman" w:cs="Arial"/>
          <w:sz w:val="28"/>
          <w:szCs w:val="20"/>
          <w:lang w:eastAsia="ru-RU"/>
        </w:rPr>
      </w:pPr>
      <w:r w:rsidRPr="003D1B7D">
        <w:rPr>
          <w:rFonts w:ascii="Times New Roman" w:eastAsia="Times New Roman" w:hAnsi="Times New Roman" w:cs="Arial"/>
          <w:sz w:val="28"/>
          <w:szCs w:val="20"/>
          <w:lang w:eastAsia="ru-RU"/>
        </w:rPr>
        <w:t>Общие положения.</w:t>
      </w:r>
    </w:p>
    <w:p w:rsidR="000733A6" w:rsidRPr="003D1B7D" w:rsidRDefault="000733A6">
      <w:pPr>
        <w:spacing w:after="0" w:line="337" w:lineRule="exact"/>
        <w:rPr>
          <w:rFonts w:ascii="Times New Roman" w:eastAsia="Times New Roman" w:hAnsi="Times New Roman" w:cs="Arial"/>
          <w:sz w:val="20"/>
          <w:szCs w:val="20"/>
          <w:lang w:eastAsia="ru-RU"/>
        </w:rPr>
      </w:pPr>
    </w:p>
    <w:p w:rsidR="000733A6" w:rsidRPr="003D1B7D" w:rsidRDefault="00CB35CB">
      <w:pPr>
        <w:spacing w:after="0" w:line="237" w:lineRule="auto"/>
        <w:ind w:right="20" w:firstLine="706"/>
        <w:jc w:val="both"/>
        <w:rPr>
          <w:rFonts w:ascii="Times New Roman" w:eastAsia="Times New Roman" w:hAnsi="Times New Roman" w:cs="Arial"/>
          <w:sz w:val="28"/>
          <w:szCs w:val="20"/>
          <w:lang w:eastAsia="ru-RU"/>
        </w:rPr>
      </w:pPr>
      <w:r w:rsidRPr="003D1B7D">
        <w:rPr>
          <w:rFonts w:ascii="Times New Roman" w:eastAsia="Times New Roman" w:hAnsi="Times New Roman" w:cs="Arial"/>
          <w:sz w:val="28"/>
          <w:szCs w:val="20"/>
          <w:lang w:eastAsia="ru-RU"/>
        </w:rPr>
        <w:t>Комфорт и безопасность жизни конкретного человека обеспечиваются комплексом условий, создаваемых как им самим, так и властью. Современные тренды, такие как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ведут к необходимости качественной перестройки городской среды.</w:t>
      </w:r>
    </w:p>
    <w:p w:rsidR="000733A6" w:rsidRPr="003D1B7D" w:rsidRDefault="000733A6">
      <w:pPr>
        <w:spacing w:after="0" w:line="27" w:lineRule="exact"/>
        <w:rPr>
          <w:rFonts w:ascii="Times New Roman" w:eastAsia="Times New Roman" w:hAnsi="Times New Roman" w:cs="Arial"/>
          <w:sz w:val="20"/>
          <w:szCs w:val="20"/>
          <w:lang w:eastAsia="ru-RU"/>
        </w:rPr>
      </w:pPr>
    </w:p>
    <w:p w:rsidR="000733A6" w:rsidRPr="003D1B7D" w:rsidRDefault="00CB35CB">
      <w:pPr>
        <w:spacing w:after="0" w:line="238" w:lineRule="auto"/>
        <w:ind w:firstLine="566"/>
        <w:jc w:val="both"/>
        <w:rPr>
          <w:rFonts w:ascii="Times New Roman" w:eastAsia="Times New Roman" w:hAnsi="Times New Roman" w:cs="Arial"/>
          <w:sz w:val="28"/>
          <w:szCs w:val="20"/>
          <w:lang w:eastAsia="ru-RU"/>
        </w:rPr>
      </w:pPr>
      <w:r w:rsidRPr="003D1B7D">
        <w:rPr>
          <w:rFonts w:ascii="Times New Roman" w:eastAsia="Times New Roman" w:hAnsi="Times New Roman" w:cs="Arial"/>
          <w:sz w:val="28"/>
          <w:szCs w:val="20"/>
          <w:lang w:eastAsia="ru-RU"/>
        </w:rPr>
        <w:t xml:space="preserve">Современный сельский житель воспринимает всю территорию населенного пункта, как общественное пространство и ожидает от него безопасности, комфорта, функциональности и эстетики. Рационально </w:t>
      </w:r>
      <w:r w:rsidRPr="003D1B7D">
        <w:rPr>
          <w:rFonts w:ascii="Times New Roman" w:eastAsia="Times New Roman" w:hAnsi="Times New Roman" w:cs="Arial"/>
          <w:sz w:val="28"/>
          <w:szCs w:val="20"/>
          <w:lang w:eastAsia="ru-RU"/>
        </w:rPr>
        <w:lastRenderedPageBreak/>
        <w:t>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 В комфортных, современных и безопасных населенных пунктах формируются творческие и интеллектуальные кластеры, создаются новые точки притяжения талантливых людей, растет востребованность недвижимости, за счет повышения спроса на бытовые услуги создаются новые рабочие места.</w:t>
      </w:r>
    </w:p>
    <w:p w:rsidR="000733A6" w:rsidRPr="003D1B7D" w:rsidRDefault="000733A6">
      <w:pPr>
        <w:spacing w:after="0" w:line="29" w:lineRule="exact"/>
        <w:rPr>
          <w:rFonts w:ascii="Times New Roman" w:eastAsia="Times New Roman" w:hAnsi="Times New Roman" w:cs="Arial"/>
          <w:sz w:val="20"/>
          <w:szCs w:val="20"/>
          <w:lang w:eastAsia="ru-RU"/>
        </w:rPr>
      </w:pPr>
    </w:p>
    <w:p w:rsidR="000733A6" w:rsidRPr="003D1B7D" w:rsidRDefault="00CB35CB">
      <w:pPr>
        <w:spacing w:after="0" w:line="238" w:lineRule="auto"/>
        <w:ind w:firstLine="566"/>
        <w:jc w:val="both"/>
        <w:rPr>
          <w:rFonts w:ascii="Times New Roman" w:eastAsia="Times New Roman" w:hAnsi="Times New Roman" w:cs="Arial"/>
          <w:sz w:val="28"/>
          <w:szCs w:val="20"/>
          <w:lang w:eastAsia="ru-RU"/>
        </w:rPr>
      </w:pPr>
      <w:r w:rsidRPr="003D1B7D">
        <w:rPr>
          <w:rFonts w:ascii="Times New Roman" w:eastAsia="Times New Roman" w:hAnsi="Times New Roman" w:cs="Arial"/>
          <w:sz w:val="28"/>
          <w:szCs w:val="20"/>
          <w:lang w:eastAsia="ru-RU"/>
        </w:rPr>
        <w:t>Сегодня сельскому жителю важно, как обеспечено освещение улиц, обустроены тротуары и общественные пространства, его интересует качество уборки улиц, своевременная и безопасная утилизация коммунальных отходов и многое другое. Вместе с тем, понятных требований к организации современного городского пространства, в том числе, предполагающих вовлечение в этот процесс самих граждан, а также программы их достижения в настоящее время в России не существует.</w:t>
      </w:r>
    </w:p>
    <w:p w:rsidR="000733A6" w:rsidRPr="003D1B7D" w:rsidRDefault="00CB35CB">
      <w:pPr>
        <w:spacing w:after="0" w:line="235" w:lineRule="auto"/>
        <w:ind w:firstLine="566"/>
        <w:jc w:val="both"/>
        <w:rPr>
          <w:rFonts w:ascii="Times New Roman" w:eastAsia="Times New Roman" w:hAnsi="Times New Roman" w:cs="Arial"/>
          <w:sz w:val="28"/>
          <w:szCs w:val="20"/>
          <w:lang w:eastAsia="ru-RU"/>
        </w:rPr>
      </w:pPr>
      <w:r w:rsidRPr="003D1B7D">
        <w:rPr>
          <w:rFonts w:ascii="Times New Roman" w:eastAsia="Times New Roman" w:hAnsi="Times New Roman" w:cs="Arial"/>
          <w:sz w:val="28"/>
          <w:szCs w:val="20"/>
          <w:lang w:eastAsia="ru-RU"/>
        </w:rPr>
        <w:t>Существующие программы благоустройства носят точечный, несистемный характер, не имеют критериев эффективности и даже минимальных параметров необходимых работ.</w:t>
      </w:r>
    </w:p>
    <w:p w:rsidR="000733A6" w:rsidRPr="003D1B7D" w:rsidRDefault="00CB35CB">
      <w:pPr>
        <w:spacing w:after="0" w:line="235" w:lineRule="auto"/>
        <w:ind w:left="120" w:firstLine="566"/>
        <w:jc w:val="both"/>
        <w:rPr>
          <w:rFonts w:ascii="Times New Roman" w:eastAsia="Times New Roman" w:hAnsi="Times New Roman" w:cs="Arial"/>
          <w:sz w:val="28"/>
          <w:szCs w:val="20"/>
          <w:lang w:eastAsia="ru-RU"/>
        </w:rPr>
      </w:pPr>
      <w:bookmarkStart w:id="4" w:name="page6"/>
      <w:bookmarkEnd w:id="4"/>
      <w:r w:rsidRPr="003D1B7D">
        <w:rPr>
          <w:rFonts w:ascii="Times New Roman" w:eastAsia="Times New Roman" w:hAnsi="Times New Roman" w:cs="Arial"/>
          <w:sz w:val="28"/>
          <w:szCs w:val="20"/>
          <w:lang w:eastAsia="ru-RU"/>
        </w:rPr>
        <w:t>Мероприятия в части повышения показателей доступности объектов и услуг для маломобильных групп, как правило, направлены на обеспечение доступности лишь отдельных объектов.</w:t>
      </w:r>
    </w:p>
    <w:p w:rsidR="000733A6" w:rsidRPr="003D1B7D" w:rsidRDefault="000733A6">
      <w:pPr>
        <w:spacing w:after="0" w:line="19" w:lineRule="exact"/>
        <w:rPr>
          <w:rFonts w:ascii="Times New Roman" w:eastAsia="Times New Roman" w:hAnsi="Times New Roman" w:cs="Arial"/>
          <w:sz w:val="20"/>
          <w:szCs w:val="20"/>
          <w:lang w:eastAsia="ru-RU"/>
        </w:rPr>
      </w:pPr>
    </w:p>
    <w:p w:rsidR="000733A6" w:rsidRPr="003D1B7D" w:rsidRDefault="00CB35CB">
      <w:pPr>
        <w:numPr>
          <w:ilvl w:val="0"/>
          <w:numId w:val="7"/>
        </w:numPr>
        <w:tabs>
          <w:tab w:val="left" w:pos="1079"/>
        </w:tabs>
        <w:spacing w:after="0" w:line="243" w:lineRule="auto"/>
        <w:ind w:left="120" w:firstLine="560"/>
        <w:jc w:val="both"/>
        <w:rPr>
          <w:rFonts w:ascii="Times New Roman" w:eastAsia="Times New Roman" w:hAnsi="Times New Roman" w:cs="Arial"/>
          <w:sz w:val="28"/>
          <w:szCs w:val="20"/>
          <w:lang w:eastAsia="ru-RU"/>
        </w:rPr>
      </w:pPr>
      <w:r w:rsidRPr="003D1B7D">
        <w:rPr>
          <w:rFonts w:ascii="Times New Roman" w:eastAsia="Times New Roman" w:hAnsi="Times New Roman" w:cs="Arial"/>
          <w:sz w:val="28"/>
          <w:szCs w:val="20"/>
          <w:lang w:eastAsia="ru-RU"/>
        </w:rPr>
        <w:t>этой связи, важно сформировать и поддержать на государственном и муниципальном уровне не только тренд о создании комфортной городской среды</w:t>
      </w:r>
      <w:r w:rsidRPr="003D1B7D">
        <w:t xml:space="preserve"> </w:t>
      </w:r>
      <w:r w:rsidRPr="003D1B7D">
        <w:rPr>
          <w:rFonts w:ascii="Times New Roman" w:eastAsia="Times New Roman" w:hAnsi="Times New Roman" w:cs="Arial"/>
          <w:sz w:val="28"/>
          <w:szCs w:val="20"/>
          <w:lang w:eastAsia="ru-RU"/>
        </w:rPr>
        <w:t>в сельских населенных пунктах, но и обозначить ее ключевые параметры.</w:t>
      </w:r>
    </w:p>
    <w:p w:rsidR="000733A6" w:rsidRPr="003D1B7D" w:rsidRDefault="00CB35CB">
      <w:pPr>
        <w:spacing w:after="0" w:line="240" w:lineRule="auto"/>
        <w:ind w:firstLine="567"/>
        <w:jc w:val="both"/>
        <w:rPr>
          <w:rFonts w:ascii="Times New Roman" w:hAnsi="Times New Roman" w:cs="Times New Roman"/>
          <w:sz w:val="28"/>
          <w:szCs w:val="28"/>
        </w:rPr>
      </w:pPr>
      <w:r w:rsidRPr="003D1B7D">
        <w:rPr>
          <w:rFonts w:ascii="Times New Roman" w:hAnsi="Times New Roman" w:cs="Times New Roman"/>
          <w:sz w:val="28"/>
          <w:szCs w:val="28"/>
        </w:rPr>
        <w:t xml:space="preserve">Настоящая Программа разработана с целью </w:t>
      </w:r>
      <w:proofErr w:type="gramStart"/>
      <w:r w:rsidRPr="003D1B7D">
        <w:rPr>
          <w:rFonts w:ascii="Times New Roman" w:hAnsi="Times New Roman" w:cs="Times New Roman"/>
          <w:sz w:val="28"/>
          <w:szCs w:val="28"/>
        </w:rPr>
        <w:t>повышения уровня комфортности жизнедеятельности граждан</w:t>
      </w:r>
      <w:proofErr w:type="gramEnd"/>
      <w:r w:rsidRPr="003D1B7D">
        <w:rPr>
          <w:rFonts w:ascii="Times New Roman" w:hAnsi="Times New Roman" w:cs="Times New Roman"/>
          <w:sz w:val="28"/>
          <w:szCs w:val="28"/>
        </w:rPr>
        <w:t xml:space="preserve"> посредством благоустройства дворовых территорий, а также наиболее посещаемых муниципальных территорий общественного пользования населением Кааламского сельского</w:t>
      </w:r>
      <w:r w:rsidRPr="003D1B7D">
        <w:rPr>
          <w:rFonts w:ascii="Times New Roman" w:eastAsia="Times New Roman" w:hAnsi="Times New Roman" w:cs="Times New Roman"/>
          <w:sz w:val="26"/>
          <w:szCs w:val="26"/>
          <w:lang w:eastAsia="ru-RU"/>
        </w:rPr>
        <w:t xml:space="preserve"> </w:t>
      </w:r>
      <w:r w:rsidRPr="003D1B7D">
        <w:rPr>
          <w:rFonts w:ascii="Times New Roman" w:hAnsi="Times New Roman" w:cs="Times New Roman"/>
          <w:sz w:val="28"/>
          <w:szCs w:val="28"/>
        </w:rPr>
        <w:t xml:space="preserve">поселения в соответствии  со следующими нормативными правовыми актами: </w:t>
      </w:r>
    </w:p>
    <w:p w:rsidR="003D1B7D" w:rsidRPr="00246975" w:rsidRDefault="003D1B7D" w:rsidP="003D1B7D">
      <w:pPr>
        <w:spacing w:after="0" w:line="240" w:lineRule="auto"/>
        <w:ind w:firstLine="567"/>
        <w:jc w:val="both"/>
        <w:rPr>
          <w:rFonts w:ascii="Times New Roman" w:hAnsi="Times New Roman" w:cs="Times New Roman"/>
          <w:sz w:val="28"/>
          <w:szCs w:val="28"/>
        </w:rPr>
      </w:pPr>
      <w:r w:rsidRPr="00246975">
        <w:rPr>
          <w:rFonts w:ascii="Times New Roman" w:hAnsi="Times New Roman" w:cs="Times New Roman"/>
          <w:sz w:val="28"/>
          <w:szCs w:val="28"/>
        </w:rPr>
        <w:t xml:space="preserve">- Федеральным законом от 06.10.2003 №131-ФЗ "Об общих принципах организации местного самоуправления в Российской Федерации"; </w:t>
      </w:r>
    </w:p>
    <w:p w:rsidR="003D1B7D" w:rsidRPr="00246975" w:rsidRDefault="003D1B7D" w:rsidP="003D1B7D">
      <w:pPr>
        <w:spacing w:after="0" w:line="240" w:lineRule="auto"/>
        <w:ind w:firstLine="567"/>
        <w:jc w:val="both"/>
        <w:rPr>
          <w:rFonts w:ascii="Times New Roman" w:hAnsi="Times New Roman" w:cs="Times New Roman"/>
          <w:sz w:val="28"/>
          <w:szCs w:val="28"/>
        </w:rPr>
      </w:pPr>
      <w:r w:rsidRPr="00246975">
        <w:rPr>
          <w:rFonts w:ascii="Times New Roman" w:hAnsi="Times New Roman" w:cs="Times New Roman"/>
          <w:sz w:val="28"/>
          <w:szCs w:val="28"/>
        </w:rPr>
        <w:t>- Государственной программой Республики Карелия "Формирование современной городской среды" на 2018-2024 годы, утвержденной постановлением Правительства Республики Карелия от 31.08.2017 N 301-П;</w:t>
      </w:r>
    </w:p>
    <w:p w:rsidR="003D1B7D" w:rsidRPr="00246975" w:rsidRDefault="003D1B7D" w:rsidP="003D1B7D">
      <w:pPr>
        <w:spacing w:after="0" w:line="240" w:lineRule="auto"/>
        <w:ind w:firstLine="567"/>
        <w:jc w:val="both"/>
        <w:rPr>
          <w:rFonts w:ascii="Times New Roman" w:hAnsi="Times New Roman" w:cs="Times New Roman"/>
          <w:sz w:val="28"/>
          <w:szCs w:val="28"/>
        </w:rPr>
      </w:pPr>
      <w:r w:rsidRPr="00246975">
        <w:rPr>
          <w:rFonts w:ascii="Times New Roman" w:hAnsi="Times New Roman" w:cs="Times New Roman"/>
          <w:sz w:val="28"/>
          <w:szCs w:val="28"/>
        </w:rPr>
        <w:t>-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D1B7D" w:rsidRPr="00246975" w:rsidRDefault="003D1B7D" w:rsidP="003D1B7D">
      <w:pPr>
        <w:spacing w:after="0" w:line="240" w:lineRule="auto"/>
        <w:ind w:firstLine="567"/>
        <w:jc w:val="both"/>
        <w:rPr>
          <w:rFonts w:ascii="Times New Roman" w:hAnsi="Times New Roman" w:cs="Times New Roman"/>
          <w:sz w:val="28"/>
          <w:szCs w:val="28"/>
        </w:rPr>
      </w:pPr>
      <w:r w:rsidRPr="00246975">
        <w:rPr>
          <w:rFonts w:ascii="Times New Roman" w:hAnsi="Times New Roman" w:cs="Times New Roman"/>
          <w:sz w:val="28"/>
          <w:szCs w:val="28"/>
        </w:rPr>
        <w:t xml:space="preserve">- Приоритетным  проектом «Формирование комфортной городской среды», утвержденным  президиумом Совета при Президенте Российской Федерации по стратегическому развитию и приоритетным проектам (протокол от 21 ноября 2016 года № 10);   </w:t>
      </w:r>
    </w:p>
    <w:p w:rsidR="003D1B7D" w:rsidRPr="00246975" w:rsidRDefault="003D1B7D" w:rsidP="003D1B7D">
      <w:pPr>
        <w:spacing w:after="0" w:line="240" w:lineRule="auto"/>
        <w:ind w:firstLine="567"/>
        <w:jc w:val="both"/>
        <w:rPr>
          <w:rFonts w:ascii="Times New Roman" w:hAnsi="Times New Roman" w:cs="Times New Roman"/>
          <w:sz w:val="28"/>
          <w:szCs w:val="28"/>
        </w:rPr>
      </w:pPr>
      <w:r w:rsidRPr="00246975">
        <w:rPr>
          <w:rFonts w:ascii="Times New Roman" w:hAnsi="Times New Roman" w:cs="Times New Roman"/>
          <w:sz w:val="28"/>
          <w:szCs w:val="28"/>
        </w:rPr>
        <w:t xml:space="preserve">- Паспортом Национального проекта «Жилье и городская среда», утвержденного Президиумом Совета при Президенте Российской Федерации </w:t>
      </w:r>
      <w:r w:rsidRPr="00246975">
        <w:rPr>
          <w:rFonts w:ascii="Times New Roman" w:hAnsi="Times New Roman" w:cs="Times New Roman"/>
          <w:sz w:val="28"/>
          <w:szCs w:val="28"/>
        </w:rPr>
        <w:lastRenderedPageBreak/>
        <w:t>по стратегическому развитию и приоритетным проектам 24 декабря 2018 г. № 16;</w:t>
      </w:r>
    </w:p>
    <w:p w:rsidR="003D1B7D" w:rsidRPr="00246975" w:rsidRDefault="003D1B7D" w:rsidP="003D1B7D">
      <w:pPr>
        <w:spacing w:after="0" w:line="240" w:lineRule="auto"/>
        <w:ind w:firstLine="567"/>
        <w:jc w:val="both"/>
        <w:rPr>
          <w:rFonts w:ascii="Times New Roman" w:hAnsi="Times New Roman" w:cs="Times New Roman"/>
          <w:sz w:val="28"/>
          <w:szCs w:val="28"/>
        </w:rPr>
      </w:pPr>
      <w:r w:rsidRPr="00246975">
        <w:rPr>
          <w:rFonts w:ascii="Times New Roman" w:hAnsi="Times New Roman" w:cs="Times New Roman"/>
          <w:sz w:val="28"/>
          <w:szCs w:val="28"/>
        </w:rPr>
        <w:t>- 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3D1B7D" w:rsidRPr="00246975" w:rsidRDefault="003D1B7D" w:rsidP="003D1B7D">
      <w:pPr>
        <w:spacing w:after="0" w:line="240" w:lineRule="auto"/>
        <w:ind w:firstLine="567"/>
        <w:jc w:val="both"/>
        <w:rPr>
          <w:rFonts w:ascii="Times New Roman" w:hAnsi="Times New Roman" w:cs="Times New Roman"/>
          <w:sz w:val="28"/>
          <w:szCs w:val="28"/>
        </w:rPr>
      </w:pPr>
      <w:r w:rsidRPr="00246975">
        <w:rPr>
          <w:rFonts w:ascii="Times New Roman" w:hAnsi="Times New Roman" w:cs="Times New Roman"/>
          <w:sz w:val="28"/>
          <w:szCs w:val="28"/>
        </w:rPr>
        <w:t>- Постановлением Правительства Российской Федерации от 09.02.2019 №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3D1B7D" w:rsidRPr="00246975" w:rsidRDefault="003D1B7D" w:rsidP="003D1B7D">
      <w:pPr>
        <w:spacing w:after="0" w:line="240" w:lineRule="auto"/>
        <w:ind w:firstLine="567"/>
        <w:jc w:val="both"/>
        <w:rPr>
          <w:rFonts w:ascii="Times New Roman" w:hAnsi="Times New Roman" w:cs="Times New Roman"/>
          <w:sz w:val="28"/>
          <w:szCs w:val="28"/>
        </w:rPr>
      </w:pPr>
      <w:r w:rsidRPr="00246975">
        <w:rPr>
          <w:rFonts w:ascii="Times New Roman" w:hAnsi="Times New Roman" w:cs="Times New Roman"/>
          <w:sz w:val="28"/>
          <w:szCs w:val="28"/>
        </w:rPr>
        <w:t>- Стратегией социально-экономического развития Республики Карелия до 2030 года, утвержденной распоряжением Правительства Республики Карелия от 29 декабря 2018 года № 899р-П;</w:t>
      </w:r>
    </w:p>
    <w:p w:rsidR="003D1B7D" w:rsidRPr="00246975" w:rsidRDefault="003D1B7D" w:rsidP="003D1B7D">
      <w:pPr>
        <w:spacing w:after="0" w:line="240" w:lineRule="auto"/>
        <w:ind w:firstLine="567"/>
        <w:jc w:val="both"/>
        <w:rPr>
          <w:rFonts w:ascii="Times New Roman" w:hAnsi="Times New Roman" w:cs="Times New Roman"/>
          <w:sz w:val="28"/>
          <w:szCs w:val="28"/>
        </w:rPr>
      </w:pPr>
      <w:r w:rsidRPr="00246975">
        <w:rPr>
          <w:rFonts w:ascii="Times New Roman" w:hAnsi="Times New Roman" w:cs="Times New Roman"/>
          <w:sz w:val="28"/>
          <w:szCs w:val="28"/>
        </w:rPr>
        <w:t>- Постановлением Правительства Республики Карелия от 31.08.2017 № 301 -</w:t>
      </w:r>
      <w:proofErr w:type="gramStart"/>
      <w:r w:rsidRPr="00246975">
        <w:rPr>
          <w:rFonts w:ascii="Times New Roman" w:hAnsi="Times New Roman" w:cs="Times New Roman"/>
          <w:sz w:val="28"/>
          <w:szCs w:val="28"/>
        </w:rPr>
        <w:t>П</w:t>
      </w:r>
      <w:proofErr w:type="gramEnd"/>
      <w:r w:rsidRPr="00246975">
        <w:rPr>
          <w:rFonts w:ascii="Times New Roman" w:hAnsi="Times New Roman" w:cs="Times New Roman"/>
          <w:sz w:val="28"/>
          <w:szCs w:val="28"/>
        </w:rPr>
        <w:t xml:space="preserve"> «Об утверждении государственной программы Республики Карелия «Формирование современной городской среды»,</w:t>
      </w:r>
    </w:p>
    <w:p w:rsidR="003D1B7D" w:rsidRPr="00246975" w:rsidRDefault="003D1B7D" w:rsidP="003D1B7D">
      <w:pPr>
        <w:spacing w:after="0" w:line="240" w:lineRule="auto"/>
        <w:ind w:firstLine="567"/>
        <w:jc w:val="both"/>
        <w:rPr>
          <w:rFonts w:ascii="Times New Roman" w:hAnsi="Times New Roman" w:cs="Times New Roman"/>
          <w:sz w:val="28"/>
          <w:szCs w:val="28"/>
        </w:rPr>
      </w:pPr>
      <w:r w:rsidRPr="00246975">
        <w:rPr>
          <w:rFonts w:ascii="Times New Roman" w:hAnsi="Times New Roman" w:cs="Times New Roman"/>
          <w:sz w:val="28"/>
          <w:szCs w:val="28"/>
        </w:rPr>
        <w:t>- Постановлением Правительства Республики Карелия от 26.11.2018 № 435-П "О внесении изменений в Постановление Правительства Республики Карелия от 31.08.2017 г. № 301-П»</w:t>
      </w:r>
    </w:p>
    <w:p w:rsidR="003D1B7D" w:rsidRPr="00246975" w:rsidRDefault="003D1B7D" w:rsidP="003D1B7D">
      <w:pPr>
        <w:spacing w:after="0" w:line="240" w:lineRule="auto"/>
        <w:ind w:firstLine="567"/>
        <w:jc w:val="both"/>
        <w:rPr>
          <w:rFonts w:ascii="Times New Roman" w:hAnsi="Times New Roman" w:cs="Times New Roman"/>
          <w:sz w:val="28"/>
          <w:szCs w:val="28"/>
        </w:rPr>
      </w:pPr>
      <w:r w:rsidRPr="00246975">
        <w:rPr>
          <w:rFonts w:ascii="Times New Roman" w:hAnsi="Times New Roman" w:cs="Times New Roman"/>
          <w:sz w:val="28"/>
          <w:szCs w:val="28"/>
        </w:rPr>
        <w:t>- Приказом Министерства строительства и жилищно-коммунального хозяйства РФ от 6 апреля 2017 г.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w:t>
      </w:r>
      <w:proofErr w:type="gramStart"/>
      <w:r w:rsidRPr="00246975">
        <w:rPr>
          <w:rFonts w:ascii="Times New Roman" w:hAnsi="Times New Roman" w:cs="Times New Roman"/>
          <w:sz w:val="28"/>
          <w:szCs w:val="28"/>
        </w:rPr>
        <w:t xml:space="preserve"> ;</w:t>
      </w:r>
      <w:proofErr w:type="gramEnd"/>
    </w:p>
    <w:p w:rsidR="003D1B7D" w:rsidRPr="003D1B7D" w:rsidRDefault="003D1B7D" w:rsidP="003D1B7D">
      <w:pPr>
        <w:spacing w:after="0" w:line="240" w:lineRule="auto"/>
        <w:ind w:firstLine="567"/>
        <w:jc w:val="both"/>
        <w:rPr>
          <w:rFonts w:ascii="Times New Roman" w:hAnsi="Times New Roman" w:cs="Times New Roman"/>
          <w:sz w:val="28"/>
          <w:szCs w:val="28"/>
        </w:rPr>
      </w:pPr>
      <w:r w:rsidRPr="00246975">
        <w:rPr>
          <w:rFonts w:ascii="Times New Roman" w:hAnsi="Times New Roman" w:cs="Times New Roman"/>
          <w:sz w:val="28"/>
          <w:szCs w:val="28"/>
        </w:rPr>
        <w:t>- Приказом Министерства строительства и жилищно-коммунального хозяйства РФ от 18 марта 2019 года г. N 692/пр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w:t>
      </w:r>
    </w:p>
    <w:p w:rsidR="000733A6" w:rsidRPr="003D1B7D" w:rsidRDefault="00CB35CB" w:rsidP="003D1B7D">
      <w:pPr>
        <w:spacing w:after="0" w:line="240" w:lineRule="auto"/>
        <w:ind w:firstLine="567"/>
        <w:jc w:val="both"/>
        <w:rPr>
          <w:rFonts w:ascii="Times New Roman" w:hAnsi="Times New Roman" w:cs="Times New Roman"/>
          <w:sz w:val="28"/>
          <w:szCs w:val="28"/>
        </w:rPr>
      </w:pPr>
      <w:r w:rsidRPr="003D1B7D">
        <w:rPr>
          <w:rFonts w:ascii="Times New Roman" w:hAnsi="Times New Roman" w:cs="Times New Roman"/>
          <w:sz w:val="28"/>
          <w:szCs w:val="28"/>
        </w:rPr>
        <w:t>- Правилами благоустройства территорий Кааламского сельского поселения утвержденных Решением Совета Кааламского сельского поселения от 18.10.2017г. № 133</w:t>
      </w:r>
    </w:p>
    <w:p w:rsidR="000733A6" w:rsidRPr="003D1B7D" w:rsidRDefault="00CB35CB">
      <w:pPr>
        <w:spacing w:after="0" w:line="240" w:lineRule="auto"/>
        <w:ind w:firstLine="567"/>
        <w:jc w:val="both"/>
        <w:rPr>
          <w:rFonts w:ascii="Times New Roman" w:hAnsi="Times New Roman" w:cs="Times New Roman"/>
          <w:sz w:val="28"/>
          <w:szCs w:val="28"/>
        </w:rPr>
      </w:pPr>
      <w:r w:rsidRPr="003D1B7D">
        <w:rPr>
          <w:rFonts w:ascii="Times New Roman" w:hAnsi="Times New Roman" w:cs="Times New Roman"/>
          <w:sz w:val="28"/>
          <w:szCs w:val="28"/>
        </w:rPr>
        <w:t>В соответствии с указанными нормативными правовыми актами основными приоритетами реализации муниципальной программы являются:</w:t>
      </w:r>
    </w:p>
    <w:p w:rsidR="000733A6" w:rsidRPr="003D1B7D" w:rsidRDefault="00CB35CB">
      <w:pPr>
        <w:spacing w:after="0" w:line="240" w:lineRule="auto"/>
        <w:ind w:firstLine="567"/>
        <w:jc w:val="both"/>
        <w:rPr>
          <w:rFonts w:ascii="Times New Roman" w:hAnsi="Times New Roman" w:cs="Times New Roman"/>
          <w:sz w:val="28"/>
          <w:szCs w:val="28"/>
        </w:rPr>
      </w:pPr>
      <w:r w:rsidRPr="003D1B7D">
        <w:rPr>
          <w:rFonts w:ascii="Times New Roman" w:hAnsi="Times New Roman" w:cs="Times New Roman"/>
          <w:sz w:val="28"/>
          <w:szCs w:val="28"/>
        </w:rPr>
        <w:t>- повышение уровня благоустройства дворовых и общественных территорий муниципальных образований;</w:t>
      </w:r>
    </w:p>
    <w:p w:rsidR="000733A6" w:rsidRPr="003D1B7D" w:rsidRDefault="00CB35CB">
      <w:pPr>
        <w:spacing w:after="0" w:line="240" w:lineRule="auto"/>
        <w:ind w:firstLine="567"/>
        <w:jc w:val="both"/>
        <w:rPr>
          <w:rFonts w:ascii="Times New Roman" w:hAnsi="Times New Roman" w:cs="Times New Roman"/>
          <w:sz w:val="28"/>
          <w:szCs w:val="28"/>
        </w:rPr>
      </w:pPr>
      <w:r w:rsidRPr="003D1B7D">
        <w:rPr>
          <w:rFonts w:ascii="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территории муниципальных образований;</w:t>
      </w:r>
    </w:p>
    <w:p w:rsidR="000733A6" w:rsidRPr="003D1B7D" w:rsidRDefault="00CB35CB">
      <w:pPr>
        <w:spacing w:after="0" w:line="240" w:lineRule="auto"/>
        <w:ind w:firstLine="567"/>
        <w:jc w:val="both"/>
        <w:rPr>
          <w:rFonts w:ascii="Times New Roman" w:hAnsi="Times New Roman" w:cs="Times New Roman"/>
          <w:sz w:val="28"/>
          <w:szCs w:val="28"/>
        </w:rPr>
      </w:pPr>
      <w:r w:rsidRPr="003D1B7D">
        <w:rPr>
          <w:rFonts w:ascii="Times New Roman" w:hAnsi="Times New Roman" w:cs="Times New Roman"/>
          <w:sz w:val="28"/>
          <w:szCs w:val="28"/>
        </w:rPr>
        <w:t>- обеспечение создания, содержания и развития объектов благоустройства на территории муниципальных образований, включая объекты, находящиеся в частной собственности и прилегающие к ним территории.</w:t>
      </w:r>
    </w:p>
    <w:p w:rsidR="000733A6" w:rsidRPr="003D1B7D" w:rsidRDefault="00CB35CB">
      <w:pPr>
        <w:pStyle w:val="a4"/>
        <w:tabs>
          <w:tab w:val="left" w:pos="1701"/>
        </w:tabs>
        <w:spacing w:after="0" w:line="240" w:lineRule="auto"/>
        <w:ind w:left="0" w:firstLine="567"/>
        <w:jc w:val="both"/>
        <w:rPr>
          <w:rFonts w:ascii="Times New Roman" w:hAnsi="Times New Roman" w:cs="Times New Roman"/>
          <w:sz w:val="28"/>
          <w:szCs w:val="28"/>
        </w:rPr>
      </w:pPr>
      <w:r w:rsidRPr="003D1B7D">
        <w:rPr>
          <w:rFonts w:ascii="Times New Roman" w:hAnsi="Times New Roman" w:cs="Times New Roman"/>
          <w:sz w:val="28"/>
          <w:szCs w:val="28"/>
        </w:rPr>
        <w:t>Важнейшей задачей, определенной Федеральным проектом «Формирование комфортной городской среды» на территории Кааламского сельского</w:t>
      </w:r>
      <w:r w:rsidRPr="003D1B7D">
        <w:rPr>
          <w:rFonts w:ascii="Times New Roman" w:eastAsia="Times New Roman" w:hAnsi="Times New Roman" w:cs="Times New Roman"/>
          <w:sz w:val="26"/>
          <w:szCs w:val="26"/>
          <w:lang w:eastAsia="ru-RU"/>
        </w:rPr>
        <w:t xml:space="preserve"> </w:t>
      </w:r>
      <w:r w:rsidRPr="003D1B7D">
        <w:rPr>
          <w:rFonts w:ascii="Times New Roman" w:hAnsi="Times New Roman" w:cs="Times New Roman"/>
          <w:sz w:val="28"/>
          <w:szCs w:val="28"/>
        </w:rPr>
        <w:t xml:space="preserve">поселения, решаемой в Программе, является улучшение состояния </w:t>
      </w:r>
      <w:r w:rsidRPr="003D1B7D">
        <w:rPr>
          <w:rFonts w:ascii="Times New Roman" w:hAnsi="Times New Roman" w:cs="Times New Roman"/>
          <w:sz w:val="28"/>
          <w:szCs w:val="28"/>
        </w:rPr>
        <w:lastRenderedPageBreak/>
        <w:t xml:space="preserve">благоустройства  придомовых территорий многоквартирных домов, а также улучшение состояния благоустройства наиболее посещаемых гражданами муниципальных территорий общественного пользования. </w:t>
      </w:r>
    </w:p>
    <w:p w:rsidR="000733A6" w:rsidRPr="003D1B7D" w:rsidRDefault="00CB35CB">
      <w:pPr>
        <w:pStyle w:val="a4"/>
        <w:tabs>
          <w:tab w:val="left" w:pos="1701"/>
        </w:tabs>
        <w:spacing w:after="0" w:line="240" w:lineRule="auto"/>
        <w:ind w:left="0" w:firstLine="567"/>
        <w:jc w:val="both"/>
        <w:rPr>
          <w:rFonts w:ascii="Times New Roman" w:hAnsi="Times New Roman" w:cs="Times New Roman"/>
          <w:sz w:val="28"/>
          <w:szCs w:val="28"/>
        </w:rPr>
      </w:pPr>
      <w:r w:rsidRPr="003D1B7D">
        <w:rPr>
          <w:rFonts w:ascii="Times New Roman" w:hAnsi="Times New Roman" w:cs="Times New Roman"/>
          <w:sz w:val="28"/>
          <w:szCs w:val="28"/>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733A6" w:rsidRPr="003D1B7D" w:rsidRDefault="00CB35CB">
      <w:pPr>
        <w:pStyle w:val="a4"/>
        <w:tabs>
          <w:tab w:val="left" w:pos="1701"/>
        </w:tabs>
        <w:spacing w:after="0" w:line="240" w:lineRule="auto"/>
        <w:ind w:left="0" w:firstLine="567"/>
        <w:jc w:val="both"/>
        <w:rPr>
          <w:rFonts w:ascii="Times New Roman" w:hAnsi="Times New Roman" w:cs="Times New Roman"/>
          <w:sz w:val="28"/>
          <w:szCs w:val="28"/>
        </w:rPr>
      </w:pPr>
      <w:r w:rsidRPr="003D1B7D">
        <w:rPr>
          <w:rFonts w:ascii="Times New Roman" w:hAnsi="Times New Roman" w:cs="Times New Roman"/>
          <w:sz w:val="28"/>
          <w:szCs w:val="28"/>
        </w:rPr>
        <w:t>Под наиболее посещаемыми муниципальными общественными территориями  подразумеваются территории, которыми беспрепятственно пользуется неограниченный круг лиц, в том числе площади, улицы, пешеходные зоны, скверы, парки, зоны отдыха, территории памятников истории и культуры,</w:t>
      </w:r>
      <w:r w:rsidRPr="003D1B7D">
        <w:t xml:space="preserve"> </w:t>
      </w:r>
      <w:r w:rsidRPr="003D1B7D">
        <w:rPr>
          <w:rFonts w:ascii="Times New Roman" w:hAnsi="Times New Roman" w:cs="Times New Roman"/>
          <w:sz w:val="28"/>
          <w:szCs w:val="28"/>
        </w:rPr>
        <w:t>иные территории.</w:t>
      </w:r>
    </w:p>
    <w:p w:rsidR="000733A6" w:rsidRPr="003D1B7D" w:rsidRDefault="00CB35CB">
      <w:pPr>
        <w:pStyle w:val="a4"/>
        <w:spacing w:after="0" w:line="240" w:lineRule="auto"/>
        <w:ind w:left="0" w:firstLine="567"/>
        <w:jc w:val="both"/>
        <w:rPr>
          <w:rFonts w:ascii="Times New Roman" w:hAnsi="Times New Roman" w:cs="Times New Roman"/>
          <w:sz w:val="28"/>
          <w:szCs w:val="28"/>
        </w:rPr>
      </w:pPr>
      <w:r w:rsidRPr="003D1B7D">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ливневой канализации либо вертикальной планировки,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 В настоящее время многие общественные территории характеризуются существенным износом, отсутствием инженерных коммуникаций, недостаточным освещением, слабо развитой инфраструктурой для обеспечения нормального отдыха жителей (отсутствуют прогулочные дорожки, трассы для велосипедов и роликов и т.д.).</w:t>
      </w:r>
    </w:p>
    <w:p w:rsidR="000733A6" w:rsidRPr="003D1B7D" w:rsidRDefault="00CB35CB">
      <w:pPr>
        <w:pStyle w:val="a4"/>
        <w:spacing w:after="0" w:line="240" w:lineRule="auto"/>
        <w:ind w:left="0" w:firstLine="567"/>
        <w:jc w:val="both"/>
        <w:rPr>
          <w:rFonts w:ascii="Times New Roman" w:hAnsi="Times New Roman" w:cs="Times New Roman"/>
          <w:sz w:val="28"/>
          <w:szCs w:val="28"/>
        </w:rPr>
      </w:pPr>
      <w:r w:rsidRPr="003D1B7D">
        <w:rPr>
          <w:rFonts w:ascii="Times New Roman" w:hAnsi="Times New Roman" w:cs="Times New Roman"/>
          <w:sz w:val="28"/>
          <w:szCs w:val="28"/>
        </w:rPr>
        <w:t xml:space="preserve">Принимаемые в последнее время меры по частичному благоустройству дворовых территорий, территорий общественного пользования не приводят к должному результату,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 Кроме того, отсутствуют четкие требования к организации современного городского пространства, в том числе предполагающие вовлечение в этот процесс самих граждан. </w:t>
      </w:r>
    </w:p>
    <w:p w:rsidR="000733A6" w:rsidRPr="003D1B7D" w:rsidRDefault="00CB35CB">
      <w:pPr>
        <w:pStyle w:val="a4"/>
        <w:spacing w:after="0" w:line="240" w:lineRule="auto"/>
        <w:ind w:left="0" w:firstLine="567"/>
        <w:jc w:val="both"/>
        <w:rPr>
          <w:rFonts w:ascii="Times New Roman" w:hAnsi="Times New Roman" w:cs="Times New Roman"/>
          <w:sz w:val="28"/>
          <w:szCs w:val="28"/>
        </w:rPr>
      </w:pPr>
      <w:r w:rsidRPr="003D1B7D">
        <w:rPr>
          <w:rFonts w:ascii="Times New Roman" w:hAnsi="Times New Roman" w:cs="Times New Roman"/>
          <w:sz w:val="28"/>
          <w:szCs w:val="28"/>
        </w:rPr>
        <w:t>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 что позволит занять детей младшего возраста, способствовать привитию здорового образа жизни. В целях улучшения уличного освещения на детских и спортивных площадках и вдоль пешеходных дорожек, где ранее отсутствовало нормальное уличное освещение, будут установлены дополнительные светильники, в том числе энергосберегающие. В рамках реализации мероприятий государственной программы планируется работа по созданию во дворах дополнительных парковочных мест.</w:t>
      </w:r>
    </w:p>
    <w:p w:rsidR="000733A6" w:rsidRPr="003D1B7D" w:rsidRDefault="00CB35CB">
      <w:pPr>
        <w:pStyle w:val="a4"/>
        <w:spacing w:after="0" w:line="240" w:lineRule="auto"/>
        <w:ind w:left="0" w:firstLine="567"/>
        <w:jc w:val="both"/>
        <w:rPr>
          <w:rFonts w:ascii="Times New Roman" w:hAnsi="Times New Roman" w:cs="Times New Roman"/>
          <w:sz w:val="28"/>
          <w:szCs w:val="28"/>
        </w:rPr>
      </w:pPr>
      <w:proofErr w:type="gramStart"/>
      <w:r w:rsidRPr="003D1B7D">
        <w:rPr>
          <w:rFonts w:ascii="Times New Roman" w:hAnsi="Times New Roman" w:cs="Times New Roman"/>
          <w:sz w:val="28"/>
          <w:szCs w:val="28"/>
        </w:rPr>
        <w:t>Реализация Программы позволит создать благоприятные условия среды обитания, повысить комфортность проживания и отдыха населения Кааламского сельского</w:t>
      </w:r>
      <w:r w:rsidRPr="003D1B7D">
        <w:rPr>
          <w:rFonts w:ascii="Times New Roman" w:eastAsia="Times New Roman" w:hAnsi="Times New Roman" w:cs="Times New Roman"/>
          <w:sz w:val="26"/>
          <w:szCs w:val="26"/>
          <w:lang w:eastAsia="ru-RU"/>
        </w:rPr>
        <w:t xml:space="preserve"> </w:t>
      </w:r>
      <w:r w:rsidRPr="003D1B7D">
        <w:rPr>
          <w:rFonts w:ascii="Times New Roman" w:hAnsi="Times New Roman" w:cs="Times New Roman"/>
          <w:sz w:val="28"/>
          <w:szCs w:val="28"/>
        </w:rPr>
        <w:t xml:space="preserve">поселения, обеспечить более эффективную эксплуатацию жилых домов, а также  наиболее посещаемых общественных мест, улучшить условия для отдыха и занятий спортом, обеспечить </w:t>
      </w:r>
      <w:r w:rsidRPr="003D1B7D">
        <w:rPr>
          <w:rFonts w:ascii="Times New Roman" w:hAnsi="Times New Roman" w:cs="Times New Roman"/>
          <w:sz w:val="28"/>
          <w:szCs w:val="28"/>
        </w:rPr>
        <w:lastRenderedPageBreak/>
        <w:t xml:space="preserve">физическую, пространственную и информационную доступность зданий, сооружений, дворовых  территорий и наиболее посещаемых мест общественного пользования для инвалидов и других маломобильных групп населения. </w:t>
      </w:r>
      <w:proofErr w:type="gramEnd"/>
    </w:p>
    <w:p w:rsidR="000733A6" w:rsidRPr="003D1B7D" w:rsidRDefault="00CB35CB">
      <w:pPr>
        <w:spacing w:after="0" w:line="240" w:lineRule="auto"/>
        <w:jc w:val="center"/>
        <w:rPr>
          <w:rFonts w:ascii="Times New Roman" w:hAnsi="Times New Roman" w:cs="Times New Roman"/>
          <w:b/>
          <w:sz w:val="28"/>
          <w:szCs w:val="28"/>
        </w:rPr>
      </w:pPr>
      <w:r w:rsidRPr="003D1B7D">
        <w:rPr>
          <w:rFonts w:ascii="Times New Roman" w:eastAsia="Times New Roman" w:hAnsi="Times New Roman" w:cs="Times New Roman"/>
          <w:sz w:val="26"/>
          <w:szCs w:val="26"/>
          <w:lang w:eastAsia="ru-RU"/>
        </w:rPr>
        <w:br w:type="page"/>
      </w:r>
      <w:r w:rsidRPr="003D1B7D">
        <w:rPr>
          <w:rFonts w:ascii="Times New Roman" w:hAnsi="Times New Roman" w:cs="Times New Roman"/>
          <w:b/>
          <w:sz w:val="28"/>
          <w:szCs w:val="28"/>
        </w:rPr>
        <w:lastRenderedPageBreak/>
        <w:t>Раздел 1.</w:t>
      </w:r>
      <w:r w:rsidRPr="003D1B7D">
        <w:rPr>
          <w:rFonts w:ascii="Times New Roman" w:hAnsi="Times New Roman" w:cs="Times New Roman"/>
          <w:sz w:val="28"/>
          <w:szCs w:val="28"/>
        </w:rPr>
        <w:t xml:space="preserve"> </w:t>
      </w:r>
      <w:r w:rsidRPr="003D1B7D">
        <w:rPr>
          <w:rFonts w:ascii="Times New Roman" w:hAnsi="Times New Roman" w:cs="Times New Roman"/>
          <w:b/>
          <w:sz w:val="28"/>
          <w:szCs w:val="28"/>
        </w:rPr>
        <w:t>Характеристика текущего состояния сферы благоустройства</w:t>
      </w:r>
    </w:p>
    <w:p w:rsidR="000733A6" w:rsidRPr="003D1B7D" w:rsidRDefault="00CB35CB">
      <w:pPr>
        <w:spacing w:after="0" w:line="240" w:lineRule="auto"/>
        <w:jc w:val="center"/>
        <w:rPr>
          <w:rFonts w:ascii="Times New Roman" w:hAnsi="Times New Roman" w:cs="Times New Roman"/>
          <w:b/>
          <w:sz w:val="28"/>
          <w:szCs w:val="28"/>
        </w:rPr>
      </w:pPr>
      <w:r w:rsidRPr="003D1B7D">
        <w:rPr>
          <w:rFonts w:ascii="Times New Roman" w:hAnsi="Times New Roman" w:cs="Times New Roman"/>
          <w:b/>
          <w:sz w:val="28"/>
          <w:szCs w:val="28"/>
        </w:rPr>
        <w:t>в Кааламском сельском</w:t>
      </w:r>
      <w:r w:rsidRPr="003D1B7D">
        <w:rPr>
          <w:rFonts w:ascii="Times New Roman" w:eastAsia="Times New Roman" w:hAnsi="Times New Roman" w:cs="Times New Roman"/>
          <w:sz w:val="28"/>
          <w:szCs w:val="28"/>
          <w:lang w:eastAsia="ru-RU"/>
        </w:rPr>
        <w:t xml:space="preserve"> </w:t>
      </w:r>
      <w:r w:rsidRPr="003D1B7D">
        <w:rPr>
          <w:rFonts w:ascii="Times New Roman" w:hAnsi="Times New Roman" w:cs="Times New Roman"/>
          <w:b/>
          <w:sz w:val="28"/>
          <w:szCs w:val="28"/>
        </w:rPr>
        <w:t>поселении</w:t>
      </w:r>
    </w:p>
    <w:p w:rsidR="000733A6" w:rsidRPr="003D1B7D" w:rsidRDefault="000733A6">
      <w:pPr>
        <w:spacing w:after="0" w:line="240" w:lineRule="auto"/>
        <w:rPr>
          <w:rFonts w:ascii="Times New Roman" w:hAnsi="Times New Roman" w:cs="Times New Roman"/>
          <w:sz w:val="28"/>
          <w:szCs w:val="28"/>
        </w:rPr>
      </w:pPr>
    </w:p>
    <w:p w:rsidR="000733A6" w:rsidRPr="003D1B7D" w:rsidRDefault="00CB35CB">
      <w:pPr>
        <w:spacing w:after="0" w:line="240" w:lineRule="auto"/>
        <w:ind w:firstLine="709"/>
        <w:jc w:val="both"/>
        <w:rPr>
          <w:rFonts w:ascii="Times New Roman" w:hAnsi="Times New Roman" w:cs="Times New Roman"/>
          <w:sz w:val="28"/>
          <w:szCs w:val="28"/>
        </w:rPr>
      </w:pPr>
      <w:r w:rsidRPr="003D1B7D">
        <w:rPr>
          <w:rFonts w:ascii="Times New Roman" w:hAnsi="Times New Roman" w:cs="Times New Roman"/>
          <w:sz w:val="28"/>
          <w:szCs w:val="28"/>
        </w:rPr>
        <w:t>Создание условий для системного повышения качества и комфорта городской среды на территории Кааламского сельского</w:t>
      </w:r>
      <w:r w:rsidRPr="003D1B7D">
        <w:rPr>
          <w:rFonts w:ascii="Times New Roman" w:eastAsia="Times New Roman" w:hAnsi="Times New Roman" w:cs="Times New Roman"/>
          <w:sz w:val="28"/>
          <w:szCs w:val="28"/>
          <w:lang w:eastAsia="ru-RU"/>
        </w:rPr>
        <w:t xml:space="preserve"> </w:t>
      </w:r>
      <w:r w:rsidRPr="003D1B7D">
        <w:rPr>
          <w:rFonts w:ascii="Times New Roman" w:hAnsi="Times New Roman" w:cs="Times New Roman"/>
          <w:sz w:val="28"/>
          <w:szCs w:val="28"/>
        </w:rPr>
        <w:t xml:space="preserve">поселения путем реализации комплекса первоочередных мероприятий по благоустройству рассматривается в качестве одного из основных факторов </w:t>
      </w:r>
      <w:proofErr w:type="gramStart"/>
      <w:r w:rsidRPr="003D1B7D">
        <w:rPr>
          <w:rFonts w:ascii="Times New Roman" w:hAnsi="Times New Roman" w:cs="Times New Roman"/>
          <w:sz w:val="28"/>
          <w:szCs w:val="28"/>
        </w:rPr>
        <w:t>повышения комфортности условий проживания населения</w:t>
      </w:r>
      <w:proofErr w:type="gramEnd"/>
      <w:r w:rsidRPr="003D1B7D">
        <w:rPr>
          <w:rFonts w:ascii="Times New Roman" w:hAnsi="Times New Roman" w:cs="Times New Roman"/>
          <w:sz w:val="28"/>
          <w:szCs w:val="28"/>
        </w:rPr>
        <w:t xml:space="preserve">. </w:t>
      </w:r>
    </w:p>
    <w:p w:rsidR="000733A6" w:rsidRPr="003D1B7D" w:rsidRDefault="00CB35CB">
      <w:pPr>
        <w:spacing w:after="0" w:line="240" w:lineRule="auto"/>
        <w:ind w:firstLine="709"/>
        <w:jc w:val="both"/>
        <w:rPr>
          <w:rFonts w:ascii="Times New Roman" w:hAnsi="Times New Roman" w:cs="Times New Roman"/>
          <w:sz w:val="28"/>
          <w:szCs w:val="28"/>
        </w:rPr>
      </w:pPr>
      <w:proofErr w:type="gramStart"/>
      <w:r w:rsidRPr="003D1B7D">
        <w:rPr>
          <w:rFonts w:ascii="Times New Roman" w:hAnsi="Times New Roman" w:cs="Times New Roman"/>
          <w:sz w:val="28"/>
          <w:szCs w:val="28"/>
        </w:rPr>
        <w:t>В целях установления требований к содержанию и благоустройству территорий  разработаны и утверждены Решением Совета Кааламского сельского</w:t>
      </w:r>
      <w:r w:rsidRPr="003D1B7D">
        <w:rPr>
          <w:rFonts w:ascii="Times New Roman" w:eastAsia="Times New Roman" w:hAnsi="Times New Roman" w:cs="Times New Roman"/>
          <w:sz w:val="28"/>
          <w:szCs w:val="28"/>
          <w:lang w:eastAsia="ru-RU"/>
        </w:rPr>
        <w:t xml:space="preserve"> </w:t>
      </w:r>
      <w:r w:rsidRPr="003D1B7D">
        <w:rPr>
          <w:rFonts w:ascii="Times New Roman" w:hAnsi="Times New Roman" w:cs="Times New Roman"/>
          <w:sz w:val="28"/>
          <w:szCs w:val="28"/>
        </w:rPr>
        <w:t>поселения от 18.10.2017г. № 133 Правила благоустройства территорий Кааламского сельского</w:t>
      </w:r>
      <w:r w:rsidRPr="003D1B7D">
        <w:rPr>
          <w:rFonts w:ascii="Times New Roman" w:eastAsia="Times New Roman" w:hAnsi="Times New Roman" w:cs="Times New Roman"/>
          <w:sz w:val="28"/>
          <w:szCs w:val="28"/>
          <w:lang w:eastAsia="ru-RU"/>
        </w:rPr>
        <w:t xml:space="preserve"> </w:t>
      </w:r>
      <w:r w:rsidRPr="003D1B7D">
        <w:rPr>
          <w:rFonts w:ascii="Times New Roman" w:hAnsi="Times New Roman" w:cs="Times New Roman"/>
          <w:sz w:val="28"/>
          <w:szCs w:val="28"/>
        </w:rPr>
        <w:t>поселения (далее – Правила благоустройства), в соответствии с которыми определены, в том числе организация содержания и уборки территорий (периодичность уборки территорий в зимнее и летнее время, необходимость соответствия регламентированным критериям качества выполнения работ), правила содержания</w:t>
      </w:r>
      <w:proofErr w:type="gramEnd"/>
      <w:r w:rsidRPr="003D1B7D">
        <w:rPr>
          <w:rFonts w:ascii="Times New Roman" w:hAnsi="Times New Roman" w:cs="Times New Roman"/>
          <w:sz w:val="28"/>
          <w:szCs w:val="28"/>
        </w:rPr>
        <w:t xml:space="preserve"> зданий, объектов внешнего благоустройства, правила озеленения.</w:t>
      </w:r>
    </w:p>
    <w:p w:rsidR="000733A6" w:rsidRPr="003D1B7D" w:rsidRDefault="00CB35CB">
      <w:pPr>
        <w:pStyle w:val="ConsPlusNormal"/>
        <w:ind w:firstLine="540"/>
        <w:jc w:val="both"/>
        <w:rPr>
          <w:rFonts w:ascii="Times New Roman" w:eastAsiaTheme="minorHAnsi" w:hAnsi="Times New Roman" w:cs="Times New Roman"/>
          <w:sz w:val="28"/>
          <w:szCs w:val="28"/>
          <w:lang w:eastAsia="en-US"/>
        </w:rPr>
      </w:pPr>
      <w:r w:rsidRPr="003D1B7D">
        <w:rPr>
          <w:rFonts w:ascii="Times New Roman" w:eastAsiaTheme="minorHAnsi" w:hAnsi="Times New Roman" w:cs="Times New Roman"/>
          <w:sz w:val="28"/>
          <w:szCs w:val="28"/>
          <w:lang w:eastAsia="en-US"/>
        </w:rPr>
        <w:t xml:space="preserve">На сегодняшний день уровень благоустройства дворовых территорий многоквартирных домов (далее – дворовые территории) полностью или частично не отвечает нормативным требованиям. </w:t>
      </w:r>
    </w:p>
    <w:p w:rsidR="000733A6" w:rsidRPr="003D1B7D" w:rsidRDefault="00CB35CB">
      <w:pPr>
        <w:pStyle w:val="ConsPlusNormal"/>
        <w:ind w:firstLine="540"/>
        <w:rPr>
          <w:rFonts w:ascii="Times New Roman" w:eastAsiaTheme="minorHAnsi" w:hAnsi="Times New Roman" w:cs="Times New Roman"/>
          <w:sz w:val="28"/>
          <w:szCs w:val="28"/>
          <w:lang w:eastAsia="en-US"/>
        </w:rPr>
      </w:pPr>
      <w:r w:rsidRPr="003D1B7D">
        <w:rPr>
          <w:rFonts w:ascii="Times New Roman" w:eastAsiaTheme="minorHAnsi" w:hAnsi="Times New Roman" w:cs="Times New Roman"/>
          <w:sz w:val="28"/>
          <w:szCs w:val="28"/>
          <w:lang w:eastAsia="en-US"/>
        </w:rPr>
        <w:t>Большинство дворов требует ремонта асфальтобетонного покрытия,</w:t>
      </w:r>
      <w:r w:rsidRPr="003D1B7D">
        <w:rPr>
          <w:sz w:val="28"/>
          <w:szCs w:val="28"/>
        </w:rPr>
        <w:t xml:space="preserve"> </w:t>
      </w:r>
      <w:r w:rsidRPr="003D1B7D">
        <w:rPr>
          <w:rFonts w:ascii="Times New Roman" w:eastAsiaTheme="minorHAnsi" w:hAnsi="Times New Roman" w:cs="Times New Roman"/>
          <w:sz w:val="28"/>
          <w:szCs w:val="28"/>
          <w:lang w:eastAsia="en-US"/>
        </w:rPr>
        <w:t>значительная часть асфальтобетонного покрытия имеет высокую степень износа, так как срок службы дорожных покрытий с момента массовой застройки поселка Кааламо  многоквартирными домами истек.</w:t>
      </w:r>
    </w:p>
    <w:p w:rsidR="000733A6" w:rsidRPr="003D1B7D" w:rsidRDefault="00CB35CB">
      <w:pPr>
        <w:pStyle w:val="ConsPlusNormal"/>
        <w:ind w:firstLine="540"/>
        <w:rPr>
          <w:rFonts w:ascii="Times New Roman" w:eastAsiaTheme="minorHAnsi" w:hAnsi="Times New Roman" w:cs="Times New Roman"/>
          <w:sz w:val="28"/>
          <w:szCs w:val="28"/>
          <w:lang w:eastAsia="en-US"/>
        </w:rPr>
      </w:pPr>
      <w:r w:rsidRPr="003D1B7D">
        <w:rPr>
          <w:rFonts w:ascii="Times New Roman" w:eastAsiaTheme="minorHAnsi" w:hAnsi="Times New Roman" w:cs="Times New Roman"/>
          <w:sz w:val="28"/>
          <w:szCs w:val="28"/>
          <w:lang w:eastAsia="en-US"/>
        </w:rPr>
        <w:t>В ряде дворов отсутствует освещение придомовых территорий, создает неудобство малое количество парковок для временного хранения автомобилей или их полное отсутствие, нет оборудованных детских и спортивно-игровых площадок. Отсутствуют специально обустроенные стоянки для автомобилей, что приводит к их хаотичной парковке.</w:t>
      </w:r>
    </w:p>
    <w:p w:rsidR="000733A6" w:rsidRPr="003D1B7D" w:rsidRDefault="00CB35CB">
      <w:pPr>
        <w:pStyle w:val="ConsPlusNormal"/>
        <w:ind w:firstLine="540"/>
        <w:jc w:val="both"/>
        <w:rPr>
          <w:rFonts w:ascii="Times New Roman" w:eastAsiaTheme="minorHAnsi" w:hAnsi="Times New Roman" w:cs="Times New Roman"/>
          <w:sz w:val="28"/>
          <w:szCs w:val="28"/>
          <w:lang w:eastAsia="en-US"/>
        </w:rPr>
      </w:pPr>
      <w:r w:rsidRPr="003D1B7D">
        <w:rPr>
          <w:rFonts w:ascii="Times New Roman" w:eastAsiaTheme="minorHAnsi" w:hAnsi="Times New Roman" w:cs="Times New Roman"/>
          <w:sz w:val="28"/>
          <w:szCs w:val="28"/>
          <w:lang w:eastAsia="en-US"/>
        </w:rPr>
        <w:t xml:space="preserve">Зеленые насаждения на дворовых территориях представлены, в основном, зрелыми или перестойными деревьями, на газонах не устроены цветники. Повышение уровня благоустройства дворовых территорий требует производства работ, в том числе по удалению аварийных деревьев, посадке деревьев и кустарников. </w:t>
      </w:r>
    </w:p>
    <w:p w:rsidR="000733A6" w:rsidRPr="003D1B7D" w:rsidRDefault="00CB35CB">
      <w:pPr>
        <w:pStyle w:val="ConsPlusNormal"/>
        <w:ind w:firstLine="540"/>
        <w:jc w:val="both"/>
        <w:rPr>
          <w:rFonts w:ascii="Times New Roman" w:eastAsiaTheme="minorHAnsi" w:hAnsi="Times New Roman" w:cs="Times New Roman"/>
          <w:sz w:val="28"/>
          <w:szCs w:val="28"/>
          <w:lang w:eastAsia="en-US"/>
        </w:rPr>
      </w:pPr>
      <w:r w:rsidRPr="003D1B7D">
        <w:rPr>
          <w:rFonts w:ascii="Times New Roman" w:eastAsiaTheme="minorHAnsi" w:hAnsi="Times New Roman" w:cs="Times New Roman"/>
          <w:sz w:val="28"/>
          <w:szCs w:val="28"/>
          <w:lang w:eastAsia="en-US"/>
        </w:rPr>
        <w:t>Зоны массового пребывания людей совершенно не оборудованы необходимым набором элементов благоустройства и ландшафтного дизайна, не имеют эстетического вида.</w:t>
      </w:r>
    </w:p>
    <w:p w:rsidR="000733A6" w:rsidRPr="003D1B7D" w:rsidRDefault="00CB35CB">
      <w:pPr>
        <w:pStyle w:val="ConsPlusNormal"/>
        <w:ind w:firstLine="540"/>
        <w:jc w:val="both"/>
        <w:rPr>
          <w:rFonts w:ascii="Times New Roman" w:eastAsiaTheme="minorHAnsi" w:hAnsi="Times New Roman" w:cs="Times New Roman"/>
          <w:sz w:val="28"/>
          <w:szCs w:val="28"/>
          <w:lang w:eastAsia="en-US"/>
        </w:rPr>
      </w:pPr>
      <w:r w:rsidRPr="003D1B7D">
        <w:rPr>
          <w:rFonts w:ascii="Times New Roman" w:eastAsiaTheme="minorHAnsi" w:hAnsi="Times New Roman" w:cs="Times New Roman"/>
          <w:sz w:val="28"/>
          <w:szCs w:val="28"/>
          <w:lang w:eastAsia="en-US"/>
        </w:rPr>
        <w:t xml:space="preserve">На территории </w:t>
      </w:r>
      <w:r w:rsidRPr="003D1B7D">
        <w:rPr>
          <w:rFonts w:ascii="Times New Roman" w:hAnsi="Times New Roman" w:cs="Times New Roman"/>
          <w:sz w:val="28"/>
          <w:szCs w:val="28"/>
        </w:rPr>
        <w:t xml:space="preserve">Кааламского сельского </w:t>
      </w:r>
      <w:r w:rsidRPr="003D1B7D">
        <w:rPr>
          <w:rFonts w:ascii="Times New Roman" w:eastAsiaTheme="minorHAnsi" w:hAnsi="Times New Roman" w:cs="Times New Roman"/>
          <w:sz w:val="28"/>
          <w:szCs w:val="28"/>
          <w:lang w:eastAsia="en-US"/>
        </w:rPr>
        <w:t>поселения расположено 3 общественные территорий, нуждающиеся в благоустройстве.</w:t>
      </w:r>
    </w:p>
    <w:p w:rsidR="000733A6" w:rsidRPr="003D1B7D" w:rsidRDefault="00CB35CB">
      <w:pPr>
        <w:widowControl w:val="0"/>
        <w:autoSpaceDE w:val="0"/>
        <w:autoSpaceDN w:val="0"/>
        <w:spacing w:after="0" w:line="240" w:lineRule="auto"/>
        <w:ind w:firstLine="540"/>
        <w:jc w:val="both"/>
        <w:rPr>
          <w:rFonts w:ascii="Times New Roman" w:hAnsi="Times New Roman" w:cs="Times New Roman"/>
          <w:sz w:val="28"/>
          <w:szCs w:val="28"/>
        </w:rPr>
      </w:pPr>
      <w:r w:rsidRPr="003D1B7D">
        <w:rPr>
          <w:rFonts w:ascii="Times New Roman" w:hAnsi="Times New Roman" w:cs="Times New Roman"/>
          <w:sz w:val="28"/>
          <w:szCs w:val="28"/>
        </w:rPr>
        <w:t>К повышению уровня благоустройства и качества городской среды необходим последовательный комплексный подход, рассчитанный на среднесрочный период, который предполагает использование программно-целевых методов. Основным методом решения проблемы должно стать благоустройство дворовых и общественных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территорий.</w:t>
      </w:r>
    </w:p>
    <w:p w:rsidR="000733A6" w:rsidRPr="003D1B7D" w:rsidRDefault="00CB35C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D1B7D">
        <w:rPr>
          <w:rFonts w:ascii="Times New Roman" w:eastAsia="Times New Roman" w:hAnsi="Times New Roman" w:cs="Times New Roman"/>
          <w:b/>
          <w:sz w:val="28"/>
          <w:szCs w:val="28"/>
          <w:lang w:eastAsia="ru-RU"/>
        </w:rPr>
        <w:t xml:space="preserve">Оценка текущего состояния благоустройства </w:t>
      </w:r>
    </w:p>
    <w:p w:rsidR="000733A6" w:rsidRPr="003D1B7D" w:rsidRDefault="00CB35C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D1B7D">
        <w:rPr>
          <w:rFonts w:ascii="Times New Roman" w:eastAsia="Times New Roman" w:hAnsi="Times New Roman" w:cs="Times New Roman"/>
          <w:b/>
          <w:sz w:val="28"/>
          <w:szCs w:val="28"/>
          <w:lang w:eastAsia="ru-RU"/>
        </w:rPr>
        <w:lastRenderedPageBreak/>
        <w:t xml:space="preserve">дворовых и общественных территорий поселения </w:t>
      </w:r>
    </w:p>
    <w:p w:rsidR="000733A6" w:rsidRPr="003D1B7D" w:rsidRDefault="00CB35C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D1B7D">
        <w:rPr>
          <w:rFonts w:ascii="Times New Roman" w:eastAsia="Times New Roman" w:hAnsi="Times New Roman" w:cs="Times New Roman"/>
          <w:b/>
          <w:sz w:val="28"/>
          <w:szCs w:val="28"/>
          <w:lang w:eastAsia="ru-RU"/>
        </w:rPr>
        <w:t xml:space="preserve">в период с 2015 по 2017 годы </w:t>
      </w:r>
    </w:p>
    <w:p w:rsidR="000733A6" w:rsidRPr="003D1B7D" w:rsidRDefault="00CB35C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Таблица 1</w:t>
      </w:r>
    </w:p>
    <w:tbl>
      <w:tblPr>
        <w:tblpPr w:leftFromText="180" w:rightFromText="180" w:vertAnchor="text" w:horzAnchor="margin" w:tblpX="-80" w:tblpY="612"/>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4111"/>
        <w:gridCol w:w="1440"/>
        <w:gridCol w:w="1134"/>
        <w:gridCol w:w="1134"/>
        <w:gridCol w:w="1111"/>
      </w:tblGrid>
      <w:tr w:rsidR="003D1B7D" w:rsidRPr="003D1B7D">
        <w:tc>
          <w:tcPr>
            <w:tcW w:w="771" w:type="dxa"/>
            <w:vMerge w:val="restart"/>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 xml:space="preserve">№ </w:t>
            </w:r>
            <w:proofErr w:type="gramStart"/>
            <w:r w:rsidRPr="003D1B7D">
              <w:rPr>
                <w:rFonts w:ascii="Times New Roman" w:eastAsia="Times New Roman" w:hAnsi="Times New Roman" w:cs="Times New Roman"/>
                <w:sz w:val="26"/>
                <w:szCs w:val="26"/>
                <w:lang w:eastAsia="ru-RU"/>
              </w:rPr>
              <w:t>п</w:t>
            </w:r>
            <w:proofErr w:type="gramEnd"/>
            <w:r w:rsidRPr="003D1B7D">
              <w:rPr>
                <w:rFonts w:ascii="Times New Roman" w:eastAsia="Times New Roman" w:hAnsi="Times New Roman" w:cs="Times New Roman"/>
                <w:sz w:val="26"/>
                <w:szCs w:val="26"/>
                <w:lang w:eastAsia="ru-RU"/>
              </w:rPr>
              <w:t>/п</w:t>
            </w:r>
          </w:p>
        </w:tc>
        <w:tc>
          <w:tcPr>
            <w:tcW w:w="4111" w:type="dxa"/>
            <w:vMerge w:val="restart"/>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Наименование показателя (индикатора)</w:t>
            </w:r>
          </w:p>
        </w:tc>
        <w:tc>
          <w:tcPr>
            <w:tcW w:w="1440" w:type="dxa"/>
            <w:vMerge w:val="restart"/>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Единица измерения</w:t>
            </w:r>
          </w:p>
        </w:tc>
        <w:tc>
          <w:tcPr>
            <w:tcW w:w="3379" w:type="dxa"/>
            <w:gridSpan w:val="3"/>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Значение показателей</w:t>
            </w:r>
          </w:p>
        </w:tc>
      </w:tr>
      <w:tr w:rsidR="003D1B7D" w:rsidRPr="003D1B7D">
        <w:trPr>
          <w:trHeight w:val="227"/>
        </w:trPr>
        <w:tc>
          <w:tcPr>
            <w:tcW w:w="771" w:type="dxa"/>
            <w:vMerge/>
            <w:vAlign w:val="center"/>
          </w:tcPr>
          <w:p w:rsidR="000733A6" w:rsidRPr="003D1B7D" w:rsidRDefault="000733A6">
            <w:pPr>
              <w:widowControl w:val="0"/>
              <w:suppressAutoHyphens/>
              <w:autoSpaceDE w:val="0"/>
              <w:spacing w:after="0" w:line="240" w:lineRule="auto"/>
              <w:rPr>
                <w:rFonts w:ascii="Times New Roman" w:eastAsia="Times New Roman" w:hAnsi="Times New Roman" w:cs="Times New Roman"/>
                <w:sz w:val="26"/>
                <w:szCs w:val="26"/>
                <w:lang w:eastAsia="ar-SA"/>
              </w:rPr>
            </w:pPr>
          </w:p>
        </w:tc>
        <w:tc>
          <w:tcPr>
            <w:tcW w:w="4111" w:type="dxa"/>
            <w:vMerge/>
            <w:vAlign w:val="center"/>
          </w:tcPr>
          <w:p w:rsidR="000733A6" w:rsidRPr="003D1B7D" w:rsidRDefault="000733A6">
            <w:pPr>
              <w:widowControl w:val="0"/>
              <w:suppressAutoHyphens/>
              <w:autoSpaceDE w:val="0"/>
              <w:spacing w:after="0" w:line="240" w:lineRule="auto"/>
              <w:rPr>
                <w:rFonts w:ascii="Times New Roman" w:eastAsia="Times New Roman" w:hAnsi="Times New Roman" w:cs="Times New Roman"/>
                <w:sz w:val="26"/>
                <w:szCs w:val="26"/>
                <w:lang w:eastAsia="ar-SA"/>
              </w:rPr>
            </w:pPr>
          </w:p>
        </w:tc>
        <w:tc>
          <w:tcPr>
            <w:tcW w:w="1440" w:type="dxa"/>
            <w:vMerge/>
            <w:vAlign w:val="center"/>
          </w:tcPr>
          <w:p w:rsidR="000733A6" w:rsidRPr="003D1B7D" w:rsidRDefault="000733A6">
            <w:pPr>
              <w:widowControl w:val="0"/>
              <w:suppressAutoHyphens/>
              <w:autoSpaceDE w:val="0"/>
              <w:spacing w:after="0" w:line="240" w:lineRule="auto"/>
              <w:rPr>
                <w:rFonts w:ascii="Times New Roman" w:eastAsia="Times New Roman" w:hAnsi="Times New Roman" w:cs="Times New Roman"/>
                <w:sz w:val="26"/>
                <w:szCs w:val="26"/>
                <w:lang w:eastAsia="ar-SA"/>
              </w:rPr>
            </w:pPr>
          </w:p>
        </w:tc>
        <w:tc>
          <w:tcPr>
            <w:tcW w:w="1134"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2015 год</w:t>
            </w:r>
          </w:p>
        </w:tc>
        <w:tc>
          <w:tcPr>
            <w:tcW w:w="1134"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2016 год</w:t>
            </w:r>
          </w:p>
        </w:tc>
        <w:tc>
          <w:tcPr>
            <w:tcW w:w="1111"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2017год</w:t>
            </w:r>
          </w:p>
        </w:tc>
      </w:tr>
      <w:tr w:rsidR="003D1B7D" w:rsidRPr="003D1B7D">
        <w:tc>
          <w:tcPr>
            <w:tcW w:w="771" w:type="dxa"/>
            <w:vAlign w:val="center"/>
          </w:tcPr>
          <w:p w:rsidR="000733A6" w:rsidRPr="003D1B7D" w:rsidRDefault="000733A6">
            <w:pPr>
              <w:pStyle w:val="a4"/>
              <w:widowControl w:val="0"/>
              <w:numPr>
                <w:ilvl w:val="0"/>
                <w:numId w:val="4"/>
              </w:numPr>
              <w:autoSpaceDE w:val="0"/>
              <w:autoSpaceDN w:val="0"/>
              <w:spacing w:after="0" w:line="240" w:lineRule="auto"/>
              <w:jc w:val="center"/>
              <w:rPr>
                <w:rFonts w:ascii="Times New Roman" w:eastAsia="Times New Roman" w:hAnsi="Times New Roman" w:cs="Times New Roman"/>
                <w:sz w:val="26"/>
                <w:szCs w:val="26"/>
                <w:lang w:eastAsia="ru-RU"/>
              </w:rPr>
            </w:pPr>
          </w:p>
        </w:tc>
        <w:tc>
          <w:tcPr>
            <w:tcW w:w="4111" w:type="dxa"/>
            <w:vAlign w:val="center"/>
          </w:tcPr>
          <w:p w:rsidR="000733A6" w:rsidRPr="003D1B7D" w:rsidRDefault="00CB35CB">
            <w:pPr>
              <w:widowControl w:val="0"/>
              <w:autoSpaceDE w:val="0"/>
              <w:autoSpaceDN w:val="0"/>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Количество благоустроенных дворовых территорий</w:t>
            </w:r>
          </w:p>
        </w:tc>
        <w:tc>
          <w:tcPr>
            <w:tcW w:w="1440"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единиц</w:t>
            </w:r>
          </w:p>
        </w:tc>
        <w:tc>
          <w:tcPr>
            <w:tcW w:w="1134"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0</w:t>
            </w:r>
          </w:p>
        </w:tc>
        <w:tc>
          <w:tcPr>
            <w:tcW w:w="1134"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0</w:t>
            </w:r>
          </w:p>
        </w:tc>
        <w:tc>
          <w:tcPr>
            <w:tcW w:w="1111"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1</w:t>
            </w:r>
          </w:p>
        </w:tc>
      </w:tr>
      <w:tr w:rsidR="003D1B7D" w:rsidRPr="003D1B7D">
        <w:tc>
          <w:tcPr>
            <w:tcW w:w="771" w:type="dxa"/>
            <w:vAlign w:val="center"/>
          </w:tcPr>
          <w:p w:rsidR="000733A6" w:rsidRPr="003D1B7D" w:rsidRDefault="000733A6">
            <w:pPr>
              <w:pStyle w:val="a4"/>
              <w:widowControl w:val="0"/>
              <w:numPr>
                <w:ilvl w:val="0"/>
                <w:numId w:val="4"/>
              </w:numPr>
              <w:autoSpaceDE w:val="0"/>
              <w:autoSpaceDN w:val="0"/>
              <w:spacing w:after="0" w:line="240" w:lineRule="auto"/>
              <w:jc w:val="center"/>
              <w:rPr>
                <w:rFonts w:ascii="Times New Roman" w:eastAsia="Times New Roman" w:hAnsi="Times New Roman" w:cs="Times New Roman"/>
                <w:sz w:val="26"/>
                <w:szCs w:val="26"/>
                <w:lang w:eastAsia="ru-RU"/>
              </w:rPr>
            </w:pPr>
          </w:p>
        </w:tc>
        <w:tc>
          <w:tcPr>
            <w:tcW w:w="4111" w:type="dxa"/>
            <w:vAlign w:val="center"/>
          </w:tcPr>
          <w:p w:rsidR="000733A6" w:rsidRPr="003D1B7D" w:rsidRDefault="00CB35CB">
            <w:pPr>
              <w:widowControl w:val="0"/>
              <w:autoSpaceDE w:val="0"/>
              <w:autoSpaceDN w:val="0"/>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Доля благоустроенных дворовых территорий от общего количества дворовых территорий</w:t>
            </w:r>
          </w:p>
        </w:tc>
        <w:tc>
          <w:tcPr>
            <w:tcW w:w="1440"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процентов</w:t>
            </w:r>
          </w:p>
        </w:tc>
        <w:tc>
          <w:tcPr>
            <w:tcW w:w="1134"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0</w:t>
            </w:r>
          </w:p>
        </w:tc>
        <w:tc>
          <w:tcPr>
            <w:tcW w:w="1134"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0</w:t>
            </w:r>
          </w:p>
        </w:tc>
        <w:tc>
          <w:tcPr>
            <w:tcW w:w="1111"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3,33</w:t>
            </w:r>
          </w:p>
        </w:tc>
      </w:tr>
      <w:tr w:rsidR="003D1B7D" w:rsidRPr="003D1B7D">
        <w:tc>
          <w:tcPr>
            <w:tcW w:w="771" w:type="dxa"/>
            <w:vAlign w:val="center"/>
          </w:tcPr>
          <w:p w:rsidR="000733A6" w:rsidRPr="003D1B7D" w:rsidRDefault="000733A6">
            <w:pPr>
              <w:pStyle w:val="a4"/>
              <w:widowControl w:val="0"/>
              <w:numPr>
                <w:ilvl w:val="0"/>
                <w:numId w:val="4"/>
              </w:numPr>
              <w:autoSpaceDE w:val="0"/>
              <w:autoSpaceDN w:val="0"/>
              <w:spacing w:after="0" w:line="240" w:lineRule="auto"/>
              <w:jc w:val="center"/>
              <w:rPr>
                <w:rFonts w:ascii="Times New Roman" w:eastAsia="Times New Roman" w:hAnsi="Times New Roman" w:cs="Times New Roman"/>
                <w:sz w:val="26"/>
                <w:szCs w:val="26"/>
                <w:lang w:eastAsia="ru-RU"/>
              </w:rPr>
            </w:pPr>
          </w:p>
        </w:tc>
        <w:tc>
          <w:tcPr>
            <w:tcW w:w="4111" w:type="dxa"/>
            <w:vAlign w:val="center"/>
          </w:tcPr>
          <w:p w:rsidR="000733A6" w:rsidRPr="003D1B7D" w:rsidRDefault="00CB35CB">
            <w:pPr>
              <w:widowControl w:val="0"/>
              <w:autoSpaceDE w:val="0"/>
              <w:autoSpaceDN w:val="0"/>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 xml:space="preserve">Доля населения, проживающего в жилом фонде с благоустроенными дворовыми территориями от общей численности населения </w:t>
            </w:r>
          </w:p>
        </w:tc>
        <w:tc>
          <w:tcPr>
            <w:tcW w:w="1440"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процентов</w:t>
            </w:r>
          </w:p>
        </w:tc>
        <w:tc>
          <w:tcPr>
            <w:tcW w:w="1134"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0</w:t>
            </w:r>
          </w:p>
        </w:tc>
        <w:tc>
          <w:tcPr>
            <w:tcW w:w="1134"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0</w:t>
            </w:r>
          </w:p>
        </w:tc>
        <w:tc>
          <w:tcPr>
            <w:tcW w:w="1111"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12,2</w:t>
            </w:r>
          </w:p>
        </w:tc>
      </w:tr>
      <w:tr w:rsidR="003D1B7D" w:rsidRPr="003D1B7D">
        <w:tc>
          <w:tcPr>
            <w:tcW w:w="771" w:type="dxa"/>
            <w:vAlign w:val="center"/>
          </w:tcPr>
          <w:p w:rsidR="000733A6" w:rsidRPr="003D1B7D" w:rsidRDefault="000733A6">
            <w:pPr>
              <w:pStyle w:val="a4"/>
              <w:widowControl w:val="0"/>
              <w:numPr>
                <w:ilvl w:val="0"/>
                <w:numId w:val="4"/>
              </w:numPr>
              <w:autoSpaceDE w:val="0"/>
              <w:autoSpaceDN w:val="0"/>
              <w:spacing w:after="0" w:line="240" w:lineRule="auto"/>
              <w:jc w:val="center"/>
              <w:rPr>
                <w:rFonts w:ascii="Times New Roman" w:eastAsia="Times New Roman" w:hAnsi="Times New Roman" w:cs="Times New Roman"/>
                <w:sz w:val="26"/>
                <w:szCs w:val="26"/>
                <w:lang w:eastAsia="ru-RU"/>
              </w:rPr>
            </w:pPr>
          </w:p>
        </w:tc>
        <w:tc>
          <w:tcPr>
            <w:tcW w:w="4111" w:type="dxa"/>
            <w:vAlign w:val="center"/>
          </w:tcPr>
          <w:p w:rsidR="000733A6" w:rsidRPr="003D1B7D" w:rsidRDefault="00CB35CB">
            <w:pPr>
              <w:widowControl w:val="0"/>
              <w:autoSpaceDE w:val="0"/>
              <w:autoSpaceDN w:val="0"/>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Количество и площадь общественных территорий</w:t>
            </w:r>
          </w:p>
        </w:tc>
        <w:tc>
          <w:tcPr>
            <w:tcW w:w="1440"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Единиц / тыс.кв</w:t>
            </w:r>
            <w:proofErr w:type="gramStart"/>
            <w:r w:rsidRPr="003D1B7D">
              <w:rPr>
                <w:rFonts w:ascii="Times New Roman" w:eastAsia="Times New Roman" w:hAnsi="Times New Roman" w:cs="Times New Roman"/>
                <w:sz w:val="26"/>
                <w:szCs w:val="26"/>
                <w:lang w:eastAsia="ru-RU"/>
              </w:rPr>
              <w:t>.м</w:t>
            </w:r>
            <w:proofErr w:type="gramEnd"/>
          </w:p>
        </w:tc>
        <w:tc>
          <w:tcPr>
            <w:tcW w:w="1134"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3/7,6</w:t>
            </w:r>
          </w:p>
        </w:tc>
        <w:tc>
          <w:tcPr>
            <w:tcW w:w="1134"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3/7,6</w:t>
            </w:r>
          </w:p>
        </w:tc>
        <w:tc>
          <w:tcPr>
            <w:tcW w:w="1111"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3/7,6</w:t>
            </w:r>
          </w:p>
        </w:tc>
      </w:tr>
      <w:tr w:rsidR="003D1B7D" w:rsidRPr="003D1B7D">
        <w:tc>
          <w:tcPr>
            <w:tcW w:w="771" w:type="dxa"/>
            <w:vAlign w:val="center"/>
          </w:tcPr>
          <w:p w:rsidR="000733A6" w:rsidRPr="003D1B7D" w:rsidRDefault="000733A6">
            <w:pPr>
              <w:pStyle w:val="a4"/>
              <w:widowControl w:val="0"/>
              <w:numPr>
                <w:ilvl w:val="0"/>
                <w:numId w:val="4"/>
              </w:numPr>
              <w:autoSpaceDE w:val="0"/>
              <w:autoSpaceDN w:val="0"/>
              <w:spacing w:after="0" w:line="240" w:lineRule="auto"/>
              <w:jc w:val="center"/>
              <w:rPr>
                <w:rFonts w:ascii="Times New Roman" w:eastAsia="Times New Roman" w:hAnsi="Times New Roman" w:cs="Times New Roman"/>
                <w:sz w:val="26"/>
                <w:szCs w:val="26"/>
                <w:lang w:eastAsia="ru-RU"/>
              </w:rPr>
            </w:pPr>
          </w:p>
        </w:tc>
        <w:tc>
          <w:tcPr>
            <w:tcW w:w="4111" w:type="dxa"/>
            <w:vAlign w:val="center"/>
          </w:tcPr>
          <w:p w:rsidR="000733A6" w:rsidRPr="003D1B7D" w:rsidRDefault="00CB35CB">
            <w:pPr>
              <w:widowControl w:val="0"/>
              <w:autoSpaceDE w:val="0"/>
              <w:autoSpaceDN w:val="0"/>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Доля и площадь благоустроенных общественных территорий от общего количества таких территорий</w:t>
            </w:r>
          </w:p>
        </w:tc>
        <w:tc>
          <w:tcPr>
            <w:tcW w:w="1440"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Процент/ тыс.кв.м.</w:t>
            </w:r>
          </w:p>
        </w:tc>
        <w:tc>
          <w:tcPr>
            <w:tcW w:w="1134"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0</w:t>
            </w:r>
          </w:p>
        </w:tc>
        <w:tc>
          <w:tcPr>
            <w:tcW w:w="1134"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0</w:t>
            </w:r>
          </w:p>
        </w:tc>
        <w:tc>
          <w:tcPr>
            <w:tcW w:w="1111"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16,6/0,25</w:t>
            </w:r>
          </w:p>
        </w:tc>
      </w:tr>
      <w:tr w:rsidR="003D1B7D" w:rsidRPr="003D1B7D">
        <w:tc>
          <w:tcPr>
            <w:tcW w:w="771" w:type="dxa"/>
            <w:vAlign w:val="center"/>
          </w:tcPr>
          <w:p w:rsidR="000733A6" w:rsidRPr="003D1B7D" w:rsidRDefault="000733A6">
            <w:pPr>
              <w:pStyle w:val="a4"/>
              <w:widowControl w:val="0"/>
              <w:numPr>
                <w:ilvl w:val="0"/>
                <w:numId w:val="4"/>
              </w:numPr>
              <w:autoSpaceDE w:val="0"/>
              <w:autoSpaceDN w:val="0"/>
              <w:spacing w:after="0" w:line="240" w:lineRule="auto"/>
              <w:jc w:val="center"/>
              <w:rPr>
                <w:rFonts w:ascii="Times New Roman" w:eastAsia="Times New Roman" w:hAnsi="Times New Roman" w:cs="Times New Roman"/>
                <w:sz w:val="26"/>
                <w:szCs w:val="26"/>
                <w:lang w:eastAsia="ru-RU"/>
              </w:rPr>
            </w:pPr>
          </w:p>
        </w:tc>
        <w:tc>
          <w:tcPr>
            <w:tcW w:w="4111" w:type="dxa"/>
            <w:vAlign w:val="center"/>
          </w:tcPr>
          <w:p w:rsidR="000733A6" w:rsidRPr="003D1B7D" w:rsidRDefault="00CB35CB">
            <w:pPr>
              <w:widowControl w:val="0"/>
              <w:autoSpaceDE w:val="0"/>
              <w:autoSpaceDN w:val="0"/>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 xml:space="preserve">Доля общественных территорий, нуждающихся </w:t>
            </w:r>
            <w:proofErr w:type="gramStart"/>
            <w:r w:rsidRPr="003D1B7D">
              <w:rPr>
                <w:rFonts w:ascii="Times New Roman" w:eastAsia="Times New Roman" w:hAnsi="Times New Roman" w:cs="Times New Roman"/>
                <w:sz w:val="26"/>
                <w:szCs w:val="26"/>
                <w:lang w:eastAsia="ru-RU"/>
              </w:rPr>
              <w:t>в</w:t>
            </w:r>
            <w:proofErr w:type="gramEnd"/>
          </w:p>
          <w:p w:rsidR="000733A6" w:rsidRPr="003D1B7D" w:rsidRDefault="00CB35CB">
            <w:pPr>
              <w:widowControl w:val="0"/>
              <w:autoSpaceDE w:val="0"/>
              <w:autoSpaceDN w:val="0"/>
              <w:spacing w:after="0" w:line="240" w:lineRule="auto"/>
              <w:rPr>
                <w:rFonts w:ascii="Times New Roman" w:eastAsia="Times New Roman" w:hAnsi="Times New Roman" w:cs="Times New Roman"/>
                <w:sz w:val="26"/>
                <w:szCs w:val="26"/>
                <w:lang w:eastAsia="ru-RU"/>
              </w:rPr>
            </w:pPr>
            <w:proofErr w:type="gramStart"/>
            <w:r w:rsidRPr="003D1B7D">
              <w:rPr>
                <w:rFonts w:ascii="Times New Roman" w:eastAsia="Times New Roman" w:hAnsi="Times New Roman" w:cs="Times New Roman"/>
                <w:sz w:val="26"/>
                <w:szCs w:val="26"/>
                <w:lang w:eastAsia="ru-RU"/>
              </w:rPr>
              <w:t>благоустройстве</w:t>
            </w:r>
            <w:proofErr w:type="gramEnd"/>
            <w:r w:rsidRPr="003D1B7D">
              <w:rPr>
                <w:rFonts w:ascii="Times New Roman" w:eastAsia="Times New Roman" w:hAnsi="Times New Roman" w:cs="Times New Roman"/>
                <w:sz w:val="26"/>
                <w:szCs w:val="26"/>
                <w:lang w:eastAsia="ru-RU"/>
              </w:rPr>
              <w:t>, от общего количества таких территорий</w:t>
            </w:r>
          </w:p>
        </w:tc>
        <w:tc>
          <w:tcPr>
            <w:tcW w:w="1440"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процент</w:t>
            </w:r>
          </w:p>
        </w:tc>
        <w:tc>
          <w:tcPr>
            <w:tcW w:w="1134"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100</w:t>
            </w:r>
          </w:p>
        </w:tc>
        <w:tc>
          <w:tcPr>
            <w:tcW w:w="1134"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100</w:t>
            </w:r>
          </w:p>
        </w:tc>
        <w:tc>
          <w:tcPr>
            <w:tcW w:w="1111"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83,4</w:t>
            </w:r>
          </w:p>
        </w:tc>
      </w:tr>
      <w:tr w:rsidR="003D1B7D" w:rsidRPr="003D1B7D">
        <w:tc>
          <w:tcPr>
            <w:tcW w:w="771" w:type="dxa"/>
            <w:vAlign w:val="center"/>
          </w:tcPr>
          <w:p w:rsidR="000733A6" w:rsidRPr="003D1B7D" w:rsidRDefault="000733A6">
            <w:pPr>
              <w:pStyle w:val="a4"/>
              <w:widowControl w:val="0"/>
              <w:numPr>
                <w:ilvl w:val="0"/>
                <w:numId w:val="4"/>
              </w:numPr>
              <w:autoSpaceDE w:val="0"/>
              <w:autoSpaceDN w:val="0"/>
              <w:spacing w:after="0" w:line="240" w:lineRule="auto"/>
              <w:jc w:val="center"/>
              <w:rPr>
                <w:rFonts w:ascii="Times New Roman" w:eastAsia="Times New Roman" w:hAnsi="Times New Roman" w:cs="Times New Roman"/>
                <w:sz w:val="26"/>
                <w:szCs w:val="26"/>
                <w:lang w:eastAsia="ru-RU"/>
              </w:rPr>
            </w:pPr>
          </w:p>
        </w:tc>
        <w:tc>
          <w:tcPr>
            <w:tcW w:w="4111" w:type="dxa"/>
            <w:vAlign w:val="center"/>
          </w:tcPr>
          <w:p w:rsidR="000733A6" w:rsidRPr="003D1B7D" w:rsidRDefault="00CB35CB">
            <w:pPr>
              <w:widowControl w:val="0"/>
              <w:autoSpaceDE w:val="0"/>
              <w:autoSpaceDN w:val="0"/>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 xml:space="preserve">Площадь благоустроенных общественных территорий, приходящихся </w:t>
            </w:r>
            <w:proofErr w:type="gramStart"/>
            <w:r w:rsidRPr="003D1B7D">
              <w:rPr>
                <w:rFonts w:ascii="Times New Roman" w:eastAsia="Times New Roman" w:hAnsi="Times New Roman" w:cs="Times New Roman"/>
                <w:sz w:val="26"/>
                <w:szCs w:val="26"/>
                <w:lang w:eastAsia="ru-RU"/>
              </w:rPr>
              <w:t>на</w:t>
            </w:r>
            <w:proofErr w:type="gramEnd"/>
          </w:p>
          <w:p w:rsidR="000733A6" w:rsidRPr="003D1B7D" w:rsidRDefault="00CB35CB">
            <w:pPr>
              <w:widowControl w:val="0"/>
              <w:autoSpaceDE w:val="0"/>
              <w:autoSpaceDN w:val="0"/>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1 жителя населенного пункта</w:t>
            </w:r>
          </w:p>
        </w:tc>
        <w:tc>
          <w:tcPr>
            <w:tcW w:w="1440"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процентов</w:t>
            </w:r>
          </w:p>
        </w:tc>
        <w:tc>
          <w:tcPr>
            <w:tcW w:w="1134"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0</w:t>
            </w:r>
          </w:p>
        </w:tc>
        <w:tc>
          <w:tcPr>
            <w:tcW w:w="1134"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0</w:t>
            </w:r>
          </w:p>
        </w:tc>
        <w:tc>
          <w:tcPr>
            <w:tcW w:w="1111"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0,08</w:t>
            </w:r>
          </w:p>
        </w:tc>
      </w:tr>
      <w:tr w:rsidR="003D1B7D" w:rsidRPr="003D1B7D">
        <w:tc>
          <w:tcPr>
            <w:tcW w:w="771" w:type="dxa"/>
            <w:vAlign w:val="center"/>
          </w:tcPr>
          <w:p w:rsidR="000733A6" w:rsidRPr="003D1B7D" w:rsidRDefault="000733A6">
            <w:pPr>
              <w:pStyle w:val="a4"/>
              <w:widowControl w:val="0"/>
              <w:numPr>
                <w:ilvl w:val="0"/>
                <w:numId w:val="4"/>
              </w:numPr>
              <w:autoSpaceDE w:val="0"/>
              <w:autoSpaceDN w:val="0"/>
              <w:spacing w:after="0" w:line="240" w:lineRule="auto"/>
              <w:jc w:val="center"/>
              <w:rPr>
                <w:rFonts w:ascii="Times New Roman" w:eastAsia="Times New Roman" w:hAnsi="Times New Roman" w:cs="Times New Roman"/>
                <w:sz w:val="26"/>
                <w:szCs w:val="26"/>
                <w:lang w:eastAsia="ru-RU"/>
              </w:rPr>
            </w:pPr>
          </w:p>
        </w:tc>
        <w:tc>
          <w:tcPr>
            <w:tcW w:w="4111" w:type="dxa"/>
            <w:vAlign w:val="center"/>
          </w:tcPr>
          <w:p w:rsidR="000733A6" w:rsidRPr="003D1B7D" w:rsidRDefault="00CB35CB">
            <w:pPr>
              <w:widowControl w:val="0"/>
              <w:autoSpaceDE w:val="0"/>
              <w:autoSpaceDN w:val="0"/>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Объем финансового участия граждан, организаций в выполнении мероприятий по благоустройству дворовых территорий, общественных территорий</w:t>
            </w:r>
          </w:p>
        </w:tc>
        <w:tc>
          <w:tcPr>
            <w:tcW w:w="1440"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тыс. рублей</w:t>
            </w:r>
          </w:p>
        </w:tc>
        <w:tc>
          <w:tcPr>
            <w:tcW w:w="1134"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0</w:t>
            </w:r>
          </w:p>
        </w:tc>
        <w:tc>
          <w:tcPr>
            <w:tcW w:w="1134"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0</w:t>
            </w:r>
          </w:p>
        </w:tc>
        <w:tc>
          <w:tcPr>
            <w:tcW w:w="1111"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119,36</w:t>
            </w:r>
          </w:p>
        </w:tc>
      </w:tr>
      <w:tr w:rsidR="003D1B7D" w:rsidRPr="003D1B7D">
        <w:tc>
          <w:tcPr>
            <w:tcW w:w="771" w:type="dxa"/>
            <w:vAlign w:val="center"/>
          </w:tcPr>
          <w:p w:rsidR="000733A6" w:rsidRPr="003D1B7D" w:rsidRDefault="000733A6">
            <w:pPr>
              <w:pStyle w:val="a4"/>
              <w:widowControl w:val="0"/>
              <w:numPr>
                <w:ilvl w:val="0"/>
                <w:numId w:val="4"/>
              </w:numPr>
              <w:autoSpaceDE w:val="0"/>
              <w:autoSpaceDN w:val="0"/>
              <w:spacing w:after="0" w:line="240" w:lineRule="auto"/>
              <w:jc w:val="center"/>
              <w:rPr>
                <w:rFonts w:ascii="Times New Roman" w:eastAsia="Times New Roman" w:hAnsi="Times New Roman" w:cs="Times New Roman"/>
                <w:sz w:val="26"/>
                <w:szCs w:val="26"/>
                <w:lang w:eastAsia="ru-RU"/>
              </w:rPr>
            </w:pPr>
          </w:p>
        </w:tc>
        <w:tc>
          <w:tcPr>
            <w:tcW w:w="4111" w:type="dxa"/>
            <w:vAlign w:val="center"/>
          </w:tcPr>
          <w:p w:rsidR="000733A6" w:rsidRPr="003D1B7D" w:rsidRDefault="00CB35CB">
            <w:pPr>
              <w:widowControl w:val="0"/>
              <w:autoSpaceDE w:val="0"/>
              <w:autoSpaceDN w:val="0"/>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Информация о наличии трудового участия граждан, организаций</w:t>
            </w:r>
          </w:p>
          <w:p w:rsidR="000733A6" w:rsidRPr="003D1B7D" w:rsidRDefault="00CB35CB">
            <w:pPr>
              <w:widowControl w:val="0"/>
              <w:autoSpaceDE w:val="0"/>
              <w:autoSpaceDN w:val="0"/>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в выполнении мероприятий по благоустройству дворовых территорий,</w:t>
            </w:r>
          </w:p>
          <w:p w:rsidR="000733A6" w:rsidRPr="003D1B7D" w:rsidRDefault="00CB35CB">
            <w:pPr>
              <w:widowControl w:val="0"/>
              <w:autoSpaceDE w:val="0"/>
              <w:autoSpaceDN w:val="0"/>
              <w:spacing w:after="0" w:line="240" w:lineRule="auto"/>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общественных территорий</w:t>
            </w:r>
          </w:p>
        </w:tc>
        <w:tc>
          <w:tcPr>
            <w:tcW w:w="1440"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единиц</w:t>
            </w:r>
          </w:p>
        </w:tc>
        <w:tc>
          <w:tcPr>
            <w:tcW w:w="1134"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0</w:t>
            </w:r>
          </w:p>
        </w:tc>
        <w:tc>
          <w:tcPr>
            <w:tcW w:w="1134"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0</w:t>
            </w:r>
          </w:p>
        </w:tc>
        <w:tc>
          <w:tcPr>
            <w:tcW w:w="1111" w:type="dxa"/>
            <w:vAlign w:val="center"/>
          </w:tcPr>
          <w:p w:rsidR="000733A6" w:rsidRPr="003D1B7D" w:rsidRDefault="00CB35C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1B7D">
              <w:rPr>
                <w:rFonts w:ascii="Times New Roman" w:eastAsia="Times New Roman" w:hAnsi="Times New Roman" w:cs="Times New Roman"/>
                <w:sz w:val="26"/>
                <w:szCs w:val="26"/>
                <w:lang w:eastAsia="ru-RU"/>
              </w:rPr>
              <w:t>0</w:t>
            </w:r>
          </w:p>
        </w:tc>
      </w:tr>
    </w:tbl>
    <w:p w:rsidR="000733A6" w:rsidRPr="003D1B7D" w:rsidRDefault="000733A6">
      <w:pPr>
        <w:widowControl w:val="0"/>
        <w:suppressAutoHyphens/>
        <w:autoSpaceDE w:val="0"/>
        <w:spacing w:after="0" w:line="240" w:lineRule="auto"/>
        <w:rPr>
          <w:rFonts w:ascii="Times New Roman" w:eastAsia="Times New Roman" w:hAnsi="Times New Roman" w:cs="Times New Roman"/>
          <w:sz w:val="24"/>
          <w:szCs w:val="24"/>
          <w:lang w:eastAsia="ar-SA"/>
        </w:rPr>
      </w:pPr>
    </w:p>
    <w:p w:rsidR="000733A6" w:rsidRPr="003D1B7D" w:rsidRDefault="000733A6">
      <w:pPr>
        <w:spacing w:after="0" w:line="240" w:lineRule="auto"/>
        <w:rPr>
          <w:rFonts w:ascii="Times New Roman" w:eastAsia="Times New Roman" w:hAnsi="Times New Roman" w:cs="Times New Roman"/>
          <w:b/>
          <w:sz w:val="26"/>
          <w:szCs w:val="26"/>
          <w:lang w:eastAsia="ru-RU"/>
        </w:rPr>
      </w:pPr>
    </w:p>
    <w:p w:rsidR="000733A6" w:rsidRPr="003D1B7D" w:rsidRDefault="000733A6">
      <w:pPr>
        <w:spacing w:after="0" w:line="240" w:lineRule="auto"/>
        <w:jc w:val="center"/>
        <w:rPr>
          <w:rFonts w:ascii="Times New Roman" w:eastAsia="Times New Roman" w:hAnsi="Times New Roman" w:cs="Times New Roman"/>
          <w:b/>
          <w:sz w:val="26"/>
          <w:szCs w:val="26"/>
          <w:lang w:eastAsia="ru-RU"/>
        </w:rPr>
      </w:pPr>
    </w:p>
    <w:p w:rsidR="000733A6" w:rsidRPr="003D1B7D" w:rsidRDefault="00CB35CB">
      <w:pPr>
        <w:pStyle w:val="a4"/>
        <w:spacing w:after="0" w:line="240" w:lineRule="auto"/>
        <w:ind w:left="0"/>
        <w:jc w:val="both"/>
        <w:rPr>
          <w:rFonts w:ascii="Times New Roman" w:eastAsia="Times New Roman" w:hAnsi="Times New Roman" w:cs="Times New Roman"/>
          <w:sz w:val="28"/>
          <w:szCs w:val="28"/>
          <w:lang w:eastAsia="ru-RU"/>
        </w:rPr>
      </w:pPr>
      <w:r w:rsidRPr="003D1B7D">
        <w:rPr>
          <w:rFonts w:ascii="Times New Roman" w:eastAsia="Times New Roman" w:hAnsi="Times New Roman" w:cs="Times New Roman"/>
          <w:b/>
          <w:sz w:val="28"/>
          <w:szCs w:val="28"/>
          <w:lang w:eastAsia="ru-RU"/>
        </w:rPr>
        <w:lastRenderedPageBreak/>
        <w:t>Раздел 2. П</w:t>
      </w:r>
      <w:r w:rsidRPr="003D1B7D">
        <w:rPr>
          <w:rFonts w:ascii="Times New Roman" w:hAnsi="Times New Roman" w:cs="Times New Roman"/>
          <w:b/>
          <w:sz w:val="28"/>
          <w:szCs w:val="28"/>
        </w:rPr>
        <w:t>риоритеты муниципальной политики в сфере благоустройства. Цели и задачи муниципальной программы. Прогноз ожидаемых результатов.</w:t>
      </w:r>
    </w:p>
    <w:p w:rsidR="000733A6" w:rsidRPr="003D1B7D" w:rsidRDefault="000733A6">
      <w:pPr>
        <w:pStyle w:val="a4"/>
        <w:spacing w:after="0" w:line="240" w:lineRule="auto"/>
        <w:ind w:left="0"/>
        <w:rPr>
          <w:rFonts w:ascii="Times New Roman" w:hAnsi="Times New Roman" w:cs="Times New Roman"/>
          <w:b/>
          <w:sz w:val="28"/>
          <w:szCs w:val="28"/>
        </w:rPr>
      </w:pPr>
    </w:p>
    <w:p w:rsidR="000733A6" w:rsidRPr="003D1B7D" w:rsidRDefault="00CB35CB">
      <w:pPr>
        <w:pStyle w:val="a4"/>
        <w:spacing w:after="0"/>
        <w:ind w:left="0" w:firstLine="708"/>
        <w:jc w:val="both"/>
        <w:rPr>
          <w:rFonts w:ascii="Times New Roman" w:hAnsi="Times New Roman" w:cs="Times New Roman"/>
          <w:sz w:val="28"/>
          <w:szCs w:val="28"/>
        </w:rPr>
      </w:pPr>
      <w:r w:rsidRPr="003D1B7D">
        <w:rPr>
          <w:rFonts w:ascii="Times New Roman" w:hAnsi="Times New Roman" w:cs="Times New Roman"/>
          <w:sz w:val="28"/>
          <w:szCs w:val="28"/>
        </w:rPr>
        <w:t>Приоритеты муниципальной политики Кааламского сельского</w:t>
      </w:r>
      <w:r w:rsidRPr="003D1B7D">
        <w:rPr>
          <w:rFonts w:ascii="Times New Roman" w:eastAsia="Times New Roman" w:hAnsi="Times New Roman" w:cs="Times New Roman"/>
          <w:sz w:val="28"/>
          <w:szCs w:val="28"/>
          <w:lang w:eastAsia="ru-RU"/>
        </w:rPr>
        <w:t xml:space="preserve"> </w:t>
      </w:r>
      <w:r w:rsidRPr="003D1B7D">
        <w:rPr>
          <w:rFonts w:ascii="Times New Roman" w:hAnsi="Times New Roman" w:cs="Times New Roman"/>
          <w:sz w:val="28"/>
          <w:szCs w:val="28"/>
        </w:rPr>
        <w:t>поселения определяются федеральным законодательством, паспортом Федерального проекта «Формирование комфортной городской среды», утвержденный протоколом заседания проектного комитета по национальному проекту "Жилье и городская среда" от 21 декабря 2018 г. № 3.</w:t>
      </w:r>
    </w:p>
    <w:p w:rsidR="000733A6" w:rsidRPr="003D1B7D" w:rsidRDefault="00CB35CB">
      <w:pPr>
        <w:pStyle w:val="a4"/>
        <w:spacing w:after="0"/>
        <w:ind w:left="0" w:firstLine="708"/>
        <w:jc w:val="both"/>
        <w:rPr>
          <w:rFonts w:ascii="Times New Roman" w:hAnsi="Times New Roman" w:cs="Times New Roman"/>
          <w:sz w:val="28"/>
          <w:szCs w:val="28"/>
        </w:rPr>
      </w:pPr>
      <w:proofErr w:type="gramStart"/>
      <w:r w:rsidRPr="003D1B7D">
        <w:rPr>
          <w:rFonts w:ascii="Times New Roman" w:hAnsi="Times New Roman" w:cs="Times New Roman"/>
          <w:sz w:val="28"/>
          <w:szCs w:val="28"/>
        </w:rPr>
        <w:t>Нормативное правовое регулирование в сфере реализации муниципальной программы осуществляется в соответствии с требованиями Федеральных законов от 10.01.2002 № 7-ФЗ «Об охране окружающей среды», от 24.06.1998 № 89-ФЗ «Об отходах производства и потребления», 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w:t>
      </w:r>
      <w:proofErr w:type="gramEnd"/>
      <w:r w:rsidRPr="003D1B7D">
        <w:rPr>
          <w:rFonts w:ascii="Times New Roman" w:hAnsi="Times New Roman" w:cs="Times New Roman"/>
          <w:sz w:val="28"/>
          <w:szCs w:val="28"/>
        </w:rPr>
        <w:t xml:space="preserve"> Федерации и муниципальных программ формирования современной городской среды».</w:t>
      </w:r>
    </w:p>
    <w:p w:rsidR="000733A6" w:rsidRPr="003D1B7D" w:rsidRDefault="00CB35CB">
      <w:pPr>
        <w:pStyle w:val="a4"/>
        <w:numPr>
          <w:ilvl w:val="0"/>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Приоритетами муниципальной политики в сфере благоустройства являются:</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proofErr w:type="gramStart"/>
      <w:r w:rsidRPr="003D1B7D">
        <w:rPr>
          <w:rFonts w:ascii="Times New Roman" w:hAnsi="Times New Roman" w:cs="Times New Roman"/>
          <w:sz w:val="28"/>
          <w:szCs w:val="28"/>
        </w:rPr>
        <w:t>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(далее – населённый пункт) путем реализации комплекса первоочередных мероприятий по благоустройству, применения инструментов и подходов программного управления в ходе выполнения мероприятий по реализации Федерального проекта «Формирование комфортной городской среды» на территории</w:t>
      </w:r>
      <w:proofErr w:type="gramEnd"/>
      <w:r w:rsidRPr="003D1B7D">
        <w:rPr>
          <w:rFonts w:ascii="Times New Roman" w:hAnsi="Times New Roman" w:cs="Times New Roman"/>
          <w:sz w:val="28"/>
          <w:szCs w:val="28"/>
        </w:rPr>
        <w:t xml:space="preserve"> муниципального образования.</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proofErr w:type="gramStart"/>
      <w:r w:rsidRPr="003D1B7D">
        <w:rPr>
          <w:rFonts w:ascii="Times New Roman" w:hAnsi="Times New Roman" w:cs="Times New Roman"/>
          <w:sz w:val="28"/>
          <w:szCs w:val="28"/>
        </w:rPr>
        <w:t>Осуществление контроля за реализацией муниципальной программы,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 расположенных на территории соответствующего населённого пункта, обеспечивается коллегиально посредством общественной комиссии, состав и положение о которой утверждены Распоряжением Администрации Кааламского сельского</w:t>
      </w:r>
      <w:r w:rsidRPr="003D1B7D">
        <w:rPr>
          <w:rFonts w:ascii="Times New Roman" w:eastAsia="Times New Roman" w:hAnsi="Times New Roman" w:cs="Times New Roman"/>
          <w:sz w:val="28"/>
          <w:szCs w:val="28"/>
          <w:lang w:eastAsia="ru-RU"/>
        </w:rPr>
        <w:t xml:space="preserve"> </w:t>
      </w:r>
      <w:r w:rsidRPr="003D1B7D">
        <w:rPr>
          <w:rFonts w:ascii="Times New Roman" w:hAnsi="Times New Roman" w:cs="Times New Roman"/>
          <w:sz w:val="28"/>
          <w:szCs w:val="28"/>
        </w:rPr>
        <w:t>поселения от 13 февраля</w:t>
      </w:r>
      <w:proofErr w:type="gramEnd"/>
      <w:r w:rsidRPr="003D1B7D">
        <w:rPr>
          <w:rFonts w:ascii="Times New Roman" w:hAnsi="Times New Roman" w:cs="Times New Roman"/>
          <w:sz w:val="28"/>
          <w:szCs w:val="28"/>
        </w:rPr>
        <w:t xml:space="preserve"> 2017г. № 12.</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 xml:space="preserve"> Реализация мероприятий по благоустройству дворовых территорий и территорий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w:t>
      </w:r>
      <w:r w:rsidRPr="003D1B7D">
        <w:rPr>
          <w:rFonts w:ascii="Times New Roman" w:hAnsi="Times New Roman" w:cs="Times New Roman"/>
          <w:sz w:val="28"/>
          <w:szCs w:val="28"/>
        </w:rPr>
        <w:lastRenderedPageBreak/>
        <w:t xml:space="preserve">водных объектов общего пользования, скверы, парки, бульвары и иные территории) (далее – общественные территории), предложенных гражданами и организациями. </w:t>
      </w:r>
    </w:p>
    <w:p w:rsidR="000733A6" w:rsidRPr="003D1B7D" w:rsidRDefault="00CB35CB">
      <w:pPr>
        <w:pStyle w:val="a4"/>
        <w:numPr>
          <w:ilvl w:val="0"/>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Целью муниципальной программы является повышение качества и комфорта городской среды на территории Кааламского сельского</w:t>
      </w:r>
      <w:r w:rsidRPr="003D1B7D">
        <w:rPr>
          <w:rFonts w:ascii="Times New Roman" w:eastAsia="Times New Roman" w:hAnsi="Times New Roman" w:cs="Times New Roman"/>
          <w:sz w:val="28"/>
          <w:szCs w:val="28"/>
          <w:lang w:eastAsia="ru-RU"/>
        </w:rPr>
        <w:t xml:space="preserve"> </w:t>
      </w:r>
      <w:r w:rsidRPr="003D1B7D">
        <w:rPr>
          <w:rFonts w:ascii="Times New Roman" w:hAnsi="Times New Roman" w:cs="Times New Roman"/>
          <w:sz w:val="28"/>
          <w:szCs w:val="28"/>
        </w:rPr>
        <w:t xml:space="preserve">поселения и как следствие, улучшение условий проживания населения на территории поселения. </w:t>
      </w:r>
    </w:p>
    <w:p w:rsidR="000733A6" w:rsidRPr="003D1B7D" w:rsidRDefault="00CB35CB">
      <w:pPr>
        <w:pStyle w:val="a4"/>
        <w:numPr>
          <w:ilvl w:val="0"/>
          <w:numId w:val="22"/>
        </w:numPr>
        <w:spacing w:after="0"/>
        <w:ind w:left="0" w:firstLine="0"/>
        <w:jc w:val="both"/>
        <w:rPr>
          <w:rFonts w:ascii="Times New Roman" w:hAnsi="Times New Roman" w:cs="Times New Roman"/>
          <w:sz w:val="28"/>
          <w:szCs w:val="28"/>
        </w:rPr>
      </w:pPr>
      <w:proofErr w:type="gramStart"/>
      <w:r w:rsidRPr="003D1B7D">
        <w:rPr>
          <w:rFonts w:ascii="Times New Roman" w:hAnsi="Times New Roman" w:cs="Times New Roman"/>
          <w:sz w:val="28"/>
          <w:szCs w:val="28"/>
        </w:rPr>
        <w:t>К задачам муниципальной программы относятся следующие:</w:t>
      </w:r>
      <w:proofErr w:type="gramEnd"/>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Обеспечение формирования единого облика муниципального образования;</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r w:rsidRPr="003D1B7D">
        <w:rPr>
          <w:rFonts w:ascii="Times New Roman" w:hAnsi="Times New Roman" w:cs="Times New Roman"/>
          <w:sz w:val="28"/>
          <w:szCs w:val="28"/>
        </w:rPr>
        <w:tab/>
      </w:r>
    </w:p>
    <w:p w:rsidR="000733A6" w:rsidRPr="003D1B7D" w:rsidRDefault="00CB35CB">
      <w:pPr>
        <w:pStyle w:val="a4"/>
        <w:spacing w:after="0"/>
        <w:ind w:left="0"/>
        <w:jc w:val="both"/>
        <w:rPr>
          <w:rFonts w:ascii="Times New Roman" w:hAnsi="Times New Roman" w:cs="Times New Roman"/>
          <w:sz w:val="28"/>
          <w:szCs w:val="28"/>
        </w:rPr>
      </w:pPr>
      <w:r w:rsidRPr="003D1B7D">
        <w:rPr>
          <w:rFonts w:ascii="Times New Roman" w:hAnsi="Times New Roman" w:cs="Times New Roman"/>
          <w:sz w:val="28"/>
          <w:szCs w:val="28"/>
        </w:rPr>
        <w:t>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w:t>
      </w:r>
    </w:p>
    <w:p w:rsidR="000733A6" w:rsidRPr="003D1B7D" w:rsidRDefault="00CB35CB">
      <w:pPr>
        <w:pStyle w:val="a4"/>
        <w:numPr>
          <w:ilvl w:val="0"/>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Вовлечение граждан Администрацией Кааламского сельского поселения в решение вопросов развития территории Кааламского сельского поселения в 202</w:t>
      </w:r>
      <w:r w:rsidR="003D1B7D" w:rsidRPr="003D1B7D">
        <w:rPr>
          <w:rFonts w:ascii="Times New Roman" w:hAnsi="Times New Roman" w:cs="Times New Roman"/>
          <w:sz w:val="28"/>
          <w:szCs w:val="28"/>
        </w:rPr>
        <w:t>4</w:t>
      </w:r>
      <w:r w:rsidR="006164A7" w:rsidRPr="003D1B7D">
        <w:rPr>
          <w:rFonts w:ascii="Times New Roman" w:hAnsi="Times New Roman" w:cs="Times New Roman"/>
          <w:sz w:val="28"/>
          <w:szCs w:val="28"/>
        </w:rPr>
        <w:t xml:space="preserve"> </w:t>
      </w:r>
      <w:r w:rsidRPr="003D1B7D">
        <w:rPr>
          <w:rFonts w:ascii="Times New Roman" w:hAnsi="Times New Roman" w:cs="Times New Roman"/>
          <w:sz w:val="28"/>
          <w:szCs w:val="28"/>
        </w:rPr>
        <w:t>году планируется посредством следующих мероприятий:</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Информирование жителей о возможности и способах участия в программе по благоустройству территорий.</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 xml:space="preserve"> Сбор заявок на благоустройство территорий от заинтересованных лиц.</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Публикация проектов благоустройства общественных территорий (поступивших заявок) на сайте Администрации Кааламского сельского поселения http://admkaalamskoe.ru/ в сети Интернет.</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Сбор и анализ полученной информации и предложений от жителей по проектам благоустройства.</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 xml:space="preserve">Информирование жителей </w:t>
      </w:r>
      <w:bookmarkStart w:id="5" w:name="_Hlk4338963"/>
      <w:r w:rsidRPr="003D1B7D">
        <w:rPr>
          <w:rFonts w:ascii="Times New Roman" w:hAnsi="Times New Roman" w:cs="Times New Roman"/>
          <w:sz w:val="28"/>
          <w:szCs w:val="28"/>
        </w:rPr>
        <w:t xml:space="preserve">Кааламского сельского поселения </w:t>
      </w:r>
      <w:bookmarkEnd w:id="5"/>
      <w:r w:rsidRPr="003D1B7D">
        <w:rPr>
          <w:rFonts w:ascii="Times New Roman" w:hAnsi="Times New Roman" w:cs="Times New Roman"/>
          <w:sz w:val="28"/>
          <w:szCs w:val="28"/>
        </w:rPr>
        <w:tab/>
        <w:t>о проведении общественных обсуждений по проектам благоустройства общественных территорий.</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Подготовка визуальных материалов к обсуждениям (схемы территории, объяснение предлагаемых решений, наглядные визуализации предлагаемых решений, фотографии).</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Проведение общественных обсуждений по проектам благоустройства общественных территорий.</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lastRenderedPageBreak/>
        <w:t>Опубликование протокола общественных обсуждений</w:t>
      </w:r>
      <w:r w:rsidRPr="003D1B7D">
        <w:rPr>
          <w:rFonts w:ascii="Times New Roman" w:hAnsi="Times New Roman" w:cs="Times New Roman"/>
          <w:sz w:val="28"/>
          <w:szCs w:val="28"/>
        </w:rPr>
        <w:tab/>
        <w:t xml:space="preserve">на сайте </w:t>
      </w:r>
      <w:bookmarkStart w:id="6" w:name="_Hlk4339002"/>
      <w:r w:rsidRPr="003D1B7D">
        <w:rPr>
          <w:rFonts w:ascii="Times New Roman" w:hAnsi="Times New Roman" w:cs="Times New Roman"/>
          <w:sz w:val="28"/>
          <w:szCs w:val="28"/>
        </w:rPr>
        <w:t>Администрации Кааламского сельского поселения, а также на информационных стендах.</w:t>
      </w:r>
    </w:p>
    <w:bookmarkEnd w:id="6"/>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Утверждение проектов благоустройства территории на заседании Общественной комиссии, опубликование протокола заседания Общественной комиссии на сайте Администрации Кааламского сельского поселения, а также на информационных стендах.</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 xml:space="preserve"> Привлечение граждан к непосредственному участию в реализации проектов благоустройства путем трудового и финансового участия.</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Регулярное информирование жителей поселения о ходе реализации проектов, проведение дополнительных встреч.</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 xml:space="preserve">Возможное участие отдельных заинтересованных групп в рамках рабочей группы в </w:t>
      </w:r>
      <w:proofErr w:type="gramStart"/>
      <w:r w:rsidRPr="003D1B7D">
        <w:rPr>
          <w:rFonts w:ascii="Times New Roman" w:hAnsi="Times New Roman" w:cs="Times New Roman"/>
          <w:sz w:val="28"/>
          <w:szCs w:val="28"/>
        </w:rPr>
        <w:t>контроле за</w:t>
      </w:r>
      <w:proofErr w:type="gramEnd"/>
      <w:r w:rsidRPr="003D1B7D">
        <w:rPr>
          <w:rFonts w:ascii="Times New Roman" w:hAnsi="Times New Roman" w:cs="Times New Roman"/>
          <w:sz w:val="28"/>
          <w:szCs w:val="28"/>
        </w:rPr>
        <w:t xml:space="preserve"> ходом работ с целью соответствия реализации утвержденному проекту.</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 xml:space="preserve"> Открытие объекта с участием жителей Кааламского сельского поселения.</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Проведение оценки реализованного объекта с участием заинтересованных групп в рамках рабочей группы, разработка рекомендаций по исправлению недочетов.</w:t>
      </w:r>
    </w:p>
    <w:p w:rsidR="000733A6" w:rsidRPr="003D1B7D" w:rsidRDefault="00CB35CB">
      <w:pPr>
        <w:pStyle w:val="a4"/>
        <w:numPr>
          <w:ilvl w:val="0"/>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Ожидаемые результаты программы:</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 xml:space="preserve">доля благоустроенных дворовых территорий в общем количестве </w:t>
      </w:r>
      <w:proofErr w:type="gramStart"/>
      <w:r w:rsidRPr="003D1B7D">
        <w:rPr>
          <w:rFonts w:ascii="Times New Roman" w:hAnsi="Times New Roman" w:cs="Times New Roman"/>
          <w:sz w:val="28"/>
          <w:szCs w:val="28"/>
        </w:rPr>
        <w:t>дворовых территорий, подлежащих благоустройству</w:t>
      </w:r>
      <w:r w:rsidRPr="003D1B7D">
        <w:rPr>
          <w:rFonts w:ascii="Times New Roman" w:hAnsi="Times New Roman" w:cs="Times New Roman"/>
        </w:rPr>
        <w:t xml:space="preserve"> </w:t>
      </w:r>
      <w:r w:rsidRPr="003D1B7D">
        <w:rPr>
          <w:rFonts w:ascii="Times New Roman" w:hAnsi="Times New Roman" w:cs="Times New Roman"/>
          <w:sz w:val="28"/>
          <w:szCs w:val="28"/>
        </w:rPr>
        <w:t>в рамках муниципальной программы составит</w:t>
      </w:r>
      <w:proofErr w:type="gramEnd"/>
      <w:r w:rsidRPr="003D1B7D">
        <w:rPr>
          <w:rFonts w:ascii="Times New Roman" w:hAnsi="Times New Roman" w:cs="Times New Roman"/>
          <w:sz w:val="28"/>
          <w:szCs w:val="28"/>
        </w:rPr>
        <w:t xml:space="preserve"> 100 процентов;</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доля благоустроенных общественных территорий в общем количестве общественных территорий, подлежащих благоустройству</w:t>
      </w:r>
      <w:r w:rsidRPr="003D1B7D">
        <w:rPr>
          <w:rFonts w:ascii="Times New Roman" w:hAnsi="Times New Roman" w:cs="Times New Roman"/>
        </w:rPr>
        <w:t xml:space="preserve"> </w:t>
      </w:r>
      <w:r w:rsidRPr="003D1B7D">
        <w:rPr>
          <w:rFonts w:ascii="Times New Roman" w:hAnsi="Times New Roman" w:cs="Times New Roman"/>
          <w:sz w:val="28"/>
          <w:szCs w:val="28"/>
        </w:rPr>
        <w:t>в рамках муниципальной программы, составит 100 процентов;</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увеличение доли дворовых территорий МКД, приведенных в нормативное состояние по результатам проведения работ по благоустройству, от общего количества дворовых территорий МКД;</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подготовка проектно – сметная документация на выполнение ремонта общественных территорий и дворовых территории МКД</w:t>
      </w:r>
      <w:proofErr w:type="gramStart"/>
      <w:r w:rsidRPr="003D1B7D">
        <w:rPr>
          <w:rFonts w:ascii="Times New Roman" w:hAnsi="Times New Roman" w:cs="Times New Roman"/>
          <w:sz w:val="28"/>
          <w:szCs w:val="28"/>
        </w:rPr>
        <w:t xml:space="preserve"> ;</w:t>
      </w:r>
      <w:proofErr w:type="gramEnd"/>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увеличение общей площади дорожного покрытия дворовых территорий МКД приведенных в нормативное состояние;</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создание комфортных условий для отдыха и досуга жителей;</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увеличение числа граждан, обеспеченных комфортными условиями проживания в МКД.</w:t>
      </w:r>
    </w:p>
    <w:p w:rsidR="000733A6" w:rsidRPr="003D1B7D" w:rsidRDefault="00CB35CB">
      <w:pPr>
        <w:pStyle w:val="a4"/>
        <w:numPr>
          <w:ilvl w:val="0"/>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pacing w:val="2"/>
          <w:sz w:val="28"/>
          <w:szCs w:val="28"/>
        </w:rPr>
        <w:t>При реализации Программы следует учитывать следующие риски:</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pacing w:val="2"/>
          <w:sz w:val="28"/>
          <w:szCs w:val="28"/>
        </w:rPr>
        <w:t xml:space="preserve">бюджетные риски, связанные с дефицитом регионального и местного бюджетов и возможностью невыполнения своих обязательств по </w:t>
      </w:r>
      <w:proofErr w:type="spellStart"/>
      <w:r w:rsidRPr="003D1B7D">
        <w:rPr>
          <w:rFonts w:ascii="Times New Roman" w:hAnsi="Times New Roman" w:cs="Times New Roman"/>
          <w:spacing w:val="2"/>
          <w:sz w:val="28"/>
          <w:szCs w:val="28"/>
        </w:rPr>
        <w:t>софинансированию</w:t>
      </w:r>
      <w:proofErr w:type="spellEnd"/>
      <w:r w:rsidRPr="003D1B7D">
        <w:rPr>
          <w:rFonts w:ascii="Times New Roman" w:hAnsi="Times New Roman" w:cs="Times New Roman"/>
          <w:spacing w:val="2"/>
          <w:sz w:val="28"/>
          <w:szCs w:val="28"/>
        </w:rPr>
        <w:t xml:space="preserve"> мероприятий;</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pacing w:val="2"/>
          <w:sz w:val="28"/>
          <w:szCs w:val="28"/>
        </w:rPr>
        <w:t>социальные риски, в том числе связанные с низкой социальной активностью населения;</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proofErr w:type="gramStart"/>
      <w:r w:rsidRPr="003D1B7D">
        <w:rPr>
          <w:rFonts w:ascii="Times New Roman" w:hAnsi="Times New Roman" w:cs="Times New Roman"/>
          <w:spacing w:val="2"/>
          <w:sz w:val="28"/>
          <w:szCs w:val="28"/>
        </w:rPr>
        <w:lastRenderedPageBreak/>
        <w:t>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это может потребовать существенной концентрации бюджетных средств на преодоление последствий таких катастроф;</w:t>
      </w:r>
      <w:proofErr w:type="gramEnd"/>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pacing w:val="2"/>
          <w:sz w:val="28"/>
          <w:szCs w:val="28"/>
        </w:rPr>
        <w:t>Риск изменения федерального и регионального законодательства;</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pacing w:val="2"/>
          <w:sz w:val="28"/>
          <w:szCs w:val="28"/>
        </w:rPr>
        <w:t>Контрактный риск.</w:t>
      </w:r>
      <w:r w:rsidRPr="003D1B7D">
        <w:rPr>
          <w:rFonts w:ascii="Times New Roman" w:hAnsi="Times New Roman" w:cs="Times New Roman"/>
          <w:sz w:val="28"/>
          <w:szCs w:val="28"/>
        </w:rPr>
        <w:t xml:space="preserve"> </w:t>
      </w:r>
      <w:r w:rsidRPr="003D1B7D">
        <w:rPr>
          <w:rFonts w:ascii="Times New Roman" w:hAnsi="Times New Roman" w:cs="Times New Roman"/>
          <w:spacing w:val="2"/>
          <w:sz w:val="28"/>
          <w:szCs w:val="28"/>
        </w:rPr>
        <w:t xml:space="preserve">Отсутствие претендентов. Невыполнение подрядчиками контрактных обязательств. </w:t>
      </w:r>
    </w:p>
    <w:p w:rsidR="000733A6" w:rsidRPr="003D1B7D" w:rsidRDefault="00CB35CB">
      <w:pPr>
        <w:pStyle w:val="a4"/>
        <w:numPr>
          <w:ilvl w:val="0"/>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pacing w:val="2"/>
          <w:sz w:val="28"/>
          <w:szCs w:val="28"/>
        </w:rPr>
        <w:t xml:space="preserve">Основными мерами по выявлению и минимизации возможных рисков в процессе реализации муниципальной программы являются: </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pacing w:val="2"/>
          <w:sz w:val="28"/>
          <w:szCs w:val="28"/>
        </w:rPr>
        <w:t>оперативный мониторинг хода реализации Программы;</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pacing w:val="2"/>
          <w:sz w:val="28"/>
          <w:szCs w:val="28"/>
        </w:rPr>
        <w:t>оптимизация расходов местного бюджета;</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pacing w:val="2"/>
          <w:sz w:val="28"/>
          <w:szCs w:val="28"/>
        </w:rPr>
        <w:t>оперативное реагирование на изменения законодательства;</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pacing w:val="2"/>
          <w:sz w:val="28"/>
          <w:szCs w:val="28"/>
        </w:rPr>
        <w:t>определение приоритетов для первоочередного финансирования основных мероприятий Программы;</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pacing w:val="2"/>
          <w:sz w:val="28"/>
          <w:szCs w:val="28"/>
        </w:rPr>
        <w:t>своевременная корректировка основных мероприятий Программы и сроков их выполнения с сохранением ожидаемых результатов их реализации.</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 xml:space="preserve"> </w:t>
      </w:r>
      <w:r w:rsidRPr="003D1B7D">
        <w:rPr>
          <w:rFonts w:ascii="Times New Roman" w:eastAsia="Times New Roman" w:hAnsi="Times New Roman" w:cs="Times New Roman"/>
          <w:sz w:val="28"/>
          <w:szCs w:val="28"/>
          <w:lang w:eastAsia="ru-RU"/>
        </w:rPr>
        <w:t>Осуществление регулярного информирования о мероприятиях с использованием разнообразных каналов коммуникаций (СМИ, встречи, семинары и др.)</w:t>
      </w:r>
      <w:r w:rsidRPr="003D1B7D">
        <w:rPr>
          <w:rFonts w:ascii="Times New Roman" w:hAnsi="Times New Roman" w:cs="Times New Roman"/>
          <w:sz w:val="28"/>
          <w:szCs w:val="28"/>
        </w:rPr>
        <w:t xml:space="preserve"> </w:t>
      </w:r>
      <w:r w:rsidRPr="003D1B7D">
        <w:rPr>
          <w:rFonts w:ascii="Times New Roman" w:eastAsia="Times New Roman" w:hAnsi="Times New Roman" w:cs="Times New Roman"/>
          <w:sz w:val="28"/>
          <w:szCs w:val="28"/>
          <w:lang w:eastAsia="ru-RU"/>
        </w:rPr>
        <w:t>Применение всех форм вовлечения граждан и организаций в процесс реализации муниципальной программы;</w:t>
      </w:r>
    </w:p>
    <w:p w:rsidR="000733A6" w:rsidRPr="003D1B7D" w:rsidRDefault="00CB35CB">
      <w:pPr>
        <w:pStyle w:val="a4"/>
        <w:numPr>
          <w:ilvl w:val="1"/>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pacing w:val="2"/>
          <w:sz w:val="28"/>
          <w:szCs w:val="28"/>
        </w:rPr>
        <w:t xml:space="preserve">систематический </w:t>
      </w:r>
      <w:proofErr w:type="gramStart"/>
      <w:r w:rsidRPr="003D1B7D">
        <w:rPr>
          <w:rFonts w:ascii="Times New Roman" w:hAnsi="Times New Roman" w:cs="Times New Roman"/>
          <w:spacing w:val="2"/>
          <w:sz w:val="28"/>
          <w:szCs w:val="28"/>
        </w:rPr>
        <w:t>контроль за</w:t>
      </w:r>
      <w:proofErr w:type="gramEnd"/>
      <w:r w:rsidRPr="003D1B7D">
        <w:rPr>
          <w:rFonts w:ascii="Times New Roman" w:hAnsi="Times New Roman" w:cs="Times New Roman"/>
          <w:spacing w:val="2"/>
          <w:sz w:val="28"/>
          <w:szCs w:val="28"/>
        </w:rPr>
        <w:t xml:space="preserve"> ходом выполнения работ со стороны граждан и ответственного исполнителя муниципальной программы;</w:t>
      </w:r>
    </w:p>
    <w:p w:rsidR="000733A6" w:rsidRPr="003D1B7D" w:rsidRDefault="00CB35CB">
      <w:pPr>
        <w:pStyle w:val="a4"/>
        <w:numPr>
          <w:ilvl w:val="0"/>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 xml:space="preserve">Сроки реализации программы: 2018 - 2024 годы. </w:t>
      </w:r>
    </w:p>
    <w:p w:rsidR="000733A6" w:rsidRPr="003D1B7D" w:rsidRDefault="00CB35CB">
      <w:pPr>
        <w:pStyle w:val="a4"/>
        <w:numPr>
          <w:ilvl w:val="0"/>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Этапы реализации выделяются по годам.</w:t>
      </w:r>
    </w:p>
    <w:p w:rsidR="000733A6" w:rsidRPr="003D1B7D" w:rsidRDefault="00CB35CB">
      <w:pPr>
        <w:pStyle w:val="a4"/>
        <w:numPr>
          <w:ilvl w:val="0"/>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 xml:space="preserve"> Сведения о целевых  показателях (индикаторах) муниципальной программы, применяемых для оценки достижения цели и решения задач муниципальной программы приведены в </w:t>
      </w:r>
      <w:r w:rsidRPr="003D1B7D">
        <w:rPr>
          <w:rFonts w:ascii="Times New Roman" w:hAnsi="Times New Roman" w:cs="Times New Roman"/>
          <w:b/>
          <w:sz w:val="28"/>
          <w:szCs w:val="28"/>
        </w:rPr>
        <w:t xml:space="preserve">приложении № 1 </w:t>
      </w:r>
    </w:p>
    <w:p w:rsidR="000733A6" w:rsidRPr="003D1B7D" w:rsidRDefault="00CB35CB">
      <w:pPr>
        <w:pStyle w:val="a4"/>
        <w:numPr>
          <w:ilvl w:val="0"/>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 xml:space="preserve">Перечень основных мероприятий муниципальной программы представлен в </w:t>
      </w:r>
      <w:r w:rsidRPr="003D1B7D">
        <w:rPr>
          <w:rFonts w:ascii="Times New Roman" w:hAnsi="Times New Roman" w:cs="Times New Roman"/>
          <w:b/>
          <w:sz w:val="28"/>
          <w:szCs w:val="28"/>
        </w:rPr>
        <w:t>приложении № 2</w:t>
      </w:r>
      <w:r w:rsidRPr="003D1B7D">
        <w:rPr>
          <w:rFonts w:ascii="Times New Roman" w:hAnsi="Times New Roman" w:cs="Times New Roman"/>
          <w:sz w:val="28"/>
          <w:szCs w:val="28"/>
        </w:rPr>
        <w:t xml:space="preserve"> </w:t>
      </w:r>
    </w:p>
    <w:p w:rsidR="000733A6" w:rsidRPr="003D1B7D" w:rsidRDefault="00CB35CB">
      <w:pPr>
        <w:pStyle w:val="a4"/>
        <w:numPr>
          <w:ilvl w:val="0"/>
          <w:numId w:val="22"/>
        </w:numPr>
        <w:spacing w:after="0"/>
        <w:ind w:left="0" w:firstLine="0"/>
        <w:jc w:val="both"/>
        <w:rPr>
          <w:rFonts w:ascii="Times New Roman" w:hAnsi="Times New Roman" w:cs="Times New Roman"/>
          <w:sz w:val="28"/>
          <w:szCs w:val="28"/>
        </w:rPr>
      </w:pPr>
      <w:bookmarkStart w:id="7" w:name="_Hlk4433136"/>
      <w:r w:rsidRPr="003D1B7D">
        <w:rPr>
          <w:rFonts w:ascii="Times New Roman" w:hAnsi="Times New Roman" w:cs="Times New Roman"/>
          <w:sz w:val="28"/>
          <w:szCs w:val="28"/>
        </w:rPr>
        <w:t xml:space="preserve">Адресный перечень общественных и дворовых территорий многоквартирных домов, благоустроенных в 2018 году </w:t>
      </w:r>
      <w:bookmarkEnd w:id="7"/>
      <w:r w:rsidRPr="003D1B7D">
        <w:rPr>
          <w:rFonts w:ascii="Times New Roman" w:hAnsi="Times New Roman" w:cs="Times New Roman"/>
          <w:sz w:val="28"/>
          <w:szCs w:val="28"/>
        </w:rPr>
        <w:t xml:space="preserve">в </w:t>
      </w:r>
      <w:r w:rsidRPr="003D1B7D">
        <w:rPr>
          <w:rFonts w:ascii="Times New Roman" w:hAnsi="Times New Roman" w:cs="Times New Roman"/>
          <w:b/>
          <w:sz w:val="28"/>
          <w:szCs w:val="28"/>
        </w:rPr>
        <w:t>Приложении № 3.</w:t>
      </w:r>
    </w:p>
    <w:p w:rsidR="000733A6" w:rsidRPr="003D1B7D" w:rsidRDefault="00CB35CB">
      <w:pPr>
        <w:pStyle w:val="a4"/>
        <w:numPr>
          <w:ilvl w:val="0"/>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 xml:space="preserve">Адресный перечень общественных и дворовых территорий многоквартирных домов, благоустроенных в 2019 году в </w:t>
      </w:r>
      <w:r w:rsidRPr="003D1B7D">
        <w:rPr>
          <w:rFonts w:ascii="Times New Roman" w:hAnsi="Times New Roman" w:cs="Times New Roman"/>
          <w:b/>
          <w:sz w:val="28"/>
          <w:szCs w:val="28"/>
        </w:rPr>
        <w:t>Приложении № 3.1</w:t>
      </w:r>
    </w:p>
    <w:p w:rsidR="000733A6" w:rsidRPr="003D1B7D" w:rsidRDefault="00CB35CB" w:rsidP="00DF13C9">
      <w:pPr>
        <w:pStyle w:val="a4"/>
        <w:numPr>
          <w:ilvl w:val="0"/>
          <w:numId w:val="22"/>
        </w:numPr>
        <w:spacing w:after="0"/>
        <w:ind w:left="0" w:firstLine="0"/>
        <w:jc w:val="both"/>
        <w:rPr>
          <w:rFonts w:ascii="Times New Roman" w:hAnsi="Times New Roman" w:cs="Times New Roman"/>
          <w:sz w:val="28"/>
          <w:szCs w:val="28"/>
        </w:rPr>
      </w:pPr>
      <w:bookmarkStart w:id="8" w:name="_Hlk4433470"/>
      <w:r w:rsidRPr="003D1B7D">
        <w:rPr>
          <w:rFonts w:ascii="Times New Roman" w:hAnsi="Times New Roman" w:cs="Times New Roman"/>
          <w:sz w:val="28"/>
          <w:szCs w:val="28"/>
        </w:rPr>
        <w:t xml:space="preserve">Адресный перечень общественных и дворовых территорий многоквартирных домов благоустроенных в 2020 г. </w:t>
      </w:r>
      <w:bookmarkEnd w:id="8"/>
      <w:r w:rsidRPr="003D1B7D">
        <w:rPr>
          <w:rFonts w:ascii="Times New Roman" w:hAnsi="Times New Roman" w:cs="Times New Roman"/>
          <w:sz w:val="28"/>
          <w:szCs w:val="28"/>
        </w:rPr>
        <w:t xml:space="preserve">в </w:t>
      </w:r>
      <w:r w:rsidRPr="003D1B7D">
        <w:rPr>
          <w:rFonts w:ascii="Times New Roman" w:hAnsi="Times New Roman" w:cs="Times New Roman"/>
          <w:b/>
          <w:sz w:val="28"/>
          <w:szCs w:val="28"/>
        </w:rPr>
        <w:t>Приложении № 3.2.</w:t>
      </w:r>
      <w:r w:rsidRPr="003D1B7D">
        <w:rPr>
          <w:rFonts w:ascii="Times New Roman" w:hAnsi="Times New Roman" w:cs="Times New Roman"/>
          <w:sz w:val="28"/>
          <w:szCs w:val="28"/>
        </w:rPr>
        <w:t xml:space="preserve"> </w:t>
      </w:r>
    </w:p>
    <w:p w:rsidR="000733A6" w:rsidRPr="003D1B7D" w:rsidRDefault="00CB35CB" w:rsidP="00DF13C9">
      <w:pPr>
        <w:pStyle w:val="a4"/>
        <w:numPr>
          <w:ilvl w:val="0"/>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 xml:space="preserve">Адресный перечень общественных и дворовых территорий многоквартирных домов благоустроенных в 2021 г. в </w:t>
      </w:r>
      <w:r w:rsidRPr="003D1B7D">
        <w:rPr>
          <w:rFonts w:ascii="Times New Roman" w:hAnsi="Times New Roman" w:cs="Times New Roman"/>
          <w:b/>
          <w:sz w:val="28"/>
          <w:szCs w:val="28"/>
        </w:rPr>
        <w:t>Приложении № 3.3.</w:t>
      </w:r>
      <w:r w:rsidRPr="003D1B7D">
        <w:rPr>
          <w:rFonts w:ascii="Times New Roman" w:hAnsi="Times New Roman" w:cs="Times New Roman"/>
          <w:sz w:val="28"/>
          <w:szCs w:val="28"/>
        </w:rPr>
        <w:t xml:space="preserve"> </w:t>
      </w:r>
    </w:p>
    <w:p w:rsidR="000733A6" w:rsidRPr="003D1B7D" w:rsidRDefault="00CB35CB" w:rsidP="00DF13C9">
      <w:pPr>
        <w:pStyle w:val="a4"/>
        <w:numPr>
          <w:ilvl w:val="0"/>
          <w:numId w:val="22"/>
        </w:numPr>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 xml:space="preserve">Адресный перечень общественных и дворовых территорий многоквартирных домов </w:t>
      </w:r>
      <w:r w:rsidR="00125693" w:rsidRPr="003D1B7D">
        <w:rPr>
          <w:rFonts w:ascii="Times New Roman" w:hAnsi="Times New Roman" w:cs="Times New Roman"/>
          <w:sz w:val="28"/>
          <w:szCs w:val="28"/>
        </w:rPr>
        <w:t>благоустроенных</w:t>
      </w:r>
      <w:r w:rsidRPr="003D1B7D">
        <w:rPr>
          <w:rFonts w:ascii="Times New Roman" w:hAnsi="Times New Roman" w:cs="Times New Roman"/>
          <w:sz w:val="28"/>
          <w:szCs w:val="28"/>
        </w:rPr>
        <w:t xml:space="preserve"> в 2022 г. в </w:t>
      </w:r>
      <w:r w:rsidRPr="003D1B7D">
        <w:rPr>
          <w:rFonts w:ascii="Times New Roman" w:hAnsi="Times New Roman" w:cs="Times New Roman"/>
          <w:b/>
          <w:sz w:val="28"/>
          <w:szCs w:val="28"/>
        </w:rPr>
        <w:t>Приложении № 3.4.</w:t>
      </w:r>
      <w:r w:rsidRPr="003D1B7D">
        <w:rPr>
          <w:rFonts w:ascii="Times New Roman" w:hAnsi="Times New Roman" w:cs="Times New Roman"/>
          <w:sz w:val="28"/>
          <w:szCs w:val="28"/>
        </w:rPr>
        <w:t xml:space="preserve"> </w:t>
      </w:r>
    </w:p>
    <w:p w:rsidR="00DF13C9" w:rsidRPr="003D1B7D" w:rsidRDefault="00DF13C9" w:rsidP="00A0219D">
      <w:pPr>
        <w:pStyle w:val="a4"/>
        <w:numPr>
          <w:ilvl w:val="0"/>
          <w:numId w:val="22"/>
        </w:numPr>
        <w:shd w:val="clear" w:color="auto" w:fill="FFFFFF" w:themeFill="background1"/>
        <w:spacing w:after="0"/>
        <w:ind w:left="0" w:firstLine="0"/>
        <w:jc w:val="both"/>
        <w:rPr>
          <w:rFonts w:ascii="Times New Roman" w:hAnsi="Times New Roman" w:cs="Times New Roman"/>
          <w:b/>
          <w:sz w:val="28"/>
          <w:szCs w:val="28"/>
        </w:rPr>
      </w:pPr>
      <w:r w:rsidRPr="003D1B7D">
        <w:rPr>
          <w:rFonts w:ascii="Times New Roman" w:hAnsi="Times New Roman" w:cs="Times New Roman"/>
          <w:sz w:val="28"/>
          <w:szCs w:val="28"/>
        </w:rPr>
        <w:t xml:space="preserve"> Адресный перечень общ</w:t>
      </w:r>
      <w:r w:rsidR="00A0219D" w:rsidRPr="003D1B7D">
        <w:rPr>
          <w:rFonts w:ascii="Times New Roman" w:hAnsi="Times New Roman" w:cs="Times New Roman"/>
          <w:sz w:val="28"/>
          <w:szCs w:val="28"/>
        </w:rPr>
        <w:t xml:space="preserve">ественных и дворовых территорий </w:t>
      </w:r>
      <w:r w:rsidRPr="003D1B7D">
        <w:rPr>
          <w:rFonts w:ascii="Times New Roman" w:hAnsi="Times New Roman" w:cs="Times New Roman"/>
          <w:sz w:val="28"/>
          <w:szCs w:val="28"/>
        </w:rPr>
        <w:t xml:space="preserve">многоквартирных домов </w:t>
      </w:r>
      <w:r w:rsidR="00A0219D" w:rsidRPr="003D1B7D">
        <w:rPr>
          <w:rFonts w:ascii="Times New Roman" w:hAnsi="Times New Roman" w:cs="Times New Roman"/>
          <w:sz w:val="28"/>
          <w:szCs w:val="28"/>
        </w:rPr>
        <w:t xml:space="preserve">благоустроенных </w:t>
      </w:r>
      <w:r w:rsidRPr="003D1B7D">
        <w:rPr>
          <w:rFonts w:ascii="Times New Roman" w:hAnsi="Times New Roman" w:cs="Times New Roman"/>
          <w:sz w:val="28"/>
          <w:szCs w:val="28"/>
        </w:rPr>
        <w:t xml:space="preserve">в 2023 г </w:t>
      </w:r>
      <w:r w:rsidRPr="003D1B7D">
        <w:rPr>
          <w:rFonts w:ascii="Times New Roman" w:hAnsi="Times New Roman" w:cs="Times New Roman"/>
          <w:b/>
          <w:sz w:val="28"/>
          <w:szCs w:val="28"/>
        </w:rPr>
        <w:t>Приложение № 3.5.</w:t>
      </w:r>
    </w:p>
    <w:p w:rsidR="00A0219D" w:rsidRPr="003D1B7D" w:rsidRDefault="00A0219D" w:rsidP="00A0219D">
      <w:pPr>
        <w:pStyle w:val="a4"/>
        <w:numPr>
          <w:ilvl w:val="0"/>
          <w:numId w:val="22"/>
        </w:numPr>
        <w:shd w:val="clear" w:color="auto" w:fill="FFFFFF" w:themeFill="background1"/>
        <w:spacing w:after="0"/>
        <w:ind w:left="0" w:firstLine="0"/>
        <w:jc w:val="both"/>
        <w:rPr>
          <w:rFonts w:ascii="Times New Roman" w:hAnsi="Times New Roman" w:cs="Times New Roman"/>
          <w:b/>
          <w:sz w:val="28"/>
          <w:szCs w:val="28"/>
        </w:rPr>
      </w:pPr>
      <w:r w:rsidRPr="003D1B7D">
        <w:rPr>
          <w:rFonts w:ascii="Times New Roman" w:hAnsi="Times New Roman" w:cs="Times New Roman"/>
          <w:sz w:val="28"/>
          <w:szCs w:val="28"/>
        </w:rPr>
        <w:lastRenderedPageBreak/>
        <w:t>Адресный перечень общественных и дворовых территорий многоквартирных домов подлежащих благоустройству в 202</w:t>
      </w:r>
      <w:r w:rsidR="003D1B7D" w:rsidRPr="003D1B7D">
        <w:rPr>
          <w:rFonts w:ascii="Times New Roman" w:hAnsi="Times New Roman" w:cs="Times New Roman"/>
          <w:sz w:val="28"/>
          <w:szCs w:val="28"/>
        </w:rPr>
        <w:t>4</w:t>
      </w:r>
      <w:r w:rsidRPr="003D1B7D">
        <w:rPr>
          <w:rFonts w:ascii="Times New Roman" w:hAnsi="Times New Roman" w:cs="Times New Roman"/>
          <w:sz w:val="28"/>
          <w:szCs w:val="28"/>
        </w:rPr>
        <w:t xml:space="preserve"> г </w:t>
      </w:r>
      <w:r w:rsidRPr="003D1B7D">
        <w:rPr>
          <w:rFonts w:ascii="Times New Roman" w:hAnsi="Times New Roman" w:cs="Times New Roman"/>
          <w:b/>
          <w:sz w:val="28"/>
          <w:szCs w:val="28"/>
        </w:rPr>
        <w:t>Приложение № 3.6.</w:t>
      </w:r>
    </w:p>
    <w:p w:rsidR="000733A6" w:rsidRPr="003D1B7D" w:rsidRDefault="00CB35CB" w:rsidP="00A0219D">
      <w:pPr>
        <w:pStyle w:val="a4"/>
        <w:numPr>
          <w:ilvl w:val="0"/>
          <w:numId w:val="22"/>
        </w:numPr>
        <w:shd w:val="clear" w:color="auto" w:fill="FFFFFF" w:themeFill="background1"/>
        <w:spacing w:after="0"/>
        <w:ind w:left="0" w:firstLine="0"/>
        <w:jc w:val="both"/>
        <w:rPr>
          <w:rFonts w:ascii="Times New Roman" w:hAnsi="Times New Roman" w:cs="Times New Roman"/>
          <w:b/>
          <w:sz w:val="28"/>
          <w:szCs w:val="28"/>
        </w:rPr>
      </w:pPr>
      <w:r w:rsidRPr="003D1B7D">
        <w:rPr>
          <w:rFonts w:ascii="Times New Roman" w:hAnsi="Times New Roman" w:cs="Times New Roman"/>
          <w:sz w:val="28"/>
          <w:szCs w:val="28"/>
        </w:rPr>
        <w:t xml:space="preserve">Адресный перечень всех общественных и дворовых территорий, нуждающихся в благоустройстве (с учетом их физического состояния) приведен в </w:t>
      </w:r>
      <w:r w:rsidRPr="003D1B7D">
        <w:rPr>
          <w:rFonts w:ascii="Times New Roman" w:hAnsi="Times New Roman" w:cs="Times New Roman"/>
          <w:b/>
          <w:sz w:val="28"/>
          <w:szCs w:val="28"/>
        </w:rPr>
        <w:t>Приложении № 4</w:t>
      </w:r>
      <w:r w:rsidRPr="003D1B7D">
        <w:rPr>
          <w:rFonts w:ascii="Times New Roman" w:hAnsi="Times New Roman" w:cs="Times New Roman"/>
          <w:sz w:val="28"/>
          <w:szCs w:val="28"/>
        </w:rPr>
        <w:t xml:space="preserve">. </w:t>
      </w:r>
    </w:p>
    <w:p w:rsidR="000733A6" w:rsidRPr="003D1B7D" w:rsidRDefault="00CB35CB">
      <w:pPr>
        <w:pStyle w:val="a4"/>
        <w:numPr>
          <w:ilvl w:val="0"/>
          <w:numId w:val="22"/>
        </w:numPr>
        <w:autoSpaceDE w:val="0"/>
        <w:autoSpaceDN w:val="0"/>
        <w:adjustRightInd w:val="0"/>
        <w:spacing w:after="0"/>
        <w:ind w:left="0" w:firstLine="0"/>
        <w:jc w:val="both"/>
        <w:rPr>
          <w:rFonts w:ascii="Times New Roman" w:hAnsi="Times New Roman" w:cs="Times New Roman"/>
          <w:b/>
          <w:sz w:val="28"/>
          <w:szCs w:val="28"/>
        </w:rPr>
      </w:pPr>
      <w:r w:rsidRPr="003D1B7D">
        <w:rPr>
          <w:rFonts w:ascii="Times New Roman" w:hAnsi="Times New Roman" w:cs="Times New Roman"/>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w:t>
      </w:r>
      <w:proofErr w:type="gramStart"/>
      <w:r w:rsidRPr="003D1B7D">
        <w:rPr>
          <w:rFonts w:ascii="Times New Roman" w:hAnsi="Times New Roman" w:cs="Times New Roman"/>
          <w:sz w:val="28"/>
          <w:szCs w:val="28"/>
        </w:rPr>
        <w:t>индивидуальных предпринимателей,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w:t>
      </w:r>
      <w:proofErr w:type="gramEnd"/>
      <w:r w:rsidRPr="003D1B7D">
        <w:rPr>
          <w:rFonts w:ascii="Times New Roman" w:hAnsi="Times New Roman" w:cs="Times New Roman"/>
          <w:sz w:val="28"/>
          <w:szCs w:val="28"/>
        </w:rPr>
        <w:t xml:space="preserve"> в </w:t>
      </w:r>
      <w:r w:rsidRPr="003D1B7D">
        <w:rPr>
          <w:rFonts w:ascii="Times New Roman" w:hAnsi="Times New Roman" w:cs="Times New Roman"/>
          <w:b/>
          <w:sz w:val="28"/>
          <w:szCs w:val="28"/>
        </w:rPr>
        <w:t>Приложении №5.</w:t>
      </w:r>
    </w:p>
    <w:p w:rsidR="000733A6" w:rsidRPr="003D1B7D" w:rsidRDefault="00CB35CB">
      <w:pPr>
        <w:pStyle w:val="a4"/>
        <w:autoSpaceDE w:val="0"/>
        <w:autoSpaceDN w:val="0"/>
        <w:adjustRightInd w:val="0"/>
        <w:spacing w:after="0"/>
        <w:ind w:left="0" w:firstLine="708"/>
        <w:jc w:val="both"/>
        <w:rPr>
          <w:rFonts w:ascii="Times New Roman" w:hAnsi="Times New Roman" w:cs="Times New Roman"/>
          <w:sz w:val="28"/>
          <w:szCs w:val="28"/>
        </w:rPr>
      </w:pPr>
      <w:proofErr w:type="gramStart"/>
      <w:r w:rsidRPr="003D1B7D">
        <w:rPr>
          <w:rFonts w:ascii="Times New Roman" w:hAnsi="Times New Roman" w:cs="Times New Roman"/>
          <w:sz w:val="28"/>
          <w:szCs w:val="28"/>
        </w:rPr>
        <w:t xml:space="preserve">Администрация </w:t>
      </w:r>
      <w:bookmarkStart w:id="9" w:name="_Hlk4434965"/>
      <w:r w:rsidRPr="003D1B7D">
        <w:rPr>
          <w:rFonts w:ascii="Times New Roman" w:hAnsi="Times New Roman" w:cs="Times New Roman"/>
          <w:sz w:val="28"/>
          <w:szCs w:val="28"/>
        </w:rPr>
        <w:t xml:space="preserve">Кааламского сельского поселения </w:t>
      </w:r>
      <w:bookmarkEnd w:id="9"/>
      <w:r w:rsidRPr="003D1B7D">
        <w:rPr>
          <w:rFonts w:ascii="Times New Roman" w:hAnsi="Times New Roman" w:cs="Times New Roman"/>
          <w:sz w:val="28"/>
          <w:szCs w:val="28"/>
        </w:rPr>
        <w:t>имеет право исключать из адресного перечня дворовых и общественных территорий, подлежащих благоустройству в рамках реализации настоящей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Кааламского сельского поселения, при</w:t>
      </w:r>
      <w:proofErr w:type="gramEnd"/>
      <w:r w:rsidRPr="003D1B7D">
        <w:rPr>
          <w:rFonts w:ascii="Times New Roman" w:hAnsi="Times New Roman" w:cs="Times New Roman"/>
          <w:sz w:val="28"/>
          <w:szCs w:val="28"/>
        </w:rPr>
        <w:t xml:space="preserve"> </w:t>
      </w:r>
      <w:proofErr w:type="gramStart"/>
      <w:r w:rsidRPr="003D1B7D">
        <w:rPr>
          <w:rFonts w:ascii="Times New Roman" w:hAnsi="Times New Roman" w:cs="Times New Roman"/>
          <w:sz w:val="28"/>
          <w:szCs w:val="28"/>
        </w:rPr>
        <w:t>условии</w:t>
      </w:r>
      <w:proofErr w:type="gramEnd"/>
      <w:r w:rsidRPr="003D1B7D">
        <w:rPr>
          <w:rFonts w:ascii="Times New Roman" w:hAnsi="Times New Roman" w:cs="Times New Roman"/>
          <w:sz w:val="28"/>
          <w:szCs w:val="28"/>
        </w:rPr>
        <w:t xml:space="preserve"> одобрения решения об исключении указанных территорий из адресного перечня дворовых территорий и общественных территорий общественной комиссией в порядке, установленном такой комиссией.</w:t>
      </w:r>
    </w:p>
    <w:p w:rsidR="000733A6" w:rsidRPr="003D1B7D" w:rsidRDefault="00CB35CB">
      <w:pPr>
        <w:pStyle w:val="a4"/>
        <w:autoSpaceDE w:val="0"/>
        <w:autoSpaceDN w:val="0"/>
        <w:adjustRightInd w:val="0"/>
        <w:spacing w:after="0"/>
        <w:ind w:left="0" w:firstLine="708"/>
        <w:jc w:val="both"/>
        <w:rPr>
          <w:rFonts w:ascii="Times New Roman" w:hAnsi="Times New Roman" w:cs="Times New Roman"/>
          <w:sz w:val="28"/>
          <w:szCs w:val="28"/>
        </w:rPr>
      </w:pPr>
      <w:proofErr w:type="gramStart"/>
      <w:r w:rsidRPr="003D1B7D">
        <w:rPr>
          <w:rFonts w:ascii="Times New Roman" w:hAnsi="Times New Roman" w:cs="Times New Roman"/>
          <w:sz w:val="28"/>
          <w:szCs w:val="28"/>
        </w:rPr>
        <w:t>Администрация Кааламского сельского поселения имеет право исключать из адресного перечня дворовых территорий, подлежащих благоустройству в рамках реализации настоящей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roofErr w:type="gramEnd"/>
      <w:r w:rsidRPr="003D1B7D">
        <w:rPr>
          <w:rFonts w:ascii="Times New Roman" w:hAnsi="Times New Roman" w:cs="Times New Roman"/>
          <w:sz w:val="28"/>
          <w:szCs w:val="28"/>
        </w:rPr>
        <w:t xml:space="preserve">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общественной комиссией в порядке, установленном такой комиссией.</w:t>
      </w:r>
    </w:p>
    <w:p w:rsidR="000733A6" w:rsidRPr="003D1B7D" w:rsidRDefault="00CB35CB">
      <w:pPr>
        <w:pStyle w:val="a4"/>
        <w:numPr>
          <w:ilvl w:val="0"/>
          <w:numId w:val="22"/>
        </w:numPr>
        <w:autoSpaceDE w:val="0"/>
        <w:autoSpaceDN w:val="0"/>
        <w:adjustRightInd w:val="0"/>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 xml:space="preserve">Мероприятия по проведению работ по образованию земельных участков, на которых расположены многоквартирные дома, </w:t>
      </w:r>
      <w:proofErr w:type="gramStart"/>
      <w:r w:rsidRPr="003D1B7D">
        <w:rPr>
          <w:rFonts w:ascii="Times New Roman" w:hAnsi="Times New Roman" w:cs="Times New Roman"/>
          <w:sz w:val="28"/>
          <w:szCs w:val="28"/>
        </w:rPr>
        <w:t>работы</w:t>
      </w:r>
      <w:proofErr w:type="gramEnd"/>
      <w:r w:rsidRPr="003D1B7D">
        <w:rPr>
          <w:rFonts w:ascii="Times New Roman" w:hAnsi="Times New Roman" w:cs="Times New Roman"/>
          <w:sz w:val="28"/>
          <w:szCs w:val="28"/>
        </w:rPr>
        <w:t xml:space="preserve"> по благоустройству дворовых территорий которых </w:t>
      </w:r>
      <w:proofErr w:type="spellStart"/>
      <w:r w:rsidRPr="003D1B7D">
        <w:rPr>
          <w:rFonts w:ascii="Times New Roman" w:hAnsi="Times New Roman" w:cs="Times New Roman"/>
          <w:sz w:val="28"/>
          <w:szCs w:val="28"/>
        </w:rPr>
        <w:t>софинансируются</w:t>
      </w:r>
      <w:proofErr w:type="spellEnd"/>
      <w:r w:rsidRPr="003D1B7D">
        <w:rPr>
          <w:rFonts w:ascii="Times New Roman" w:hAnsi="Times New Roman" w:cs="Times New Roman"/>
          <w:sz w:val="28"/>
          <w:szCs w:val="28"/>
        </w:rPr>
        <w:t xml:space="preserve"> из бюджета субъекта Российской Федерации, приведены в </w:t>
      </w:r>
      <w:r w:rsidRPr="003D1B7D">
        <w:rPr>
          <w:rFonts w:ascii="Times New Roman" w:hAnsi="Times New Roman" w:cs="Times New Roman"/>
          <w:b/>
          <w:sz w:val="28"/>
          <w:szCs w:val="28"/>
        </w:rPr>
        <w:t>Приложении № 14</w:t>
      </w:r>
      <w:r w:rsidRPr="003D1B7D">
        <w:rPr>
          <w:rFonts w:ascii="Times New Roman" w:hAnsi="Times New Roman" w:cs="Times New Roman"/>
          <w:sz w:val="28"/>
          <w:szCs w:val="28"/>
        </w:rPr>
        <w:t>.</w:t>
      </w:r>
    </w:p>
    <w:p w:rsidR="000733A6" w:rsidRPr="003D1B7D" w:rsidRDefault="00CB35CB">
      <w:pPr>
        <w:pStyle w:val="a4"/>
        <w:numPr>
          <w:ilvl w:val="0"/>
          <w:numId w:val="22"/>
        </w:numPr>
        <w:autoSpaceDE w:val="0"/>
        <w:autoSpaceDN w:val="0"/>
        <w:adjustRightInd w:val="0"/>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Для реализации мероприятий муниципальной программы подготовлены следующие документы:</w:t>
      </w:r>
    </w:p>
    <w:p w:rsidR="000733A6" w:rsidRPr="003D1B7D" w:rsidRDefault="00CB35CB">
      <w:pPr>
        <w:pStyle w:val="a4"/>
        <w:numPr>
          <w:ilvl w:val="1"/>
          <w:numId w:val="22"/>
        </w:numPr>
        <w:autoSpaceDE w:val="0"/>
        <w:autoSpaceDN w:val="0"/>
        <w:adjustRightInd w:val="0"/>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lastRenderedPageBreak/>
        <w:t xml:space="preserve">минимальный перечень видов работ по благоустройству дворовых территорий, </w:t>
      </w:r>
      <w:proofErr w:type="spellStart"/>
      <w:r w:rsidRPr="003D1B7D">
        <w:rPr>
          <w:rFonts w:ascii="Times New Roman" w:hAnsi="Times New Roman" w:cs="Times New Roman"/>
          <w:sz w:val="28"/>
          <w:szCs w:val="28"/>
        </w:rPr>
        <w:t>софинансируемых</w:t>
      </w:r>
      <w:proofErr w:type="spellEnd"/>
      <w:r w:rsidRPr="003D1B7D">
        <w:rPr>
          <w:rFonts w:ascii="Times New Roman" w:hAnsi="Times New Roman" w:cs="Times New Roman"/>
          <w:sz w:val="28"/>
          <w:szCs w:val="28"/>
        </w:rPr>
        <w:t xml:space="preserve"> за счет средств бюджета Республики Карелия, приведён в </w:t>
      </w:r>
      <w:r w:rsidRPr="003D1B7D">
        <w:rPr>
          <w:rFonts w:ascii="Times New Roman" w:hAnsi="Times New Roman" w:cs="Times New Roman"/>
          <w:b/>
          <w:sz w:val="28"/>
          <w:szCs w:val="28"/>
        </w:rPr>
        <w:t>Приложении № 6</w:t>
      </w:r>
      <w:r w:rsidRPr="003D1B7D">
        <w:rPr>
          <w:rFonts w:ascii="Times New Roman" w:hAnsi="Times New Roman" w:cs="Times New Roman"/>
          <w:sz w:val="28"/>
          <w:szCs w:val="28"/>
        </w:rPr>
        <w:t xml:space="preserve"> (далее - минимальный перечень работ по благоустройству);</w:t>
      </w:r>
    </w:p>
    <w:p w:rsidR="000733A6" w:rsidRPr="003D1B7D" w:rsidRDefault="00CB35CB">
      <w:pPr>
        <w:pStyle w:val="a4"/>
        <w:numPr>
          <w:ilvl w:val="1"/>
          <w:numId w:val="22"/>
        </w:numPr>
        <w:autoSpaceDE w:val="0"/>
        <w:autoSpaceDN w:val="0"/>
        <w:adjustRightInd w:val="0"/>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 xml:space="preserve">визуализированный перечень образцов элементов благоустройства, предлагаемых к размещению на дворовой территории в соответствии с минимальным перечнем работ по благоустройству, приведён в </w:t>
      </w:r>
      <w:r w:rsidRPr="003D1B7D">
        <w:rPr>
          <w:rFonts w:ascii="Times New Roman" w:hAnsi="Times New Roman" w:cs="Times New Roman"/>
          <w:b/>
          <w:sz w:val="28"/>
          <w:szCs w:val="28"/>
        </w:rPr>
        <w:t>Приложении № 7</w:t>
      </w:r>
      <w:r w:rsidRPr="003D1B7D">
        <w:rPr>
          <w:rFonts w:ascii="Times New Roman" w:hAnsi="Times New Roman" w:cs="Times New Roman"/>
          <w:sz w:val="28"/>
          <w:szCs w:val="28"/>
        </w:rPr>
        <w:t>;</w:t>
      </w:r>
    </w:p>
    <w:p w:rsidR="000733A6" w:rsidRPr="003D1B7D" w:rsidRDefault="00CB35CB">
      <w:pPr>
        <w:pStyle w:val="a4"/>
        <w:numPr>
          <w:ilvl w:val="1"/>
          <w:numId w:val="22"/>
        </w:numPr>
        <w:autoSpaceDE w:val="0"/>
        <w:autoSpaceDN w:val="0"/>
        <w:adjustRightInd w:val="0"/>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 xml:space="preserve">дополнительный перечень видов работ по благоустройству дворовых территорий, </w:t>
      </w:r>
      <w:proofErr w:type="spellStart"/>
      <w:r w:rsidRPr="003D1B7D">
        <w:rPr>
          <w:rFonts w:ascii="Times New Roman" w:hAnsi="Times New Roman" w:cs="Times New Roman"/>
          <w:sz w:val="28"/>
          <w:szCs w:val="28"/>
        </w:rPr>
        <w:t>софинансируемых</w:t>
      </w:r>
      <w:proofErr w:type="spellEnd"/>
      <w:r w:rsidRPr="003D1B7D">
        <w:rPr>
          <w:rFonts w:ascii="Times New Roman" w:hAnsi="Times New Roman" w:cs="Times New Roman"/>
          <w:sz w:val="28"/>
          <w:szCs w:val="28"/>
        </w:rPr>
        <w:t xml:space="preserve"> за счет средств</w:t>
      </w:r>
      <w:r w:rsidRPr="003D1B7D">
        <w:rPr>
          <w:sz w:val="28"/>
          <w:szCs w:val="28"/>
        </w:rPr>
        <w:t xml:space="preserve"> </w:t>
      </w:r>
      <w:r w:rsidRPr="003D1B7D">
        <w:rPr>
          <w:rFonts w:ascii="Times New Roman" w:hAnsi="Times New Roman" w:cs="Times New Roman"/>
          <w:sz w:val="28"/>
          <w:szCs w:val="28"/>
        </w:rPr>
        <w:t xml:space="preserve">субсидии из бюджета Республики Карелия до 31 декабря 2020 года, приведён в </w:t>
      </w:r>
      <w:r w:rsidRPr="003D1B7D">
        <w:rPr>
          <w:rFonts w:ascii="Times New Roman" w:hAnsi="Times New Roman" w:cs="Times New Roman"/>
          <w:b/>
          <w:sz w:val="28"/>
          <w:szCs w:val="28"/>
        </w:rPr>
        <w:t>Приложении № 8</w:t>
      </w:r>
      <w:r w:rsidRPr="003D1B7D">
        <w:rPr>
          <w:rFonts w:ascii="Times New Roman" w:hAnsi="Times New Roman" w:cs="Times New Roman"/>
          <w:sz w:val="28"/>
          <w:szCs w:val="28"/>
        </w:rPr>
        <w:t xml:space="preserve"> (далее - дополнительный перечень работ по благоустройству);</w:t>
      </w:r>
    </w:p>
    <w:p w:rsidR="000733A6" w:rsidRPr="003D1B7D" w:rsidRDefault="00CB35CB">
      <w:pPr>
        <w:pStyle w:val="a4"/>
        <w:numPr>
          <w:ilvl w:val="1"/>
          <w:numId w:val="22"/>
        </w:numPr>
        <w:autoSpaceDE w:val="0"/>
        <w:autoSpaceDN w:val="0"/>
        <w:adjustRightInd w:val="0"/>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 xml:space="preserve">нормативная стоимость (единичные расценки) работ по благоустройству дворовых территорий, входящих в минимальный и дополнительный перечни работ по благоустройству, приведена в </w:t>
      </w:r>
      <w:r w:rsidRPr="003D1B7D">
        <w:rPr>
          <w:rFonts w:ascii="Times New Roman" w:hAnsi="Times New Roman" w:cs="Times New Roman"/>
          <w:b/>
          <w:sz w:val="28"/>
          <w:szCs w:val="28"/>
        </w:rPr>
        <w:t>Приложении №9</w:t>
      </w:r>
      <w:r w:rsidRPr="003D1B7D">
        <w:rPr>
          <w:rFonts w:ascii="Times New Roman" w:hAnsi="Times New Roman" w:cs="Times New Roman"/>
          <w:sz w:val="28"/>
          <w:szCs w:val="28"/>
        </w:rPr>
        <w:t>.</w:t>
      </w:r>
    </w:p>
    <w:p w:rsidR="000733A6" w:rsidRPr="003D1B7D" w:rsidRDefault="00CB35CB">
      <w:pPr>
        <w:pStyle w:val="a4"/>
        <w:numPr>
          <w:ilvl w:val="0"/>
          <w:numId w:val="22"/>
        </w:numPr>
        <w:autoSpaceDE w:val="0"/>
        <w:autoSpaceDN w:val="0"/>
        <w:adjustRightInd w:val="0"/>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 xml:space="preserve">порядок 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 приведен в </w:t>
      </w:r>
      <w:r w:rsidRPr="003D1B7D">
        <w:rPr>
          <w:rFonts w:ascii="Times New Roman" w:hAnsi="Times New Roman" w:cs="Times New Roman"/>
          <w:b/>
          <w:sz w:val="28"/>
          <w:szCs w:val="28"/>
        </w:rPr>
        <w:t>Приложении № 10</w:t>
      </w:r>
      <w:r w:rsidRPr="003D1B7D">
        <w:rPr>
          <w:rFonts w:ascii="Times New Roman" w:hAnsi="Times New Roman" w:cs="Times New Roman"/>
          <w:sz w:val="28"/>
          <w:szCs w:val="28"/>
        </w:rPr>
        <w:t>.</w:t>
      </w:r>
    </w:p>
    <w:p w:rsidR="000733A6" w:rsidRPr="003D1B7D" w:rsidRDefault="00CB35CB">
      <w:pPr>
        <w:pStyle w:val="a4"/>
        <w:numPr>
          <w:ilvl w:val="0"/>
          <w:numId w:val="22"/>
        </w:numPr>
        <w:autoSpaceDE w:val="0"/>
        <w:autoSpaceDN w:val="0"/>
        <w:adjustRightInd w:val="0"/>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 xml:space="preserve">порядок разработки, обсуждения с заинтересованными лицами и утверждения дизайн - проектов благоустройства дворовой территории приведён в </w:t>
      </w:r>
      <w:r w:rsidRPr="003D1B7D">
        <w:rPr>
          <w:rFonts w:ascii="Times New Roman" w:hAnsi="Times New Roman" w:cs="Times New Roman"/>
          <w:b/>
          <w:sz w:val="28"/>
          <w:szCs w:val="28"/>
        </w:rPr>
        <w:t>Приложении № 11</w:t>
      </w:r>
      <w:r w:rsidRPr="003D1B7D">
        <w:rPr>
          <w:rFonts w:ascii="Times New Roman" w:hAnsi="Times New Roman" w:cs="Times New Roman"/>
          <w:sz w:val="28"/>
          <w:szCs w:val="28"/>
        </w:rPr>
        <w:t>.</w:t>
      </w:r>
    </w:p>
    <w:p w:rsidR="000733A6" w:rsidRPr="003D1B7D" w:rsidRDefault="00CB35CB">
      <w:pPr>
        <w:pStyle w:val="a4"/>
        <w:numPr>
          <w:ilvl w:val="0"/>
          <w:numId w:val="22"/>
        </w:numPr>
        <w:autoSpaceDE w:val="0"/>
        <w:autoSpaceDN w:val="0"/>
        <w:adjustRightInd w:val="0"/>
        <w:spacing w:after="0"/>
        <w:ind w:left="0" w:firstLine="0"/>
        <w:jc w:val="both"/>
        <w:rPr>
          <w:rFonts w:ascii="Times New Roman" w:hAnsi="Times New Roman" w:cs="Times New Roman"/>
          <w:sz w:val="28"/>
          <w:szCs w:val="28"/>
        </w:rPr>
      </w:pPr>
      <w:r w:rsidRPr="003D1B7D">
        <w:rPr>
          <w:rFonts w:ascii="Times New Roman" w:hAnsi="Times New Roman" w:cs="Times New Roman"/>
          <w:sz w:val="28"/>
          <w:szCs w:val="28"/>
        </w:rPr>
        <w:t xml:space="preserve">планируемые результаты реализации муниципальной программы приведены в </w:t>
      </w:r>
      <w:r w:rsidRPr="003D1B7D">
        <w:rPr>
          <w:rFonts w:ascii="Times New Roman" w:hAnsi="Times New Roman" w:cs="Times New Roman"/>
          <w:b/>
          <w:sz w:val="28"/>
          <w:szCs w:val="28"/>
        </w:rPr>
        <w:t>Приложении № 13</w:t>
      </w:r>
      <w:r w:rsidRPr="003D1B7D">
        <w:rPr>
          <w:rFonts w:ascii="Times New Roman" w:hAnsi="Times New Roman" w:cs="Times New Roman"/>
          <w:sz w:val="28"/>
          <w:szCs w:val="28"/>
        </w:rPr>
        <w:t>.</w:t>
      </w:r>
    </w:p>
    <w:p w:rsidR="000733A6" w:rsidRPr="003D1B7D" w:rsidRDefault="000733A6">
      <w:pPr>
        <w:pStyle w:val="a4"/>
        <w:autoSpaceDE w:val="0"/>
        <w:autoSpaceDN w:val="0"/>
        <w:adjustRightInd w:val="0"/>
        <w:spacing w:after="0"/>
        <w:ind w:left="0"/>
        <w:jc w:val="both"/>
        <w:rPr>
          <w:rFonts w:ascii="Times New Roman" w:hAnsi="Times New Roman" w:cs="Times New Roman"/>
          <w:sz w:val="28"/>
          <w:szCs w:val="28"/>
        </w:rPr>
      </w:pPr>
    </w:p>
    <w:p w:rsidR="000733A6" w:rsidRPr="003D1B7D" w:rsidRDefault="00CB35CB">
      <w:pPr>
        <w:spacing w:after="0" w:line="240" w:lineRule="auto"/>
        <w:jc w:val="center"/>
        <w:rPr>
          <w:rFonts w:ascii="Times New Roman" w:eastAsia="Times New Roman" w:hAnsi="Times New Roman" w:cs="Times New Roman"/>
          <w:b/>
          <w:sz w:val="28"/>
          <w:szCs w:val="28"/>
          <w:lang w:eastAsia="ru-RU"/>
        </w:rPr>
      </w:pPr>
      <w:r w:rsidRPr="003D1B7D">
        <w:rPr>
          <w:rFonts w:ascii="Times New Roman" w:eastAsia="Times New Roman" w:hAnsi="Times New Roman" w:cs="Times New Roman"/>
          <w:b/>
          <w:sz w:val="28"/>
          <w:szCs w:val="28"/>
          <w:lang w:eastAsia="ru-RU"/>
        </w:rPr>
        <w:t>Раздел 3. Характеристика вклада органа местного самоуправления в достижение результатов. О</w:t>
      </w:r>
      <w:r w:rsidRPr="003D1B7D">
        <w:rPr>
          <w:rFonts w:ascii="Times New Roman" w:hAnsi="Times New Roman" w:cs="Times New Roman"/>
          <w:b/>
          <w:sz w:val="28"/>
          <w:szCs w:val="28"/>
        </w:rPr>
        <w:t>бъем средств, необходимых на реализацию программы за счет всех источников финансирования на 2018 - 2024 годы.</w:t>
      </w:r>
    </w:p>
    <w:p w:rsidR="000733A6" w:rsidRPr="003D1B7D" w:rsidRDefault="000733A6">
      <w:pPr>
        <w:spacing w:after="0" w:line="240" w:lineRule="auto"/>
        <w:jc w:val="center"/>
        <w:rPr>
          <w:rFonts w:ascii="Times New Roman" w:hAnsi="Times New Roman" w:cs="Times New Roman"/>
          <w:sz w:val="28"/>
          <w:szCs w:val="28"/>
        </w:rPr>
      </w:pPr>
    </w:p>
    <w:p w:rsidR="000733A6" w:rsidRPr="003D1B7D" w:rsidRDefault="00CB35CB">
      <w:pPr>
        <w:spacing w:after="0" w:line="240" w:lineRule="auto"/>
        <w:ind w:firstLine="709"/>
        <w:jc w:val="both"/>
        <w:rPr>
          <w:rFonts w:ascii="Times New Roman" w:hAnsi="Times New Roman" w:cs="Times New Roman"/>
          <w:sz w:val="28"/>
          <w:szCs w:val="28"/>
        </w:rPr>
      </w:pPr>
      <w:r w:rsidRPr="003D1B7D">
        <w:rPr>
          <w:rFonts w:ascii="Times New Roman" w:hAnsi="Times New Roman" w:cs="Times New Roman"/>
          <w:sz w:val="28"/>
          <w:szCs w:val="28"/>
        </w:rPr>
        <w:t>Реализация муниципальной программы осуществляется за счёт следующих источников финансирования:</w:t>
      </w:r>
    </w:p>
    <w:p w:rsidR="000733A6" w:rsidRPr="003D1B7D" w:rsidRDefault="00CB35CB">
      <w:pPr>
        <w:spacing w:after="0" w:line="240" w:lineRule="auto"/>
        <w:ind w:firstLine="709"/>
        <w:jc w:val="both"/>
        <w:rPr>
          <w:rFonts w:ascii="Times New Roman" w:hAnsi="Times New Roman" w:cs="Times New Roman"/>
          <w:sz w:val="28"/>
          <w:szCs w:val="28"/>
        </w:rPr>
      </w:pPr>
      <w:r w:rsidRPr="003D1B7D">
        <w:rPr>
          <w:rFonts w:ascii="Times New Roman" w:hAnsi="Times New Roman" w:cs="Times New Roman"/>
          <w:sz w:val="28"/>
          <w:szCs w:val="28"/>
        </w:rPr>
        <w:t>- за счет средств бюджета Республики Карелия;</w:t>
      </w:r>
    </w:p>
    <w:p w:rsidR="000733A6" w:rsidRPr="003D1B7D" w:rsidRDefault="00CB35CB">
      <w:pPr>
        <w:spacing w:after="0" w:line="240" w:lineRule="auto"/>
        <w:ind w:firstLine="709"/>
        <w:jc w:val="both"/>
        <w:rPr>
          <w:rFonts w:ascii="Times New Roman" w:hAnsi="Times New Roman" w:cs="Times New Roman"/>
          <w:sz w:val="28"/>
          <w:szCs w:val="28"/>
        </w:rPr>
      </w:pPr>
      <w:r w:rsidRPr="003D1B7D">
        <w:rPr>
          <w:rFonts w:ascii="Times New Roman" w:hAnsi="Times New Roman" w:cs="Times New Roman"/>
          <w:sz w:val="28"/>
          <w:szCs w:val="28"/>
        </w:rPr>
        <w:t>- за счет средств местного бюджета – 6 процентов от предоставленной субсидии из бюджета Республики Карелия;</w:t>
      </w:r>
    </w:p>
    <w:p w:rsidR="000733A6" w:rsidRPr="003D1B7D" w:rsidRDefault="00CB35CB">
      <w:pPr>
        <w:spacing w:after="0" w:line="240" w:lineRule="auto"/>
        <w:ind w:firstLine="709"/>
        <w:jc w:val="both"/>
        <w:rPr>
          <w:rFonts w:ascii="Times New Roman" w:hAnsi="Times New Roman" w:cs="Times New Roman"/>
          <w:sz w:val="28"/>
          <w:szCs w:val="28"/>
        </w:rPr>
      </w:pPr>
      <w:r w:rsidRPr="003D1B7D">
        <w:rPr>
          <w:rFonts w:ascii="Times New Roman" w:hAnsi="Times New Roman" w:cs="Times New Roman"/>
          <w:sz w:val="28"/>
          <w:szCs w:val="28"/>
        </w:rPr>
        <w:t>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(безвозмездные поступления от физических и юридических лиц, предусмотренных на софинансирование муниципальной программы).</w:t>
      </w:r>
    </w:p>
    <w:p w:rsidR="000733A6" w:rsidRPr="003D1B7D" w:rsidRDefault="00CB35CB">
      <w:pPr>
        <w:spacing w:after="0" w:line="240" w:lineRule="auto"/>
        <w:ind w:firstLine="709"/>
        <w:jc w:val="both"/>
        <w:rPr>
          <w:rFonts w:ascii="Times New Roman" w:hAnsi="Times New Roman" w:cs="Times New Roman"/>
          <w:sz w:val="28"/>
          <w:szCs w:val="28"/>
        </w:rPr>
      </w:pPr>
      <w:r w:rsidRPr="003D1B7D">
        <w:rPr>
          <w:rFonts w:ascii="Times New Roman" w:hAnsi="Times New Roman" w:cs="Times New Roman"/>
          <w:sz w:val="28"/>
          <w:szCs w:val="28"/>
        </w:rPr>
        <w:t xml:space="preserve">Ресурсное обеспечение реализации муниципальной программы за счет всех источников финансирования представлено в </w:t>
      </w:r>
      <w:r w:rsidRPr="003D1B7D">
        <w:rPr>
          <w:rFonts w:ascii="Times New Roman" w:hAnsi="Times New Roman" w:cs="Times New Roman"/>
          <w:b/>
          <w:sz w:val="28"/>
          <w:szCs w:val="28"/>
        </w:rPr>
        <w:t>Приложении № 12</w:t>
      </w:r>
      <w:r w:rsidRPr="003D1B7D">
        <w:rPr>
          <w:rFonts w:ascii="Times New Roman" w:hAnsi="Times New Roman" w:cs="Times New Roman"/>
          <w:sz w:val="28"/>
          <w:szCs w:val="28"/>
        </w:rPr>
        <w:t>.</w:t>
      </w:r>
    </w:p>
    <w:p w:rsidR="000733A6" w:rsidRPr="003D1B7D" w:rsidRDefault="00CB35CB">
      <w:pPr>
        <w:spacing w:after="0" w:line="240" w:lineRule="auto"/>
        <w:ind w:firstLine="709"/>
        <w:jc w:val="both"/>
        <w:rPr>
          <w:rFonts w:ascii="Times New Roman" w:hAnsi="Times New Roman" w:cs="Times New Roman"/>
          <w:sz w:val="28"/>
          <w:szCs w:val="28"/>
        </w:rPr>
      </w:pPr>
      <w:r w:rsidRPr="003D1B7D">
        <w:rPr>
          <w:rFonts w:ascii="Times New Roman" w:hAnsi="Times New Roman" w:cs="Times New Roman"/>
          <w:sz w:val="28"/>
          <w:szCs w:val="28"/>
        </w:rPr>
        <w:t>Осуществление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 №169, включая проведение оценки предложений заинтересованных лиц.</w:t>
      </w:r>
    </w:p>
    <w:p w:rsidR="003D1B7D" w:rsidRPr="00246975" w:rsidRDefault="003D1B7D" w:rsidP="003D1B7D">
      <w:pPr>
        <w:shd w:val="clear" w:color="auto" w:fill="FFFFFF"/>
        <w:spacing w:after="0" w:line="240" w:lineRule="auto"/>
        <w:ind w:firstLine="709"/>
        <w:jc w:val="both"/>
        <w:rPr>
          <w:rFonts w:ascii="Times New Roman" w:hAnsi="Times New Roman"/>
          <w:sz w:val="28"/>
          <w:szCs w:val="28"/>
        </w:rPr>
      </w:pPr>
      <w:r w:rsidRPr="00246975">
        <w:rPr>
          <w:rFonts w:ascii="Times New Roman" w:hAnsi="Times New Roman"/>
          <w:sz w:val="28"/>
          <w:szCs w:val="28"/>
        </w:rPr>
        <w:lastRenderedPageBreak/>
        <w:t>Расходование субсидии возможно путем:</w:t>
      </w:r>
    </w:p>
    <w:p w:rsidR="003D1B7D" w:rsidRPr="00246975" w:rsidRDefault="003D1B7D" w:rsidP="003D1B7D">
      <w:pPr>
        <w:shd w:val="clear" w:color="auto" w:fill="FFFFFF"/>
        <w:spacing w:after="0" w:line="240" w:lineRule="auto"/>
        <w:ind w:firstLine="709"/>
        <w:jc w:val="both"/>
        <w:rPr>
          <w:rFonts w:ascii="Times New Roman" w:hAnsi="Times New Roman"/>
          <w:sz w:val="28"/>
          <w:szCs w:val="28"/>
        </w:rPr>
      </w:pPr>
      <w:r w:rsidRPr="00246975">
        <w:rPr>
          <w:rFonts w:ascii="Times New Roman" w:hAnsi="Times New Roman"/>
          <w:sz w:val="28"/>
          <w:szCs w:val="28"/>
        </w:rPr>
        <w:t>-предоставления субсидий бюджетным и автономным учреждениям, в том числе субсидии на финансовое обеспечение выполнения ими муниципального задания на основании соглашения, заключаемого органом местного самоуправления и данным учреждением;</w:t>
      </w:r>
    </w:p>
    <w:p w:rsidR="003D1B7D" w:rsidRPr="00246975" w:rsidRDefault="003D1B7D" w:rsidP="003D1B7D">
      <w:pPr>
        <w:shd w:val="clear" w:color="auto" w:fill="FFFFFF"/>
        <w:spacing w:after="0" w:line="240" w:lineRule="auto"/>
        <w:ind w:firstLine="709"/>
        <w:jc w:val="both"/>
        <w:rPr>
          <w:rFonts w:ascii="Times New Roman" w:hAnsi="Times New Roman"/>
          <w:sz w:val="28"/>
          <w:szCs w:val="28"/>
        </w:rPr>
      </w:pPr>
      <w:proofErr w:type="gramStart"/>
      <w:r w:rsidRPr="00246975">
        <w:rPr>
          <w:rFonts w:ascii="Times New Roman" w:hAnsi="Times New Roman"/>
          <w:sz w:val="28"/>
          <w:szCs w:val="28"/>
        </w:rPr>
        <w:t>-закупки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3D1B7D" w:rsidRPr="003D1B7D" w:rsidRDefault="003D1B7D" w:rsidP="003D1B7D">
      <w:pPr>
        <w:spacing w:after="0" w:line="240" w:lineRule="auto"/>
        <w:ind w:firstLine="709"/>
        <w:jc w:val="both"/>
        <w:rPr>
          <w:rFonts w:ascii="Times New Roman" w:hAnsi="Times New Roman" w:cs="Times New Roman"/>
          <w:sz w:val="28"/>
          <w:szCs w:val="28"/>
        </w:rPr>
      </w:pPr>
      <w:r w:rsidRPr="00246975">
        <w:rPr>
          <w:rFonts w:ascii="Times New Roman" w:hAnsi="Times New Roman"/>
          <w:sz w:val="28"/>
          <w:szCs w:val="28"/>
        </w:rPr>
        <w:t>-предоставления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0733A6" w:rsidRPr="003D1B7D" w:rsidRDefault="000733A6" w:rsidP="003D1B7D">
      <w:pPr>
        <w:spacing w:after="0" w:line="240" w:lineRule="auto"/>
        <w:jc w:val="both"/>
        <w:rPr>
          <w:rFonts w:ascii="Times New Roman" w:eastAsia="Times New Roman" w:hAnsi="Times New Roman" w:cs="Times New Roman"/>
          <w:sz w:val="28"/>
          <w:szCs w:val="28"/>
          <w:lang w:eastAsia="ru-RU"/>
        </w:rPr>
      </w:pPr>
    </w:p>
    <w:p w:rsidR="000733A6" w:rsidRPr="003D1B7D" w:rsidRDefault="00CB35CB">
      <w:pPr>
        <w:spacing w:after="0" w:line="240" w:lineRule="auto"/>
        <w:ind w:firstLine="142"/>
        <w:jc w:val="center"/>
        <w:rPr>
          <w:rFonts w:ascii="Times New Roman" w:eastAsia="Times New Roman" w:hAnsi="Times New Roman" w:cs="Times New Roman"/>
          <w:b/>
          <w:sz w:val="28"/>
          <w:szCs w:val="28"/>
        </w:rPr>
      </w:pPr>
      <w:r w:rsidRPr="003D1B7D">
        <w:rPr>
          <w:rFonts w:ascii="Times New Roman" w:eastAsia="Times New Roman" w:hAnsi="Times New Roman" w:cs="Times New Roman"/>
          <w:b/>
          <w:sz w:val="28"/>
          <w:szCs w:val="28"/>
          <w:lang w:eastAsia="ru-RU"/>
        </w:rPr>
        <w:t xml:space="preserve">Раздел 4. </w:t>
      </w:r>
      <w:bookmarkStart w:id="10" w:name="bookmark3"/>
      <w:r w:rsidRPr="003D1B7D">
        <w:rPr>
          <w:rFonts w:ascii="Times New Roman" w:eastAsia="Times New Roman" w:hAnsi="Times New Roman" w:cs="Times New Roman"/>
          <w:b/>
          <w:sz w:val="28"/>
          <w:szCs w:val="28"/>
        </w:rPr>
        <w:t>Условия предоставления субсидии на реализацию муниципальной программы</w:t>
      </w:r>
      <w:bookmarkEnd w:id="10"/>
    </w:p>
    <w:p w:rsidR="000733A6" w:rsidRPr="003D1B7D" w:rsidRDefault="000733A6">
      <w:pPr>
        <w:spacing w:after="0" w:line="240" w:lineRule="auto"/>
        <w:ind w:left="-993" w:firstLine="709"/>
        <w:jc w:val="center"/>
        <w:rPr>
          <w:rFonts w:ascii="Times New Roman" w:eastAsia="Times New Roman" w:hAnsi="Times New Roman" w:cs="Times New Roman"/>
          <w:b/>
          <w:sz w:val="28"/>
          <w:szCs w:val="28"/>
        </w:rPr>
      </w:pPr>
    </w:p>
    <w:p w:rsidR="000733A6" w:rsidRPr="003D1B7D" w:rsidRDefault="00CB35CB">
      <w:pPr>
        <w:numPr>
          <w:ilvl w:val="0"/>
          <w:numId w:val="13"/>
        </w:numPr>
        <w:spacing w:after="0" w:line="240" w:lineRule="auto"/>
        <w:ind w:left="0" w:firstLine="426"/>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t>Обеспечение проведения общественных обсуждений проектов муниципальной программы (срок обсуждения - не менее 30 календарных дней со дня опубликования такого проекта), в том числе при внесении в него изменений.</w:t>
      </w:r>
    </w:p>
    <w:p w:rsidR="000733A6" w:rsidRPr="003D1B7D" w:rsidRDefault="00CB35CB">
      <w:pPr>
        <w:numPr>
          <w:ilvl w:val="0"/>
          <w:numId w:val="13"/>
        </w:numPr>
        <w:spacing w:after="0" w:line="240" w:lineRule="auto"/>
        <w:ind w:left="0" w:firstLine="426"/>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t>Обязательства по учету предложений заинтересованных лиц о включении дворовой территории, общественной территории в муниципальную программу.</w:t>
      </w:r>
    </w:p>
    <w:p w:rsidR="000733A6" w:rsidRPr="003D1B7D" w:rsidRDefault="00CB35CB">
      <w:pPr>
        <w:numPr>
          <w:ilvl w:val="0"/>
          <w:numId w:val="13"/>
        </w:numPr>
        <w:spacing w:after="0" w:line="240" w:lineRule="auto"/>
        <w:ind w:left="0" w:firstLine="426"/>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t>Осуществление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 № 169, включая проведение оценки предложений заинтересованных лиц.</w:t>
      </w:r>
    </w:p>
    <w:p w:rsidR="000733A6" w:rsidRPr="003D1B7D" w:rsidRDefault="00CB35CB">
      <w:pPr>
        <w:numPr>
          <w:ilvl w:val="0"/>
          <w:numId w:val="13"/>
        </w:numPr>
        <w:spacing w:after="0" w:line="240" w:lineRule="auto"/>
        <w:ind w:left="0" w:firstLine="426"/>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t>Представление заявки по форме и в срок, утверждаемые Министерством строительства, жилищно-коммунального хозяйства и энергетики Республики Карелия.</w:t>
      </w:r>
    </w:p>
    <w:p w:rsidR="000733A6" w:rsidRPr="003D1B7D" w:rsidRDefault="00CB35CB">
      <w:pPr>
        <w:numPr>
          <w:ilvl w:val="0"/>
          <w:numId w:val="13"/>
        </w:numPr>
        <w:spacing w:after="0" w:line="240" w:lineRule="auto"/>
        <w:ind w:left="0" w:firstLine="426"/>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t>Установление минимального 3-летнего гарантийного срока на результаты выполненных работ по благоустройству дворовых и общественных территорий.</w:t>
      </w:r>
    </w:p>
    <w:p w:rsidR="000733A6" w:rsidRPr="003D1B7D" w:rsidRDefault="00CB35CB" w:rsidP="002C4C68">
      <w:pPr>
        <w:numPr>
          <w:ilvl w:val="0"/>
          <w:numId w:val="13"/>
        </w:numPr>
        <w:spacing w:after="0" w:line="240" w:lineRule="auto"/>
        <w:ind w:left="0" w:firstLine="426"/>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t xml:space="preserve">Установление предельной даты заключения соглашений по результатам закупки товаров, работ и услуг для обеспечения муниципальных нужд </w:t>
      </w:r>
      <w:r w:rsidR="00AA02D4" w:rsidRPr="003D1B7D">
        <w:rPr>
          <w:rFonts w:ascii="Times New Roman" w:eastAsia="Times New Roman" w:hAnsi="Times New Roman" w:cs="Times New Roman"/>
          <w:sz w:val="28"/>
          <w:szCs w:val="28"/>
        </w:rPr>
        <w:t xml:space="preserve">в </w:t>
      </w:r>
      <w:r w:rsidR="006164A7" w:rsidRPr="003D1B7D">
        <w:rPr>
          <w:rFonts w:ascii="Times New Roman" w:eastAsia="Times New Roman" w:hAnsi="Times New Roman" w:cs="Times New Roman"/>
          <w:sz w:val="28"/>
          <w:szCs w:val="28"/>
        </w:rPr>
        <w:t>целях реализации муниципальн</w:t>
      </w:r>
      <w:r w:rsidR="00387B87" w:rsidRPr="003D1B7D">
        <w:rPr>
          <w:rFonts w:ascii="Times New Roman" w:eastAsia="Times New Roman" w:hAnsi="Times New Roman" w:cs="Times New Roman"/>
          <w:sz w:val="28"/>
          <w:szCs w:val="28"/>
        </w:rPr>
        <w:t>ой</w:t>
      </w:r>
      <w:r w:rsidR="006164A7" w:rsidRPr="003D1B7D">
        <w:rPr>
          <w:rFonts w:ascii="Times New Roman" w:eastAsia="Times New Roman" w:hAnsi="Times New Roman" w:cs="Times New Roman"/>
          <w:sz w:val="28"/>
          <w:szCs w:val="28"/>
        </w:rPr>
        <w:t xml:space="preserve"> программ</w:t>
      </w:r>
      <w:r w:rsidR="00387B87" w:rsidRPr="003D1B7D">
        <w:rPr>
          <w:rFonts w:ascii="Times New Roman" w:eastAsia="Times New Roman" w:hAnsi="Times New Roman" w:cs="Times New Roman"/>
          <w:sz w:val="28"/>
          <w:szCs w:val="28"/>
        </w:rPr>
        <w:t>ы</w:t>
      </w:r>
      <w:r w:rsidR="006164A7" w:rsidRPr="003D1B7D">
        <w:rPr>
          <w:rFonts w:ascii="Times New Roman" w:eastAsia="Times New Roman" w:hAnsi="Times New Roman" w:cs="Times New Roman"/>
          <w:sz w:val="28"/>
          <w:szCs w:val="28"/>
        </w:rPr>
        <w:t xml:space="preserve"> </w:t>
      </w:r>
      <w:r w:rsidR="00AA02D4" w:rsidRPr="003D1B7D">
        <w:rPr>
          <w:rFonts w:ascii="Times New Roman" w:eastAsia="Times New Roman" w:hAnsi="Times New Roman" w:cs="Times New Roman"/>
          <w:sz w:val="28"/>
          <w:szCs w:val="28"/>
        </w:rPr>
        <w:t xml:space="preserve">на выполнение работ по благоустройству общественных и дворовых территорий </w:t>
      </w:r>
      <w:r w:rsidR="006164A7" w:rsidRPr="003D1B7D">
        <w:rPr>
          <w:rFonts w:ascii="Times New Roman" w:eastAsia="Times New Roman" w:hAnsi="Times New Roman" w:cs="Times New Roman"/>
          <w:sz w:val="28"/>
          <w:szCs w:val="28"/>
        </w:rPr>
        <w:t>- 1 марта года предоставления субсидии, за исключением:</w:t>
      </w:r>
    </w:p>
    <w:p w:rsidR="002C4C68" w:rsidRPr="003D1B7D" w:rsidRDefault="002C4C68" w:rsidP="002C4C68">
      <w:pPr>
        <w:spacing w:after="0" w:line="240" w:lineRule="auto"/>
        <w:ind w:firstLine="567"/>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w:t>
      </w:r>
      <w:r w:rsidRPr="003D1B7D">
        <w:rPr>
          <w:rFonts w:ascii="Times New Roman" w:eastAsia="Times New Roman" w:hAnsi="Times New Roman" w:cs="Times New Roman"/>
          <w:sz w:val="28"/>
          <w:szCs w:val="28"/>
        </w:rPr>
        <w:lastRenderedPageBreak/>
        <w:t>законодательством Российской Федерации, при которых срок заключения таких соглашений продлевается на срок указанного обжалования;</w:t>
      </w:r>
    </w:p>
    <w:p w:rsidR="002C4C68" w:rsidRPr="003D1B7D" w:rsidRDefault="002C4C68" w:rsidP="002C4C68">
      <w:pPr>
        <w:spacing w:after="0" w:line="240" w:lineRule="auto"/>
        <w:ind w:firstLine="567"/>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2C4C68" w:rsidRPr="003D1B7D" w:rsidRDefault="002C4C68" w:rsidP="002C4C68">
      <w:pPr>
        <w:spacing w:after="0" w:line="240" w:lineRule="auto"/>
        <w:ind w:firstLine="567"/>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t>случаев заключения таких соглашений в пределах экономии сре</w:t>
      </w:r>
      <w:proofErr w:type="gramStart"/>
      <w:r w:rsidRPr="003D1B7D">
        <w:rPr>
          <w:rFonts w:ascii="Times New Roman" w:eastAsia="Times New Roman" w:hAnsi="Times New Roman" w:cs="Times New Roman"/>
          <w:sz w:val="28"/>
          <w:szCs w:val="28"/>
        </w:rPr>
        <w:t>дств пр</w:t>
      </w:r>
      <w:proofErr w:type="gramEnd"/>
      <w:r w:rsidRPr="003D1B7D">
        <w:rPr>
          <w:rFonts w:ascii="Times New Roman" w:eastAsia="Times New Roman" w:hAnsi="Times New Roman" w:cs="Times New Roman"/>
          <w:sz w:val="28"/>
          <w:szCs w:val="28"/>
        </w:rPr>
        <w:t xml:space="preserve">и расходовании субсидии в целях реализации муниципальных программ, в том числе мероприятий по </w:t>
      </w:r>
      <w:proofErr w:type="spellStart"/>
      <w:r w:rsidRPr="003D1B7D">
        <w:rPr>
          <w:rFonts w:ascii="Times New Roman" w:eastAsia="Times New Roman" w:hAnsi="Times New Roman" w:cs="Times New Roman"/>
          <w:sz w:val="28"/>
          <w:szCs w:val="28"/>
        </w:rPr>
        <w:t>цифровизации</w:t>
      </w:r>
      <w:proofErr w:type="spellEnd"/>
      <w:r w:rsidRPr="003D1B7D">
        <w:rPr>
          <w:rFonts w:ascii="Times New Roman" w:eastAsia="Times New Roman" w:hAnsi="Times New Roman" w:cs="Times New Roman"/>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0733A6" w:rsidRPr="003D1B7D" w:rsidRDefault="00CB35CB" w:rsidP="002C4C68">
      <w:pPr>
        <w:spacing w:after="0" w:line="240" w:lineRule="auto"/>
        <w:ind w:firstLine="567"/>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t xml:space="preserve">7. </w:t>
      </w:r>
      <w:proofErr w:type="gramStart"/>
      <w:r w:rsidRPr="003D1B7D">
        <w:rPr>
          <w:rFonts w:ascii="Times New Roman" w:eastAsia="Times New Roman" w:hAnsi="Times New Roman" w:cs="Times New Roman"/>
          <w:sz w:val="28"/>
          <w:szCs w:val="28"/>
        </w:rPr>
        <w:t xml:space="preserve">Включение в муниципальную программу комплексных (два и более вида работ по благоустройству) проектов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 предусмотренных методическими рекомендациями по </w:t>
      </w:r>
      <w:proofErr w:type="spellStart"/>
      <w:r w:rsidRPr="003D1B7D">
        <w:rPr>
          <w:rFonts w:ascii="Times New Roman" w:eastAsia="Times New Roman" w:hAnsi="Times New Roman" w:cs="Times New Roman"/>
          <w:sz w:val="28"/>
          <w:szCs w:val="28"/>
        </w:rPr>
        <w:t>цифровизации</w:t>
      </w:r>
      <w:proofErr w:type="spellEnd"/>
      <w:r w:rsidRPr="003D1B7D">
        <w:rPr>
          <w:rFonts w:ascii="Times New Roman" w:eastAsia="Times New Roman" w:hAnsi="Times New Roman" w:cs="Times New Roman"/>
          <w:sz w:val="28"/>
          <w:szCs w:val="28"/>
        </w:rPr>
        <w:t xml:space="preserve"> городского хозяйства</w:t>
      </w:r>
      <w:proofErr w:type="gramEnd"/>
      <w:r w:rsidRPr="003D1B7D">
        <w:rPr>
          <w:rFonts w:ascii="Times New Roman" w:eastAsia="Times New Roman" w:hAnsi="Times New Roman" w:cs="Times New Roman"/>
          <w:sz w:val="28"/>
          <w:szCs w:val="28"/>
        </w:rPr>
        <w:t xml:space="preserve">, </w:t>
      </w:r>
      <w:proofErr w:type="gramStart"/>
      <w:r w:rsidRPr="003D1B7D">
        <w:rPr>
          <w:rFonts w:ascii="Times New Roman" w:eastAsia="Times New Roman" w:hAnsi="Times New Roman" w:cs="Times New Roman"/>
          <w:sz w:val="28"/>
          <w:szCs w:val="28"/>
        </w:rPr>
        <w:t>утверждаемыми</w:t>
      </w:r>
      <w:proofErr w:type="gramEnd"/>
      <w:r w:rsidRPr="003D1B7D">
        <w:rPr>
          <w:rFonts w:ascii="Times New Roman" w:eastAsia="Times New Roman" w:hAnsi="Times New Roman" w:cs="Times New Roman"/>
          <w:sz w:val="28"/>
          <w:szCs w:val="28"/>
        </w:rPr>
        <w:t xml:space="preserve"> Министерством строительства и жилищно-коммунального хозяйства Российской Федерации.</w:t>
      </w:r>
    </w:p>
    <w:p w:rsidR="000733A6" w:rsidRPr="003D1B7D" w:rsidRDefault="00CB35CB">
      <w:pPr>
        <w:pStyle w:val="a4"/>
        <w:numPr>
          <w:ilvl w:val="0"/>
          <w:numId w:val="24"/>
        </w:numPr>
        <w:spacing w:after="0" w:line="240" w:lineRule="auto"/>
        <w:ind w:left="0" w:firstLine="567"/>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t>В обязательном порядке получателями субсидии являются: финалисты Всероссийского конкурса лучших проектов создания комфортной городской среды (год финансирования - следующий за годом, в котором муниципальное образование было признано победителем).</w:t>
      </w:r>
    </w:p>
    <w:p w:rsidR="000733A6" w:rsidRPr="003D1B7D" w:rsidRDefault="00CB35CB">
      <w:pPr>
        <w:numPr>
          <w:ilvl w:val="0"/>
          <w:numId w:val="24"/>
        </w:numPr>
        <w:spacing w:after="0" w:line="240" w:lineRule="auto"/>
        <w:ind w:left="0" w:firstLine="426"/>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t>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(при минимальном перечне работ по благоустройству);</w:t>
      </w:r>
    </w:p>
    <w:p w:rsidR="000733A6" w:rsidRPr="003D1B7D" w:rsidRDefault="00CB35CB">
      <w:pPr>
        <w:numPr>
          <w:ilvl w:val="0"/>
          <w:numId w:val="24"/>
        </w:numPr>
        <w:spacing w:after="0" w:line="240" w:lineRule="auto"/>
        <w:ind w:left="0" w:firstLine="284"/>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t>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(при дополнительном перечне работ по благоустройству);</w:t>
      </w:r>
    </w:p>
    <w:p w:rsidR="000733A6" w:rsidRPr="003D1B7D" w:rsidRDefault="00CB35CB">
      <w:pPr>
        <w:numPr>
          <w:ilvl w:val="0"/>
          <w:numId w:val="24"/>
        </w:numPr>
        <w:spacing w:after="0" w:line="240" w:lineRule="auto"/>
        <w:ind w:left="0" w:firstLine="284"/>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t>Участие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w:t>
      </w:r>
    </w:p>
    <w:p w:rsidR="000733A6" w:rsidRPr="003D1B7D" w:rsidRDefault="00CB35CB">
      <w:pPr>
        <w:numPr>
          <w:ilvl w:val="0"/>
          <w:numId w:val="24"/>
        </w:numPr>
        <w:spacing w:after="0" w:line="240" w:lineRule="auto"/>
        <w:ind w:left="0" w:firstLine="284"/>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t>Привлечение к выполнению работ по благоустройству дворовых территорий студенческих строительных отрядов (рекомендовано).</w:t>
      </w:r>
    </w:p>
    <w:p w:rsidR="000733A6" w:rsidRPr="003D1B7D" w:rsidRDefault="00CB35CB">
      <w:pPr>
        <w:numPr>
          <w:ilvl w:val="0"/>
          <w:numId w:val="24"/>
        </w:numPr>
        <w:spacing w:after="0" w:line="240" w:lineRule="auto"/>
        <w:ind w:left="0" w:firstLine="284"/>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t>Ежегодная актуализация муниципальной программы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0733A6" w:rsidRPr="003D1B7D" w:rsidRDefault="00CB35CB">
      <w:pPr>
        <w:numPr>
          <w:ilvl w:val="0"/>
          <w:numId w:val="24"/>
        </w:numPr>
        <w:spacing w:after="0" w:line="240" w:lineRule="auto"/>
        <w:ind w:left="0" w:firstLine="284"/>
        <w:jc w:val="both"/>
        <w:rPr>
          <w:rFonts w:ascii="Times New Roman" w:eastAsia="Times New Roman" w:hAnsi="Times New Roman" w:cs="Times New Roman"/>
          <w:sz w:val="28"/>
          <w:szCs w:val="28"/>
        </w:rPr>
      </w:pPr>
      <w:proofErr w:type="gramStart"/>
      <w:r w:rsidRPr="003D1B7D">
        <w:rPr>
          <w:rFonts w:ascii="Times New Roman" w:eastAsia="Times New Roman" w:hAnsi="Times New Roman" w:cs="Times New Roman"/>
          <w:sz w:val="28"/>
          <w:szCs w:val="28"/>
        </w:rPr>
        <w:t xml:space="preserve">Синхронизация реализаций мероприятий в рамках муниципальной программы с реализуемыми в Кааламском сельском поселении </w:t>
      </w:r>
      <w:r w:rsidRPr="003D1B7D">
        <w:rPr>
          <w:rFonts w:ascii="Times New Roman" w:eastAsia="Times New Roman" w:hAnsi="Times New Roman" w:cs="Times New Roman"/>
          <w:sz w:val="28"/>
          <w:szCs w:val="28"/>
        </w:rPr>
        <w:lastRenderedPageBreak/>
        <w:t xml:space="preserve">мероприятиями в сфере обеспечения доступности городской среды для маломобильных групп населения, </w:t>
      </w:r>
      <w:proofErr w:type="spellStart"/>
      <w:r w:rsidRPr="003D1B7D">
        <w:rPr>
          <w:rFonts w:ascii="Times New Roman" w:eastAsia="Times New Roman" w:hAnsi="Times New Roman" w:cs="Times New Roman"/>
          <w:sz w:val="28"/>
          <w:szCs w:val="28"/>
        </w:rPr>
        <w:t>цифровизации</w:t>
      </w:r>
      <w:proofErr w:type="spellEnd"/>
      <w:r w:rsidRPr="003D1B7D">
        <w:rPr>
          <w:rFonts w:ascii="Times New Roman" w:eastAsia="Times New Roman" w:hAnsi="Times New Roman" w:cs="Times New Roman"/>
          <w:sz w:val="28"/>
          <w:szCs w:val="28"/>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w:t>
      </w:r>
      <w:proofErr w:type="gramEnd"/>
      <w:r w:rsidRPr="003D1B7D">
        <w:rPr>
          <w:rFonts w:ascii="Times New Roman" w:eastAsia="Times New Roman" w:hAnsi="Times New Roman" w:cs="Times New Roman"/>
          <w:sz w:val="28"/>
          <w:szCs w:val="28"/>
        </w:rPr>
        <w:t xml:space="preserve">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0733A6" w:rsidRPr="003D1B7D" w:rsidRDefault="00CB35CB">
      <w:pPr>
        <w:numPr>
          <w:ilvl w:val="0"/>
          <w:numId w:val="24"/>
        </w:numPr>
        <w:spacing w:after="0" w:line="240" w:lineRule="auto"/>
        <w:ind w:left="0" w:firstLine="284"/>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t>Синхронизация выполнения работ в рамках муниципальной программы с реализуемыми в Кааламском сельском поселении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0733A6" w:rsidRPr="003D1B7D" w:rsidRDefault="00CB35CB">
      <w:pPr>
        <w:numPr>
          <w:ilvl w:val="0"/>
          <w:numId w:val="24"/>
        </w:numPr>
        <w:spacing w:after="0" w:line="240" w:lineRule="auto"/>
        <w:ind w:left="0" w:firstLine="284"/>
        <w:jc w:val="both"/>
        <w:rPr>
          <w:rFonts w:ascii="Times New Roman" w:eastAsia="Times New Roman" w:hAnsi="Times New Roman" w:cs="Times New Roman"/>
          <w:sz w:val="24"/>
          <w:szCs w:val="24"/>
        </w:rPr>
      </w:pPr>
      <w:r w:rsidRPr="003D1B7D">
        <w:rPr>
          <w:rFonts w:ascii="Times New Roman" w:eastAsia="Times New Roman" w:hAnsi="Times New Roman" w:cs="Times New Roman"/>
          <w:sz w:val="28"/>
          <w:szCs w:val="28"/>
        </w:rPr>
        <w:t>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rsidRPr="003D1B7D">
        <w:rPr>
          <w:rFonts w:ascii="Times New Roman" w:eastAsia="Times New Roman" w:hAnsi="Times New Roman" w:cs="Times New Roman"/>
          <w:sz w:val="24"/>
          <w:szCs w:val="24"/>
        </w:rPr>
        <w:t>.</w:t>
      </w:r>
    </w:p>
    <w:p w:rsidR="000733A6" w:rsidRPr="003D1B7D" w:rsidRDefault="000733A6">
      <w:pPr>
        <w:spacing w:after="0" w:line="240" w:lineRule="auto"/>
        <w:ind w:left="426"/>
        <w:jc w:val="both"/>
        <w:rPr>
          <w:rFonts w:ascii="Times New Roman" w:eastAsia="Times New Roman" w:hAnsi="Times New Roman" w:cs="Times New Roman"/>
          <w:sz w:val="24"/>
          <w:szCs w:val="24"/>
        </w:rPr>
      </w:pPr>
    </w:p>
    <w:p w:rsidR="000733A6" w:rsidRPr="003D1B7D" w:rsidRDefault="000733A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733A6" w:rsidRPr="003D1B7D" w:rsidRDefault="00CB35CB">
      <w:pPr>
        <w:spacing w:after="0" w:line="240" w:lineRule="auto"/>
        <w:ind w:firstLine="709"/>
        <w:jc w:val="center"/>
        <w:rPr>
          <w:rFonts w:ascii="Times New Roman" w:eastAsia="Times New Roman" w:hAnsi="Times New Roman" w:cs="Times New Roman"/>
          <w:b/>
          <w:sz w:val="28"/>
          <w:szCs w:val="28"/>
        </w:rPr>
      </w:pPr>
      <w:r w:rsidRPr="003D1B7D">
        <w:rPr>
          <w:rFonts w:ascii="Times New Roman" w:eastAsia="Times New Roman" w:hAnsi="Times New Roman" w:cs="Times New Roman"/>
          <w:b/>
          <w:sz w:val="28"/>
          <w:szCs w:val="28"/>
          <w:lang w:eastAsia="ru-RU"/>
        </w:rPr>
        <w:t xml:space="preserve">Раздел 5. </w:t>
      </w:r>
      <w:r w:rsidRPr="003D1B7D">
        <w:rPr>
          <w:rFonts w:ascii="Times New Roman" w:eastAsia="Times New Roman" w:hAnsi="Times New Roman" w:cs="Times New Roman"/>
          <w:b/>
          <w:sz w:val="28"/>
          <w:szCs w:val="28"/>
        </w:rPr>
        <w:t xml:space="preserve">Порядок </w:t>
      </w:r>
      <w:proofErr w:type="gramStart"/>
      <w:r w:rsidRPr="003D1B7D">
        <w:rPr>
          <w:rFonts w:ascii="Times New Roman" w:eastAsia="Times New Roman" w:hAnsi="Times New Roman" w:cs="Times New Roman"/>
          <w:b/>
          <w:sz w:val="28"/>
          <w:szCs w:val="28"/>
        </w:rPr>
        <w:t>проведения инвентаризации уровня благоустройства индивидуальных жилых домов</w:t>
      </w:r>
      <w:proofErr w:type="gramEnd"/>
      <w:r w:rsidRPr="003D1B7D">
        <w:rPr>
          <w:rFonts w:ascii="Times New Roman" w:eastAsia="Times New Roman" w:hAnsi="Times New Roman" w:cs="Times New Roman"/>
          <w:b/>
          <w:sz w:val="28"/>
          <w:szCs w:val="28"/>
        </w:rPr>
        <w:t xml:space="preserve"> и земельных участков, предоставленных для их размещения</w:t>
      </w:r>
    </w:p>
    <w:p w:rsidR="000733A6" w:rsidRPr="003D1B7D" w:rsidRDefault="000733A6">
      <w:pPr>
        <w:spacing w:after="0" w:line="240" w:lineRule="auto"/>
        <w:ind w:firstLine="709"/>
        <w:jc w:val="center"/>
        <w:rPr>
          <w:rFonts w:ascii="Times New Roman" w:eastAsia="Times New Roman" w:hAnsi="Times New Roman" w:cs="Times New Roman"/>
          <w:b/>
          <w:sz w:val="28"/>
          <w:szCs w:val="28"/>
        </w:rPr>
      </w:pPr>
    </w:p>
    <w:p w:rsidR="000733A6" w:rsidRPr="003D1B7D" w:rsidRDefault="00CB35CB">
      <w:pPr>
        <w:spacing w:after="0" w:line="240" w:lineRule="auto"/>
        <w:ind w:firstLine="709"/>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t>На территории Кааламского сельского поселения инвентаризация уровня благоустройства индивидуальных жилых домов и земельных участков, предоставленных для их размещения, проводится в срок до 31 декабря 2024 года.</w:t>
      </w:r>
    </w:p>
    <w:p w:rsidR="000733A6" w:rsidRPr="003D1B7D" w:rsidRDefault="00CB35CB">
      <w:pPr>
        <w:spacing w:after="0" w:line="240" w:lineRule="auto"/>
        <w:ind w:firstLine="709"/>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t>Инвентаризация проводится в соответствии с графиком, утверждаемым Администрацией Кааламского сельского поселения</w:t>
      </w:r>
    </w:p>
    <w:p w:rsidR="000733A6" w:rsidRPr="003D1B7D" w:rsidRDefault="00CB35CB">
      <w:pPr>
        <w:spacing w:after="0" w:line="240" w:lineRule="auto"/>
        <w:ind w:firstLine="709"/>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t>График размещается на официальном сайте Администрации Кааламского сельского поселения.</w:t>
      </w:r>
    </w:p>
    <w:p w:rsidR="000733A6" w:rsidRPr="003D1B7D" w:rsidRDefault="00CB35CB">
      <w:pPr>
        <w:spacing w:after="0" w:line="240" w:lineRule="auto"/>
        <w:ind w:firstLine="709"/>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t>Инвентаризация проводится комиссией, созданной Администрации Кааламского сельского поселения.</w:t>
      </w:r>
    </w:p>
    <w:p w:rsidR="000733A6" w:rsidRPr="003D1B7D" w:rsidRDefault="00CB35CB">
      <w:pPr>
        <w:spacing w:after="0" w:line="240" w:lineRule="auto"/>
        <w:ind w:firstLine="709"/>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t>Инвентаризация проводится путем визуального обследования территорий и расположенных на них объектов и элементов.</w:t>
      </w:r>
    </w:p>
    <w:p w:rsidR="000733A6" w:rsidRPr="003D1B7D" w:rsidRDefault="00CB35CB">
      <w:pPr>
        <w:spacing w:after="0" w:line="240" w:lineRule="auto"/>
        <w:ind w:firstLine="709"/>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t>По результатам инвентаризации составляется паспорт благоустройства обследуемой территории (далее - Паспорт).</w:t>
      </w:r>
    </w:p>
    <w:p w:rsidR="000733A6" w:rsidRPr="003D1B7D" w:rsidRDefault="00CB35CB">
      <w:pPr>
        <w:spacing w:after="0" w:line="240" w:lineRule="auto"/>
        <w:ind w:firstLine="709"/>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t>До начала проведения инвентаризации рекомендуется предварительное заполнение Паспортов:</w:t>
      </w:r>
    </w:p>
    <w:p w:rsidR="000733A6" w:rsidRPr="003D1B7D" w:rsidRDefault="00CB35CB">
      <w:pPr>
        <w:spacing w:after="0" w:line="240" w:lineRule="auto"/>
        <w:ind w:firstLine="709"/>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t>Актуализация Паспортов проводится не реже одного раза в 5 лет со дня проведения первичной (предыдущей) инвентаризации в соответствии с настоящим Порядком.</w:t>
      </w:r>
    </w:p>
    <w:p w:rsidR="000733A6" w:rsidRPr="003D1B7D" w:rsidRDefault="00CB35CB">
      <w:pPr>
        <w:spacing w:after="0" w:line="240" w:lineRule="auto"/>
        <w:ind w:firstLine="709"/>
        <w:jc w:val="both"/>
        <w:rPr>
          <w:rFonts w:ascii="Times New Roman" w:eastAsia="Times New Roman" w:hAnsi="Times New Roman" w:cs="Times New Roman"/>
          <w:sz w:val="28"/>
          <w:szCs w:val="28"/>
        </w:rPr>
      </w:pPr>
      <w:r w:rsidRPr="003D1B7D">
        <w:rPr>
          <w:rFonts w:ascii="Times New Roman" w:eastAsia="Times New Roman" w:hAnsi="Times New Roman" w:cs="Times New Roman"/>
          <w:sz w:val="28"/>
          <w:szCs w:val="28"/>
        </w:rPr>
        <w:lastRenderedPageBreak/>
        <w:t>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(далее - Паспорт НП).</w:t>
      </w:r>
    </w:p>
    <w:p w:rsidR="000733A6" w:rsidRPr="003D1B7D" w:rsidRDefault="000733A6">
      <w:pPr>
        <w:spacing w:after="0" w:line="240" w:lineRule="auto"/>
        <w:jc w:val="right"/>
        <w:rPr>
          <w:rFonts w:ascii="Times New Roman" w:hAnsi="Times New Roman" w:cs="Times New Roman"/>
          <w:sz w:val="24"/>
          <w:szCs w:val="24"/>
        </w:rPr>
      </w:pPr>
    </w:p>
    <w:p w:rsidR="003D1B7D" w:rsidRPr="0003396F" w:rsidRDefault="003D1B7D" w:rsidP="003D1B7D">
      <w:pPr>
        <w:spacing w:after="0" w:line="240" w:lineRule="auto"/>
        <w:ind w:firstLine="709"/>
        <w:jc w:val="center"/>
        <w:rPr>
          <w:rFonts w:ascii="Times New Roman" w:hAnsi="Times New Roman"/>
          <w:b/>
          <w:sz w:val="28"/>
          <w:szCs w:val="28"/>
          <w:lang w:eastAsia="ru-RU"/>
        </w:rPr>
      </w:pPr>
      <w:r w:rsidRPr="0003396F">
        <w:rPr>
          <w:rFonts w:ascii="Times New Roman" w:eastAsia="Times New Roman" w:hAnsi="Times New Roman" w:cs="Times New Roman"/>
          <w:b/>
          <w:sz w:val="28"/>
          <w:szCs w:val="28"/>
          <w:lang w:eastAsia="ru-RU"/>
        </w:rPr>
        <w:t>Раздел 6</w:t>
      </w:r>
      <w:r w:rsidRPr="0003396F">
        <w:rPr>
          <w:rFonts w:ascii="Times New Roman" w:hAnsi="Times New Roman"/>
          <w:b/>
          <w:sz w:val="24"/>
          <w:szCs w:val="24"/>
        </w:rPr>
        <w:t xml:space="preserve">. </w:t>
      </w:r>
      <w:r w:rsidRPr="0003396F">
        <w:rPr>
          <w:rFonts w:ascii="Times New Roman" w:hAnsi="Times New Roman"/>
          <w:b/>
          <w:sz w:val="28"/>
          <w:szCs w:val="28"/>
          <w:lang w:eastAsia="ru-RU"/>
        </w:rPr>
        <w:t>Описание рисков реализации муниципальной программы,</w:t>
      </w:r>
    </w:p>
    <w:p w:rsidR="003D1B7D" w:rsidRPr="0003396F" w:rsidRDefault="003D1B7D" w:rsidP="003D1B7D">
      <w:pPr>
        <w:spacing w:after="0" w:line="240" w:lineRule="auto"/>
        <w:ind w:firstLine="709"/>
        <w:jc w:val="center"/>
        <w:rPr>
          <w:rFonts w:ascii="Times New Roman" w:hAnsi="Times New Roman"/>
          <w:b/>
          <w:sz w:val="28"/>
          <w:szCs w:val="28"/>
          <w:lang w:eastAsia="ru-RU"/>
        </w:rPr>
      </w:pPr>
      <w:r w:rsidRPr="0003396F">
        <w:rPr>
          <w:rFonts w:ascii="Times New Roman" w:hAnsi="Times New Roman"/>
          <w:b/>
          <w:sz w:val="28"/>
          <w:szCs w:val="28"/>
          <w:lang w:eastAsia="ru-RU"/>
        </w:rPr>
        <w:t>в том числе не достижения целевых показателей,</w:t>
      </w:r>
    </w:p>
    <w:p w:rsidR="003D1B7D" w:rsidRPr="0003396F" w:rsidRDefault="003D1B7D" w:rsidP="003D1B7D">
      <w:pPr>
        <w:spacing w:after="0" w:line="240" w:lineRule="auto"/>
        <w:ind w:firstLine="709"/>
        <w:jc w:val="center"/>
        <w:rPr>
          <w:rFonts w:ascii="Times New Roman" w:hAnsi="Times New Roman"/>
          <w:b/>
          <w:sz w:val="28"/>
          <w:szCs w:val="28"/>
          <w:lang w:eastAsia="ru-RU"/>
        </w:rPr>
      </w:pPr>
      <w:r w:rsidRPr="0003396F">
        <w:rPr>
          <w:rFonts w:ascii="Times New Roman" w:hAnsi="Times New Roman"/>
          <w:b/>
          <w:sz w:val="28"/>
          <w:szCs w:val="28"/>
          <w:lang w:eastAsia="ru-RU"/>
        </w:rPr>
        <w:t>а также описание механизмов управления рисками и мер по их минимизации</w:t>
      </w:r>
    </w:p>
    <w:p w:rsidR="003D1B7D" w:rsidRPr="0003396F" w:rsidRDefault="003D1B7D" w:rsidP="003D1B7D">
      <w:pPr>
        <w:shd w:val="clear" w:color="auto" w:fill="FFFFFF"/>
        <w:spacing w:after="0" w:line="240" w:lineRule="auto"/>
        <w:ind w:left="-360" w:firstLine="709"/>
        <w:jc w:val="center"/>
        <w:rPr>
          <w:rFonts w:ascii="Times New Roman" w:hAnsi="Times New Roman"/>
          <w:b/>
          <w:sz w:val="24"/>
          <w:szCs w:val="24"/>
        </w:rPr>
      </w:pPr>
    </w:p>
    <w:p w:rsidR="003D1B7D" w:rsidRPr="0003396F" w:rsidRDefault="003D1B7D" w:rsidP="003D1B7D">
      <w:pPr>
        <w:spacing w:after="0" w:line="240" w:lineRule="auto"/>
        <w:ind w:left="-284" w:firstLine="710"/>
        <w:jc w:val="both"/>
        <w:rPr>
          <w:rFonts w:ascii="Times New Roman" w:hAnsi="Times New Roman"/>
          <w:sz w:val="28"/>
          <w:szCs w:val="28"/>
          <w:lang w:eastAsia="ru-RU"/>
        </w:rPr>
      </w:pPr>
      <w:r w:rsidRPr="0003396F">
        <w:rPr>
          <w:rFonts w:ascii="Times New Roman" w:hAnsi="Times New Roman"/>
          <w:sz w:val="28"/>
          <w:szCs w:val="28"/>
          <w:lang w:eastAsia="ru-RU"/>
        </w:rPr>
        <w:t>Основным инструментом, используемым для достижения целей муниципальной программы, являются бюджетные ассигнования.</w:t>
      </w:r>
    </w:p>
    <w:p w:rsidR="003D1B7D" w:rsidRPr="0003396F" w:rsidRDefault="003D1B7D" w:rsidP="003D1B7D">
      <w:pPr>
        <w:spacing w:after="0" w:line="240" w:lineRule="auto"/>
        <w:ind w:left="-284" w:firstLine="710"/>
        <w:jc w:val="both"/>
        <w:rPr>
          <w:rFonts w:ascii="Times New Roman" w:hAnsi="Times New Roman"/>
          <w:sz w:val="28"/>
          <w:szCs w:val="28"/>
          <w:lang w:eastAsia="ru-RU"/>
        </w:rPr>
      </w:pPr>
      <w:r w:rsidRPr="0003396F">
        <w:rPr>
          <w:rFonts w:ascii="Times New Roman" w:hAnsi="Times New Roman"/>
          <w:sz w:val="28"/>
          <w:szCs w:val="28"/>
          <w:lang w:eastAsia="ru-RU"/>
        </w:rPr>
        <w:t xml:space="preserve">Для устранения предполагаемых рисков предусматривается комплекс мер, направленных, в первую очередь, </w:t>
      </w:r>
      <w:proofErr w:type="gramStart"/>
      <w:r w:rsidRPr="0003396F">
        <w:rPr>
          <w:rFonts w:ascii="Times New Roman" w:hAnsi="Times New Roman"/>
          <w:sz w:val="28"/>
          <w:szCs w:val="28"/>
          <w:lang w:eastAsia="ru-RU"/>
        </w:rPr>
        <w:t>на</w:t>
      </w:r>
      <w:proofErr w:type="gramEnd"/>
      <w:r w:rsidRPr="0003396F">
        <w:rPr>
          <w:rFonts w:ascii="Times New Roman" w:hAnsi="Times New Roman"/>
          <w:sz w:val="28"/>
          <w:szCs w:val="28"/>
          <w:lang w:eastAsia="ru-RU"/>
        </w:rPr>
        <w:t>:</w:t>
      </w:r>
    </w:p>
    <w:p w:rsidR="003D1B7D" w:rsidRPr="0003396F" w:rsidRDefault="003D1B7D" w:rsidP="003D1B7D">
      <w:pPr>
        <w:spacing w:after="0" w:line="240" w:lineRule="auto"/>
        <w:ind w:left="-284" w:firstLine="710"/>
        <w:jc w:val="both"/>
        <w:rPr>
          <w:rFonts w:ascii="Times New Roman" w:hAnsi="Times New Roman"/>
          <w:sz w:val="28"/>
          <w:szCs w:val="28"/>
          <w:lang w:eastAsia="ru-RU"/>
        </w:rPr>
      </w:pPr>
      <w:r w:rsidRPr="0003396F">
        <w:rPr>
          <w:rFonts w:ascii="Times New Roman" w:hAnsi="Times New Roman"/>
          <w:sz w:val="28"/>
          <w:szCs w:val="28"/>
          <w:lang w:eastAsia="ru-RU"/>
        </w:rPr>
        <w:t>- осуществление финансирования мероприятий муниципальной программы в объемах, позволяющих обеспечить решение поставленных задач;</w:t>
      </w:r>
    </w:p>
    <w:p w:rsidR="003D1B7D" w:rsidRPr="0003396F" w:rsidRDefault="003D1B7D" w:rsidP="003D1B7D">
      <w:pPr>
        <w:spacing w:after="0" w:line="240" w:lineRule="auto"/>
        <w:ind w:left="-284" w:firstLine="710"/>
        <w:jc w:val="both"/>
        <w:rPr>
          <w:rFonts w:ascii="Times New Roman" w:hAnsi="Times New Roman"/>
          <w:sz w:val="28"/>
          <w:szCs w:val="28"/>
          <w:lang w:eastAsia="ru-RU"/>
        </w:rPr>
      </w:pPr>
      <w:r w:rsidRPr="0003396F">
        <w:rPr>
          <w:rFonts w:ascii="Times New Roman" w:hAnsi="Times New Roman"/>
          <w:sz w:val="28"/>
          <w:szCs w:val="28"/>
          <w:lang w:eastAsia="ru-RU"/>
        </w:rPr>
        <w:t>- оценку рисков и организацию корректировки муниципальной программы в соответствии с результатами оценки рисков - распределение по приоритетам мероприятий муниципальной программы и их корректировку в соответствии с результатами оценки рисков.</w:t>
      </w:r>
    </w:p>
    <w:p w:rsidR="003D1B7D" w:rsidRPr="0003396F" w:rsidRDefault="003D1B7D" w:rsidP="003D1B7D">
      <w:pPr>
        <w:spacing w:after="0" w:line="240" w:lineRule="auto"/>
        <w:ind w:left="-284" w:firstLine="710"/>
        <w:jc w:val="both"/>
        <w:rPr>
          <w:rFonts w:ascii="Times New Roman" w:hAnsi="Times New Roman"/>
          <w:sz w:val="28"/>
          <w:szCs w:val="28"/>
          <w:lang w:eastAsia="ru-RU"/>
        </w:rPr>
      </w:pPr>
      <w:r w:rsidRPr="0003396F">
        <w:rPr>
          <w:rFonts w:ascii="Times New Roman" w:hAnsi="Times New Roman"/>
          <w:sz w:val="28"/>
          <w:szCs w:val="28"/>
          <w:lang w:eastAsia="ru-RU"/>
        </w:rPr>
        <w:t>Риск недостаточной гибкости и адаптивности муниципальной Программы к изменениям внешних условий будет минимизирован путем организации контроля результатов по основным мероприятиям муниципальной Программы. Это позволит обеспечить своевременное выявление сбоев в достижении запланированных результатов и осуществить оперативную корректировку задач и конкретных механизмов достижения целей муниципальной Программы.</w:t>
      </w:r>
    </w:p>
    <w:p w:rsidR="003D1B7D" w:rsidRPr="0003396F" w:rsidRDefault="003D1B7D" w:rsidP="003D1B7D">
      <w:pPr>
        <w:spacing w:after="0" w:line="240" w:lineRule="auto"/>
        <w:ind w:left="-284" w:firstLine="710"/>
        <w:jc w:val="both"/>
        <w:rPr>
          <w:rFonts w:ascii="Times New Roman" w:hAnsi="Times New Roman"/>
          <w:sz w:val="28"/>
          <w:szCs w:val="28"/>
          <w:lang w:eastAsia="ru-RU"/>
        </w:rPr>
      </w:pPr>
    </w:p>
    <w:p w:rsidR="003D1B7D" w:rsidRPr="0003396F" w:rsidRDefault="003D1B7D" w:rsidP="003D1B7D">
      <w:pPr>
        <w:pStyle w:val="ac"/>
        <w:shd w:val="clear" w:color="auto" w:fill="FFFFFF"/>
        <w:spacing w:before="0" w:beforeAutospacing="0" w:after="0" w:afterAutospacing="0" w:line="240" w:lineRule="atLeast"/>
        <w:ind w:firstLine="709"/>
        <w:jc w:val="center"/>
        <w:rPr>
          <w:b/>
          <w:sz w:val="28"/>
          <w:szCs w:val="28"/>
        </w:rPr>
      </w:pPr>
      <w:r w:rsidRPr="0003396F">
        <w:rPr>
          <w:b/>
          <w:sz w:val="28"/>
          <w:szCs w:val="28"/>
        </w:rPr>
        <w:t>Раздел 7. Задачи и принципы создания условий для привлечения молодежи и добровольцев (волонтеров) к участию в реализации мероприятий муниципальной программы</w:t>
      </w:r>
    </w:p>
    <w:p w:rsidR="003D1B7D" w:rsidRPr="0003396F" w:rsidRDefault="003D1B7D" w:rsidP="003D1B7D">
      <w:pPr>
        <w:pStyle w:val="ac"/>
        <w:shd w:val="clear" w:color="auto" w:fill="FFFFFF"/>
        <w:spacing w:before="0" w:beforeAutospacing="0" w:after="0" w:afterAutospacing="0" w:line="240" w:lineRule="atLeast"/>
        <w:ind w:firstLine="709"/>
        <w:jc w:val="both"/>
        <w:rPr>
          <w:b/>
          <w:sz w:val="28"/>
          <w:szCs w:val="28"/>
        </w:rPr>
      </w:pPr>
    </w:p>
    <w:p w:rsidR="003D1B7D" w:rsidRPr="0003396F" w:rsidRDefault="003D1B7D" w:rsidP="003D1B7D">
      <w:pPr>
        <w:pStyle w:val="ac"/>
        <w:shd w:val="clear" w:color="auto" w:fill="FFFFFF"/>
        <w:spacing w:before="0" w:beforeAutospacing="0" w:after="0" w:afterAutospacing="0"/>
        <w:ind w:firstLine="709"/>
        <w:jc w:val="both"/>
        <w:rPr>
          <w:sz w:val="28"/>
          <w:szCs w:val="28"/>
        </w:rPr>
      </w:pPr>
      <w:r w:rsidRPr="0003396F">
        <w:rPr>
          <w:sz w:val="28"/>
          <w:szCs w:val="28"/>
        </w:rPr>
        <w:t xml:space="preserve">Привлечение молодежи и добровольцев (волонтеров) к участию в реализации мероприятий муниципальной программы рекомендуется </w:t>
      </w:r>
      <w:proofErr w:type="gramStart"/>
      <w:r w:rsidRPr="0003396F">
        <w:rPr>
          <w:sz w:val="28"/>
          <w:szCs w:val="28"/>
        </w:rPr>
        <w:t>осуществлять</w:t>
      </w:r>
      <w:proofErr w:type="gramEnd"/>
      <w:r w:rsidRPr="0003396F">
        <w:rPr>
          <w:sz w:val="28"/>
          <w:szCs w:val="28"/>
        </w:rPr>
        <w:t xml:space="preserve"> в том числе для решения следующих задач:</w:t>
      </w:r>
    </w:p>
    <w:p w:rsidR="003D1B7D" w:rsidRPr="0003396F" w:rsidRDefault="003D1B7D" w:rsidP="003D1B7D">
      <w:pPr>
        <w:pStyle w:val="ac"/>
        <w:shd w:val="clear" w:color="auto" w:fill="FFFFFF"/>
        <w:spacing w:before="0" w:beforeAutospacing="0" w:after="0" w:afterAutospacing="0"/>
        <w:ind w:firstLine="709"/>
        <w:jc w:val="both"/>
        <w:rPr>
          <w:sz w:val="28"/>
          <w:szCs w:val="28"/>
        </w:rPr>
      </w:pPr>
      <w:r w:rsidRPr="0003396F">
        <w:rPr>
          <w:sz w:val="28"/>
          <w:szCs w:val="28"/>
        </w:rPr>
        <w:t>а) поддержка молодежью местных инициатив при реализации мероприятий по формированию комфортной городской среды;</w:t>
      </w:r>
    </w:p>
    <w:p w:rsidR="003D1B7D" w:rsidRPr="0003396F" w:rsidRDefault="003D1B7D" w:rsidP="003D1B7D">
      <w:pPr>
        <w:pStyle w:val="ac"/>
        <w:shd w:val="clear" w:color="auto" w:fill="FFFFFF"/>
        <w:spacing w:before="0" w:beforeAutospacing="0" w:after="0" w:afterAutospacing="0"/>
        <w:ind w:firstLine="709"/>
        <w:jc w:val="both"/>
        <w:rPr>
          <w:sz w:val="28"/>
          <w:szCs w:val="28"/>
        </w:rPr>
      </w:pPr>
      <w:r w:rsidRPr="0003396F">
        <w:rPr>
          <w:sz w:val="28"/>
          <w:szCs w:val="28"/>
        </w:rPr>
        <w:t>б) обсуждение с жителями муниципального образования проектов благоустройства общественных и дворовых территорий, разработка и реализация таких проектов и решение иных вопросов развития территорий муниципального образования;</w:t>
      </w:r>
    </w:p>
    <w:p w:rsidR="003D1B7D" w:rsidRPr="0003396F" w:rsidRDefault="003D1B7D" w:rsidP="003D1B7D">
      <w:pPr>
        <w:pStyle w:val="ac"/>
        <w:shd w:val="clear" w:color="auto" w:fill="FFFFFF"/>
        <w:spacing w:before="0" w:beforeAutospacing="0" w:after="0" w:afterAutospacing="0"/>
        <w:ind w:firstLine="709"/>
        <w:jc w:val="both"/>
        <w:rPr>
          <w:sz w:val="28"/>
          <w:szCs w:val="28"/>
        </w:rPr>
      </w:pPr>
      <w:r w:rsidRPr="0003396F">
        <w:rPr>
          <w:sz w:val="28"/>
          <w:szCs w:val="28"/>
        </w:rPr>
        <w:t>в) проведение мониторинга</w:t>
      </w:r>
      <w:r w:rsidRPr="0003396F">
        <w:rPr>
          <w:sz w:val="28"/>
          <w:szCs w:val="28"/>
        </w:rPr>
        <w:tab/>
        <w:t xml:space="preserve"> общественного мнения по вопросам благоустройства общественных и дворовых территорий и развития территорий муниципального образования;</w:t>
      </w:r>
    </w:p>
    <w:p w:rsidR="003D1B7D" w:rsidRPr="0003396F" w:rsidRDefault="003D1B7D" w:rsidP="003D1B7D">
      <w:pPr>
        <w:pStyle w:val="ac"/>
        <w:shd w:val="clear" w:color="auto" w:fill="FFFFFF"/>
        <w:spacing w:before="0" w:beforeAutospacing="0" w:after="0" w:afterAutospacing="0"/>
        <w:ind w:firstLine="709"/>
        <w:jc w:val="both"/>
        <w:rPr>
          <w:sz w:val="28"/>
          <w:szCs w:val="28"/>
        </w:rPr>
      </w:pPr>
      <w:r w:rsidRPr="0003396F">
        <w:rPr>
          <w:sz w:val="28"/>
          <w:szCs w:val="28"/>
        </w:rPr>
        <w:t xml:space="preserve">г) вовлечение жителей муниципального образования в голосование по отбору общественных территорий, подлежащих благоустройству в рамках реализации муниципальной программы, в том числе с использованием информационной системы, предназначенной для проведения голосования граждан в возрасте от 14 лет по отбору территорий, подлежащих благоустройству в рамках реализации муниципальной программы; </w:t>
      </w:r>
    </w:p>
    <w:p w:rsidR="003D1B7D" w:rsidRPr="0003396F" w:rsidRDefault="003D1B7D" w:rsidP="003D1B7D">
      <w:pPr>
        <w:pStyle w:val="ac"/>
        <w:shd w:val="clear" w:color="auto" w:fill="FFFFFF"/>
        <w:spacing w:before="0" w:beforeAutospacing="0" w:after="0" w:afterAutospacing="0"/>
        <w:ind w:firstLine="709"/>
        <w:jc w:val="both"/>
        <w:rPr>
          <w:sz w:val="28"/>
          <w:szCs w:val="28"/>
        </w:rPr>
      </w:pPr>
      <w:r w:rsidRPr="0003396F">
        <w:rPr>
          <w:sz w:val="28"/>
          <w:szCs w:val="28"/>
        </w:rPr>
        <w:lastRenderedPageBreak/>
        <w:t>д) стимулирование социальной активности на общественных территориях населенного пункта и содействие в развитии различных форм досуга;</w:t>
      </w:r>
    </w:p>
    <w:p w:rsidR="003D1B7D" w:rsidRPr="0003396F" w:rsidRDefault="003D1B7D" w:rsidP="003D1B7D">
      <w:pPr>
        <w:pStyle w:val="ac"/>
        <w:shd w:val="clear" w:color="auto" w:fill="FFFFFF"/>
        <w:spacing w:before="0" w:beforeAutospacing="0" w:after="0" w:afterAutospacing="0"/>
        <w:ind w:firstLine="709"/>
        <w:jc w:val="both"/>
        <w:rPr>
          <w:sz w:val="28"/>
          <w:szCs w:val="28"/>
        </w:rPr>
      </w:pPr>
      <w:r w:rsidRPr="0003396F">
        <w:rPr>
          <w:sz w:val="28"/>
          <w:szCs w:val="28"/>
        </w:rPr>
        <w:t>е) качественное преобразование инфраструктуры города посредством внедрения цифровых технологий и платформенных решений, инновационных инженерных разработок, организационно-</w:t>
      </w:r>
      <w:proofErr w:type="gramStart"/>
      <w:r w:rsidRPr="0003396F">
        <w:rPr>
          <w:sz w:val="28"/>
          <w:szCs w:val="28"/>
        </w:rPr>
        <w:t>методических подходов</w:t>
      </w:r>
      <w:proofErr w:type="gramEnd"/>
      <w:r w:rsidRPr="0003396F">
        <w:rPr>
          <w:sz w:val="28"/>
          <w:szCs w:val="28"/>
        </w:rPr>
        <w:t xml:space="preserve"> и правовых моделей с целью создания комфортных условий проживания населения;</w:t>
      </w:r>
    </w:p>
    <w:p w:rsidR="003D1B7D" w:rsidRPr="0003396F" w:rsidRDefault="003D1B7D" w:rsidP="003D1B7D">
      <w:pPr>
        <w:pStyle w:val="ac"/>
        <w:shd w:val="clear" w:color="auto" w:fill="FFFFFF"/>
        <w:spacing w:before="0" w:beforeAutospacing="0" w:after="0" w:afterAutospacing="0"/>
        <w:ind w:firstLine="709"/>
        <w:jc w:val="both"/>
        <w:rPr>
          <w:sz w:val="28"/>
          <w:szCs w:val="28"/>
        </w:rPr>
      </w:pPr>
      <w:r w:rsidRPr="0003396F">
        <w:rPr>
          <w:sz w:val="28"/>
          <w:szCs w:val="28"/>
        </w:rPr>
        <w:t>ж) трудовое участие граждан, в том числе молодежи, включая студентов и студенческие отряды, и добровольцев (волонтеров), в мероприятиях по благоустройству и содержанию общественных и дворовых территорий муниципального образования, привлечение жителей муниципального образования к участию в таких мероприятиях;</w:t>
      </w:r>
    </w:p>
    <w:p w:rsidR="003D1B7D" w:rsidRPr="0003396F" w:rsidRDefault="003D1B7D" w:rsidP="003D1B7D">
      <w:pPr>
        <w:pStyle w:val="ac"/>
        <w:shd w:val="clear" w:color="auto" w:fill="FFFFFF"/>
        <w:spacing w:before="0" w:beforeAutospacing="0" w:after="0" w:afterAutospacing="0"/>
        <w:ind w:firstLine="709"/>
        <w:jc w:val="both"/>
        <w:rPr>
          <w:sz w:val="28"/>
          <w:szCs w:val="28"/>
        </w:rPr>
      </w:pPr>
      <w:r w:rsidRPr="0003396F">
        <w:rPr>
          <w:sz w:val="28"/>
          <w:szCs w:val="28"/>
        </w:rPr>
        <w:t>з) подготовка заявок муниципальных образований на участие во Всероссийском конкурсе лучших проектов создания комфортной городской среды.</w:t>
      </w:r>
    </w:p>
    <w:p w:rsidR="003D1B7D" w:rsidRPr="0003396F" w:rsidRDefault="003D1B7D" w:rsidP="003D1B7D">
      <w:pPr>
        <w:pStyle w:val="ac"/>
        <w:shd w:val="clear" w:color="auto" w:fill="FFFFFF"/>
        <w:spacing w:before="0" w:beforeAutospacing="0" w:after="0" w:afterAutospacing="0"/>
        <w:ind w:firstLine="709"/>
        <w:jc w:val="both"/>
        <w:rPr>
          <w:sz w:val="28"/>
          <w:szCs w:val="28"/>
        </w:rPr>
      </w:pPr>
      <w:r w:rsidRPr="0003396F">
        <w:rPr>
          <w:sz w:val="28"/>
          <w:szCs w:val="28"/>
        </w:rPr>
        <w:t xml:space="preserve">Привлечение молодежи и добровольцев (волонтеров) к участию в развитии городской среды, к которым рекомендуется относить выбор территорий, подлежащих благоустройству, создание, корректировку и реализацию документов архитектурно-строительного проектирования, реализацию проектов развития территорий, </w:t>
      </w:r>
      <w:proofErr w:type="gramStart"/>
      <w:r w:rsidRPr="0003396F">
        <w:rPr>
          <w:sz w:val="28"/>
          <w:szCs w:val="28"/>
        </w:rPr>
        <w:t>направленных</w:t>
      </w:r>
      <w:proofErr w:type="gramEnd"/>
      <w:r w:rsidRPr="0003396F">
        <w:rPr>
          <w:sz w:val="28"/>
          <w:szCs w:val="28"/>
        </w:rPr>
        <w:t xml:space="preserve"> в том числе на создание, реконструкцию, ремонт и благоустройство и эксплуатацию общественных и дворовых территорий, рекомендуется осуществлять в очном (подразумевающем личное участие) и дистанционном (подразумевающем использование цифровых технологий) форматах, в том числе путем:</w:t>
      </w:r>
    </w:p>
    <w:p w:rsidR="003D1B7D" w:rsidRPr="0003396F" w:rsidRDefault="003D1B7D" w:rsidP="003D1B7D">
      <w:pPr>
        <w:pStyle w:val="ac"/>
        <w:shd w:val="clear" w:color="auto" w:fill="FFFFFF"/>
        <w:spacing w:before="0" w:beforeAutospacing="0" w:after="0" w:afterAutospacing="0"/>
        <w:ind w:firstLine="709"/>
        <w:jc w:val="both"/>
        <w:rPr>
          <w:sz w:val="28"/>
          <w:szCs w:val="28"/>
        </w:rPr>
      </w:pPr>
      <w:proofErr w:type="gramStart"/>
      <w:r w:rsidRPr="0003396F">
        <w:rPr>
          <w:sz w:val="28"/>
          <w:szCs w:val="28"/>
        </w:rPr>
        <w:t xml:space="preserve">а) участия в разработке концепций и дизайн-проектов общественных и дворовых территорий, подлежащих благоустройству, описании основных проблем территорий муниципального образования и мероприятий по их решению, рекомендуемых функций благоустраиваемых территорий, разработке визуализаций, подготовке рекомендаций по социокультурному программированию, рекомендаций по обеспечению безопасности населения, в том числе инвалидов и маломобильных групп населения, предложений по </w:t>
      </w:r>
      <w:proofErr w:type="spellStart"/>
      <w:r w:rsidRPr="0003396F">
        <w:rPr>
          <w:sz w:val="28"/>
          <w:szCs w:val="28"/>
        </w:rPr>
        <w:t>цифровизации</w:t>
      </w:r>
      <w:proofErr w:type="spellEnd"/>
      <w:r w:rsidRPr="0003396F">
        <w:rPr>
          <w:sz w:val="28"/>
          <w:szCs w:val="28"/>
        </w:rPr>
        <w:t xml:space="preserve"> городского хозяйства;</w:t>
      </w:r>
      <w:proofErr w:type="gramEnd"/>
    </w:p>
    <w:p w:rsidR="003D1B7D" w:rsidRPr="0003396F" w:rsidRDefault="003D1B7D" w:rsidP="003D1B7D">
      <w:pPr>
        <w:pStyle w:val="ac"/>
        <w:shd w:val="clear" w:color="auto" w:fill="FFFFFF"/>
        <w:spacing w:before="0" w:beforeAutospacing="0" w:after="0" w:afterAutospacing="0"/>
        <w:ind w:firstLine="709"/>
        <w:jc w:val="both"/>
        <w:rPr>
          <w:sz w:val="28"/>
          <w:szCs w:val="28"/>
        </w:rPr>
      </w:pPr>
      <w:r w:rsidRPr="0003396F">
        <w:rPr>
          <w:sz w:val="28"/>
          <w:szCs w:val="28"/>
        </w:rPr>
        <w:t xml:space="preserve">б) проведения </w:t>
      </w:r>
      <w:proofErr w:type="gramStart"/>
      <w:r w:rsidRPr="0003396F">
        <w:rPr>
          <w:sz w:val="28"/>
          <w:szCs w:val="28"/>
        </w:rPr>
        <w:t>фокус-групп</w:t>
      </w:r>
      <w:proofErr w:type="gramEnd"/>
      <w:r w:rsidRPr="0003396F">
        <w:rPr>
          <w:sz w:val="28"/>
          <w:szCs w:val="28"/>
        </w:rPr>
        <w:t xml:space="preserve"> и опросов населения для формирования данных об отношении жителей муниципальных образований к планируемым проектам развития территорий и определения наиболее распространенных запросов, потребностей и пожеланий жителей;</w:t>
      </w:r>
    </w:p>
    <w:p w:rsidR="003D1B7D" w:rsidRPr="0003396F" w:rsidRDefault="003D1B7D" w:rsidP="003D1B7D">
      <w:pPr>
        <w:pStyle w:val="ac"/>
        <w:shd w:val="clear" w:color="auto" w:fill="FFFFFF"/>
        <w:spacing w:before="0" w:beforeAutospacing="0" w:after="0" w:afterAutospacing="0"/>
        <w:ind w:firstLine="709"/>
        <w:jc w:val="both"/>
        <w:rPr>
          <w:sz w:val="28"/>
          <w:szCs w:val="28"/>
        </w:rPr>
      </w:pPr>
      <w:r w:rsidRPr="0003396F">
        <w:rPr>
          <w:sz w:val="28"/>
          <w:szCs w:val="28"/>
        </w:rPr>
        <w:t>в) участия в организации и проведении голосования по отбору общественных территорий, подлежащих благоустройству в рамках реализации муниципальной программы, в том числе с использованием платформы по голосованию за объекты благоустройства;</w:t>
      </w:r>
    </w:p>
    <w:p w:rsidR="003D1B7D" w:rsidRPr="0003396F" w:rsidRDefault="003D1B7D" w:rsidP="003D1B7D">
      <w:pPr>
        <w:pStyle w:val="ac"/>
        <w:shd w:val="clear" w:color="auto" w:fill="FFFFFF"/>
        <w:spacing w:before="0" w:beforeAutospacing="0" w:after="0" w:afterAutospacing="0"/>
        <w:ind w:firstLine="709"/>
        <w:jc w:val="both"/>
        <w:rPr>
          <w:sz w:val="28"/>
          <w:szCs w:val="28"/>
        </w:rPr>
      </w:pPr>
      <w:r w:rsidRPr="0003396F">
        <w:rPr>
          <w:sz w:val="28"/>
          <w:szCs w:val="28"/>
        </w:rPr>
        <w:t>г) трудового участия в мероприятиях по благоустройству и содержанию общественных и дворовых территорий с привлечением жителей муниципального образования.</w:t>
      </w:r>
    </w:p>
    <w:p w:rsidR="003D1B7D" w:rsidRPr="0003396F" w:rsidRDefault="003D1B7D" w:rsidP="003D1B7D">
      <w:pPr>
        <w:pStyle w:val="ac"/>
        <w:shd w:val="clear" w:color="auto" w:fill="FFFFFF"/>
        <w:spacing w:before="0" w:beforeAutospacing="0" w:after="0" w:afterAutospacing="0"/>
        <w:ind w:firstLine="709"/>
        <w:jc w:val="both"/>
        <w:rPr>
          <w:sz w:val="28"/>
          <w:szCs w:val="28"/>
        </w:rPr>
      </w:pPr>
      <w:r w:rsidRPr="0003396F">
        <w:rPr>
          <w:sz w:val="28"/>
          <w:szCs w:val="28"/>
        </w:rPr>
        <w:t>В целях организационного, методологического и информационного сопровождения добровольческой (волонтерской) деятельности в сфере формирования комфортной городской среды рекомендуется:</w:t>
      </w:r>
    </w:p>
    <w:p w:rsidR="003D1B7D" w:rsidRPr="0003396F" w:rsidRDefault="003D1B7D" w:rsidP="003D1B7D">
      <w:pPr>
        <w:pStyle w:val="ac"/>
        <w:shd w:val="clear" w:color="auto" w:fill="FFFFFF"/>
        <w:spacing w:before="0" w:beforeAutospacing="0" w:after="0" w:afterAutospacing="0"/>
        <w:ind w:firstLine="709"/>
        <w:jc w:val="both"/>
        <w:rPr>
          <w:sz w:val="28"/>
          <w:szCs w:val="28"/>
        </w:rPr>
      </w:pPr>
      <w:r w:rsidRPr="0003396F">
        <w:rPr>
          <w:sz w:val="28"/>
          <w:szCs w:val="28"/>
        </w:rPr>
        <w:t xml:space="preserve">а) проводить встречи с представителями молодежи и добровольцев (волонтеров) по вопросам привлечения молодежи и добровольцев </w:t>
      </w:r>
      <w:r w:rsidRPr="0003396F">
        <w:rPr>
          <w:sz w:val="28"/>
          <w:szCs w:val="28"/>
        </w:rPr>
        <w:lastRenderedPageBreak/>
        <w:t>(волонтеров) к участию в реализации мероприятий муниципальной программы;</w:t>
      </w:r>
    </w:p>
    <w:p w:rsidR="003D1B7D" w:rsidRPr="0003396F" w:rsidRDefault="003D1B7D" w:rsidP="003D1B7D">
      <w:pPr>
        <w:pStyle w:val="ac"/>
        <w:shd w:val="clear" w:color="auto" w:fill="FFFFFF"/>
        <w:spacing w:before="0" w:beforeAutospacing="0" w:after="0" w:afterAutospacing="0"/>
        <w:ind w:firstLine="709"/>
        <w:jc w:val="both"/>
        <w:rPr>
          <w:sz w:val="28"/>
          <w:szCs w:val="28"/>
        </w:rPr>
      </w:pPr>
      <w:r w:rsidRPr="0003396F">
        <w:rPr>
          <w:sz w:val="28"/>
          <w:szCs w:val="28"/>
        </w:rPr>
        <w:t>б) осуществлять информационное сопровождение добровольческой (волонтерской) деятельности в сфере формирования комфортной городской среды в средствах массовой информации, информационно-телекоммуникационной сети "Интернет" и других информационных источниках;</w:t>
      </w:r>
    </w:p>
    <w:p w:rsidR="003D1B7D" w:rsidRPr="0003396F" w:rsidRDefault="003D1B7D" w:rsidP="003D1B7D">
      <w:pPr>
        <w:pStyle w:val="ac"/>
        <w:shd w:val="clear" w:color="auto" w:fill="FFFFFF"/>
        <w:spacing w:before="0" w:beforeAutospacing="0" w:after="0" w:afterAutospacing="0"/>
        <w:ind w:firstLine="709"/>
        <w:jc w:val="both"/>
        <w:rPr>
          <w:sz w:val="28"/>
          <w:szCs w:val="28"/>
        </w:rPr>
      </w:pPr>
      <w:r w:rsidRPr="0003396F">
        <w:rPr>
          <w:sz w:val="28"/>
          <w:szCs w:val="28"/>
        </w:rPr>
        <w:t>в) оказывать содействие в проведении форумов, конкурсов, фестивалей, лекций, общественного мониторинга качества объектов благоустройства и иных мероприятий по вопросам реализации муниципальной программы;</w:t>
      </w:r>
    </w:p>
    <w:p w:rsidR="003D1B7D" w:rsidRPr="003D1B7D" w:rsidRDefault="003D1B7D" w:rsidP="003D1B7D">
      <w:pPr>
        <w:spacing w:after="0" w:line="240" w:lineRule="auto"/>
        <w:ind w:firstLine="709"/>
        <w:jc w:val="both"/>
        <w:rPr>
          <w:rFonts w:ascii="Times New Roman" w:hAnsi="Times New Roman" w:cs="Times New Roman"/>
          <w:sz w:val="28"/>
          <w:szCs w:val="28"/>
        </w:rPr>
      </w:pPr>
      <w:r w:rsidRPr="0003396F">
        <w:rPr>
          <w:rFonts w:ascii="Times New Roman" w:hAnsi="Times New Roman" w:cs="Times New Roman"/>
          <w:sz w:val="28"/>
          <w:szCs w:val="28"/>
        </w:rPr>
        <w:t>г) предоставлять молодежи и добровольцам (волонтерам) информацию, необходимую для выполнения работ и (или) оказания услуг в сфере благоустройства.</w:t>
      </w: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both"/>
        <w:rPr>
          <w:rFonts w:ascii="Times New Roman" w:hAnsi="Times New Roman" w:cs="Times New Roman"/>
          <w:sz w:val="28"/>
          <w:szCs w:val="28"/>
        </w:rPr>
      </w:pPr>
    </w:p>
    <w:p w:rsidR="003D1B7D" w:rsidRPr="003D1B7D" w:rsidRDefault="003D1B7D" w:rsidP="003D1B7D">
      <w:pPr>
        <w:spacing w:after="0" w:line="240" w:lineRule="auto"/>
        <w:ind w:firstLine="709"/>
        <w:jc w:val="right"/>
        <w:rPr>
          <w:rFonts w:ascii="Times New Roman" w:hAnsi="Times New Roman" w:cs="Times New Roman"/>
          <w:sz w:val="28"/>
          <w:szCs w:val="28"/>
        </w:rPr>
      </w:pPr>
      <w:r w:rsidRPr="003D1B7D">
        <w:rPr>
          <w:rFonts w:ascii="Times New Roman" w:hAnsi="Times New Roman" w:cs="Times New Roman"/>
          <w:sz w:val="28"/>
          <w:szCs w:val="28"/>
        </w:rPr>
        <w:lastRenderedPageBreak/>
        <w:t>Приложение № 1</w:t>
      </w:r>
    </w:p>
    <w:p w:rsidR="003D1B7D" w:rsidRPr="003D1B7D" w:rsidRDefault="003D1B7D" w:rsidP="003D1B7D">
      <w:pPr>
        <w:spacing w:after="0" w:line="240" w:lineRule="auto"/>
        <w:ind w:firstLine="709"/>
        <w:jc w:val="right"/>
        <w:rPr>
          <w:rFonts w:ascii="Times New Roman" w:hAnsi="Times New Roman" w:cs="Times New Roman"/>
          <w:sz w:val="28"/>
          <w:szCs w:val="28"/>
        </w:rPr>
      </w:pPr>
    </w:p>
    <w:tbl>
      <w:tblPr>
        <w:tblOverlap w:val="never"/>
        <w:tblW w:w="9146" w:type="dxa"/>
        <w:jc w:val="center"/>
        <w:tblInd w:w="-3168" w:type="dxa"/>
        <w:tblLayout w:type="fixed"/>
        <w:tblCellMar>
          <w:left w:w="10" w:type="dxa"/>
          <w:right w:w="10" w:type="dxa"/>
        </w:tblCellMar>
        <w:tblLook w:val="04A0" w:firstRow="1" w:lastRow="0" w:firstColumn="1" w:lastColumn="0" w:noHBand="0" w:noVBand="1"/>
      </w:tblPr>
      <w:tblGrid>
        <w:gridCol w:w="601"/>
        <w:gridCol w:w="4009"/>
        <w:gridCol w:w="1027"/>
        <w:gridCol w:w="674"/>
        <w:gridCol w:w="567"/>
        <w:gridCol w:w="567"/>
        <w:gridCol w:w="567"/>
        <w:gridCol w:w="567"/>
        <w:gridCol w:w="567"/>
      </w:tblGrid>
      <w:tr w:rsidR="003D1B7D" w:rsidRPr="003D1B7D" w:rsidTr="003D1B7D">
        <w:trPr>
          <w:trHeight w:hRule="exact" w:val="1061"/>
          <w:jc w:val="center"/>
        </w:trPr>
        <w:tc>
          <w:tcPr>
            <w:tcW w:w="601" w:type="dxa"/>
            <w:tcBorders>
              <w:top w:val="single" w:sz="4" w:space="0" w:color="auto"/>
              <w:left w:val="single" w:sz="4" w:space="0" w:color="auto"/>
            </w:tcBorders>
            <w:shd w:val="clear" w:color="auto" w:fill="FFFFFF"/>
            <w:vAlign w:val="center"/>
          </w:tcPr>
          <w:p w:rsidR="003D1B7D" w:rsidRPr="0003396F" w:rsidRDefault="003D1B7D" w:rsidP="003D1B7D">
            <w:pPr>
              <w:spacing w:line="240" w:lineRule="exact"/>
              <w:jc w:val="center"/>
              <w:rPr>
                <w:rFonts w:ascii="Times New Roman" w:hAnsi="Times New Roman" w:cs="Times New Roman"/>
                <w:sz w:val="20"/>
                <w:szCs w:val="20"/>
                <w:lang w:eastAsia="ru-RU"/>
              </w:rPr>
            </w:pPr>
          </w:p>
        </w:tc>
        <w:tc>
          <w:tcPr>
            <w:tcW w:w="4009"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rPr>
              <w:t>Показатели (индикаторы) муниципальной программы</w:t>
            </w:r>
          </w:p>
        </w:tc>
        <w:tc>
          <w:tcPr>
            <w:tcW w:w="102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p>
        </w:tc>
        <w:tc>
          <w:tcPr>
            <w:tcW w:w="674"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2019</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2020</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2021</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2022</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2023</w:t>
            </w:r>
          </w:p>
        </w:tc>
        <w:tc>
          <w:tcPr>
            <w:tcW w:w="567" w:type="dxa"/>
            <w:tcBorders>
              <w:top w:val="single" w:sz="4" w:space="0" w:color="auto"/>
              <w:left w:val="single" w:sz="4" w:space="0" w:color="auto"/>
              <w:righ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2024</w:t>
            </w:r>
          </w:p>
        </w:tc>
      </w:tr>
      <w:tr w:rsidR="003D1B7D" w:rsidRPr="003D1B7D" w:rsidTr="003D1B7D">
        <w:trPr>
          <w:trHeight w:hRule="exact" w:val="2086"/>
          <w:jc w:val="center"/>
        </w:trPr>
        <w:tc>
          <w:tcPr>
            <w:tcW w:w="601" w:type="dxa"/>
            <w:tcBorders>
              <w:top w:val="single" w:sz="4" w:space="0" w:color="auto"/>
              <w:left w:val="single" w:sz="4" w:space="0" w:color="auto"/>
            </w:tcBorders>
            <w:shd w:val="clear" w:color="auto" w:fill="FFFFFF"/>
            <w:vAlign w:val="center"/>
          </w:tcPr>
          <w:p w:rsidR="003D1B7D" w:rsidRPr="0003396F" w:rsidRDefault="003D1B7D" w:rsidP="003D1B7D">
            <w:pPr>
              <w:spacing w:line="240" w:lineRule="exact"/>
              <w:jc w:val="center"/>
              <w:rPr>
                <w:rFonts w:ascii="Times New Roman" w:hAnsi="Times New Roman" w:cs="Times New Roman"/>
                <w:sz w:val="20"/>
                <w:szCs w:val="20"/>
                <w:lang w:eastAsia="ru-RU"/>
              </w:rPr>
            </w:pPr>
            <w:r w:rsidRPr="0003396F">
              <w:rPr>
                <w:rFonts w:ascii="Times New Roman" w:hAnsi="Times New Roman" w:cs="Times New Roman"/>
                <w:sz w:val="20"/>
                <w:szCs w:val="20"/>
                <w:lang w:eastAsia="ru-RU"/>
              </w:rPr>
              <w:t>1.1.1.</w:t>
            </w:r>
          </w:p>
        </w:tc>
        <w:tc>
          <w:tcPr>
            <w:tcW w:w="4009"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 xml:space="preserve">Реализованы проекты </w:t>
            </w:r>
            <w:proofErr w:type="gramStart"/>
            <w:r w:rsidRPr="0003396F">
              <w:rPr>
                <w:rFonts w:ascii="Times New Roman" w:hAnsi="Times New Roman" w:cs="Times New Roman"/>
                <w:sz w:val="24"/>
                <w:szCs w:val="24"/>
                <w:lang w:eastAsia="ru-RU"/>
              </w:rPr>
              <w:t>победителей Всероссийского конкурса лучших проектов создания комфортной городской среды</w:t>
            </w:r>
            <w:proofErr w:type="gramEnd"/>
            <w:r w:rsidRPr="0003396F">
              <w:rPr>
                <w:rFonts w:ascii="Times New Roman" w:hAnsi="Times New Roman" w:cs="Times New Roman"/>
                <w:sz w:val="24"/>
                <w:szCs w:val="24"/>
                <w:lang w:eastAsia="ru-RU"/>
              </w:rPr>
              <w:t xml:space="preserve"> в малых городах и исторических поселениях, не менее ед. нарастающим итогом</w:t>
            </w:r>
          </w:p>
        </w:tc>
        <w:tc>
          <w:tcPr>
            <w:tcW w:w="102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Единица</w:t>
            </w:r>
          </w:p>
        </w:tc>
        <w:tc>
          <w:tcPr>
            <w:tcW w:w="674"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0</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0</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0</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0</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0</w:t>
            </w:r>
          </w:p>
        </w:tc>
        <w:tc>
          <w:tcPr>
            <w:tcW w:w="567" w:type="dxa"/>
            <w:tcBorders>
              <w:top w:val="single" w:sz="4" w:space="0" w:color="auto"/>
              <w:left w:val="single" w:sz="4" w:space="0" w:color="auto"/>
              <w:righ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0</w:t>
            </w:r>
          </w:p>
        </w:tc>
      </w:tr>
      <w:tr w:rsidR="003D1B7D" w:rsidRPr="003D1B7D" w:rsidTr="003D1B7D">
        <w:trPr>
          <w:trHeight w:hRule="exact" w:val="3264"/>
          <w:jc w:val="center"/>
        </w:trPr>
        <w:tc>
          <w:tcPr>
            <w:tcW w:w="601" w:type="dxa"/>
            <w:tcBorders>
              <w:top w:val="single" w:sz="4" w:space="0" w:color="auto"/>
              <w:left w:val="single" w:sz="4" w:space="0" w:color="auto"/>
              <w:bottom w:val="single" w:sz="4" w:space="0" w:color="auto"/>
            </w:tcBorders>
            <w:shd w:val="clear" w:color="auto" w:fill="FFFFFF"/>
            <w:vAlign w:val="center"/>
          </w:tcPr>
          <w:p w:rsidR="003D1B7D" w:rsidRPr="0003396F" w:rsidRDefault="003D1B7D" w:rsidP="003D1B7D">
            <w:pPr>
              <w:spacing w:line="240" w:lineRule="exact"/>
              <w:jc w:val="center"/>
              <w:rPr>
                <w:rFonts w:ascii="Times New Roman" w:hAnsi="Times New Roman" w:cs="Times New Roman"/>
                <w:sz w:val="20"/>
                <w:szCs w:val="20"/>
                <w:lang w:eastAsia="ru-RU"/>
              </w:rPr>
            </w:pPr>
            <w:r w:rsidRPr="0003396F">
              <w:rPr>
                <w:rFonts w:ascii="Times New Roman" w:hAnsi="Times New Roman" w:cs="Times New Roman"/>
                <w:sz w:val="20"/>
                <w:szCs w:val="20"/>
                <w:lang w:eastAsia="ru-RU"/>
              </w:rPr>
              <w:t>1.1.2.</w:t>
            </w:r>
          </w:p>
        </w:tc>
        <w:tc>
          <w:tcPr>
            <w:tcW w:w="4009" w:type="dxa"/>
            <w:tcBorders>
              <w:top w:val="single" w:sz="4" w:space="0" w:color="auto"/>
              <w:left w:val="single" w:sz="4" w:space="0" w:color="auto"/>
              <w:bottom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Доля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 %</w:t>
            </w:r>
          </w:p>
        </w:tc>
        <w:tc>
          <w:tcPr>
            <w:tcW w:w="1027" w:type="dxa"/>
            <w:tcBorders>
              <w:top w:val="single" w:sz="4" w:space="0" w:color="auto"/>
              <w:left w:val="single" w:sz="4" w:space="0" w:color="auto"/>
              <w:bottom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Процент</w:t>
            </w:r>
          </w:p>
        </w:tc>
        <w:tc>
          <w:tcPr>
            <w:tcW w:w="674" w:type="dxa"/>
            <w:tcBorders>
              <w:top w:val="single" w:sz="4" w:space="0" w:color="auto"/>
              <w:left w:val="single" w:sz="4" w:space="0" w:color="auto"/>
              <w:bottom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90</w:t>
            </w:r>
          </w:p>
        </w:tc>
        <w:tc>
          <w:tcPr>
            <w:tcW w:w="567" w:type="dxa"/>
            <w:tcBorders>
              <w:top w:val="single" w:sz="4" w:space="0" w:color="auto"/>
              <w:left w:val="single" w:sz="4" w:space="0" w:color="auto"/>
              <w:bottom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90</w:t>
            </w:r>
          </w:p>
        </w:tc>
        <w:tc>
          <w:tcPr>
            <w:tcW w:w="567" w:type="dxa"/>
            <w:tcBorders>
              <w:top w:val="single" w:sz="4" w:space="0" w:color="auto"/>
              <w:left w:val="single" w:sz="4" w:space="0" w:color="auto"/>
              <w:bottom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90</w:t>
            </w:r>
          </w:p>
        </w:tc>
        <w:tc>
          <w:tcPr>
            <w:tcW w:w="567" w:type="dxa"/>
            <w:tcBorders>
              <w:top w:val="single" w:sz="4" w:space="0" w:color="auto"/>
              <w:left w:val="single" w:sz="4" w:space="0" w:color="auto"/>
              <w:bottom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90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90</w:t>
            </w:r>
          </w:p>
        </w:tc>
      </w:tr>
      <w:tr w:rsidR="003D1B7D" w:rsidRPr="003D1B7D" w:rsidTr="003D1B7D">
        <w:trPr>
          <w:trHeight w:hRule="exact" w:val="845"/>
          <w:jc w:val="center"/>
        </w:trPr>
        <w:tc>
          <w:tcPr>
            <w:tcW w:w="601" w:type="dxa"/>
            <w:tcBorders>
              <w:top w:val="single" w:sz="4" w:space="0" w:color="auto"/>
              <w:left w:val="single" w:sz="4" w:space="0" w:color="auto"/>
            </w:tcBorders>
            <w:shd w:val="clear" w:color="auto" w:fill="FFFFFF"/>
            <w:vAlign w:val="center"/>
          </w:tcPr>
          <w:p w:rsidR="003D1B7D" w:rsidRPr="0003396F" w:rsidRDefault="003D1B7D" w:rsidP="003D1B7D">
            <w:pPr>
              <w:spacing w:line="200" w:lineRule="exact"/>
              <w:jc w:val="center"/>
              <w:rPr>
                <w:rFonts w:ascii="Times New Roman" w:hAnsi="Times New Roman" w:cs="Times New Roman"/>
                <w:sz w:val="20"/>
                <w:szCs w:val="20"/>
                <w:lang w:eastAsia="ru-RU"/>
              </w:rPr>
            </w:pPr>
            <w:r w:rsidRPr="0003396F">
              <w:rPr>
                <w:rFonts w:ascii="Times New Roman" w:hAnsi="Times New Roman" w:cs="Times New Roman"/>
                <w:sz w:val="20"/>
                <w:szCs w:val="20"/>
                <w:lang w:eastAsia="ru-RU"/>
              </w:rPr>
              <w:t>1.1.3.</w:t>
            </w:r>
          </w:p>
        </w:tc>
        <w:tc>
          <w:tcPr>
            <w:tcW w:w="4009"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lang w:eastAsia="ru-RU"/>
              </w:rPr>
              <w:t>Количество городов с благоприятной городской средой</w:t>
            </w:r>
          </w:p>
        </w:tc>
        <w:tc>
          <w:tcPr>
            <w:tcW w:w="102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lang w:eastAsia="ru-RU"/>
              </w:rPr>
              <w:t>Единица</w:t>
            </w:r>
          </w:p>
        </w:tc>
        <w:tc>
          <w:tcPr>
            <w:tcW w:w="674"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lang w:eastAsia="ru-RU"/>
              </w:rPr>
              <w:t>0</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lang w:eastAsia="ru-RU"/>
              </w:rPr>
              <w:t>0</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lang w:eastAsia="ru-RU"/>
              </w:rPr>
              <w:t>0</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lang w:eastAsia="ru-RU"/>
              </w:rPr>
              <w:t>0</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lang w:eastAsia="ru-RU"/>
              </w:rPr>
              <w:t>0</w:t>
            </w:r>
          </w:p>
        </w:tc>
        <w:tc>
          <w:tcPr>
            <w:tcW w:w="567" w:type="dxa"/>
            <w:tcBorders>
              <w:top w:val="single" w:sz="4" w:space="0" w:color="auto"/>
              <w:left w:val="single" w:sz="4" w:space="0" w:color="auto"/>
              <w:righ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lang w:eastAsia="ru-RU"/>
              </w:rPr>
              <w:t>0</w:t>
            </w:r>
          </w:p>
        </w:tc>
      </w:tr>
      <w:tr w:rsidR="003D1B7D" w:rsidRPr="003D1B7D" w:rsidTr="003D1B7D">
        <w:trPr>
          <w:trHeight w:hRule="exact" w:val="558"/>
          <w:jc w:val="center"/>
        </w:trPr>
        <w:tc>
          <w:tcPr>
            <w:tcW w:w="601" w:type="dxa"/>
            <w:tcBorders>
              <w:top w:val="single" w:sz="4" w:space="0" w:color="auto"/>
              <w:left w:val="single" w:sz="4" w:space="0" w:color="auto"/>
            </w:tcBorders>
            <w:shd w:val="clear" w:color="auto" w:fill="FFFFFF"/>
            <w:vAlign w:val="center"/>
          </w:tcPr>
          <w:p w:rsidR="003D1B7D" w:rsidRPr="0003396F" w:rsidRDefault="003D1B7D" w:rsidP="003D1B7D">
            <w:pPr>
              <w:spacing w:line="240" w:lineRule="exact"/>
              <w:jc w:val="center"/>
              <w:rPr>
                <w:rFonts w:ascii="Times New Roman" w:hAnsi="Times New Roman" w:cs="Times New Roman"/>
                <w:sz w:val="20"/>
                <w:szCs w:val="20"/>
                <w:lang w:eastAsia="ru-RU"/>
              </w:rPr>
            </w:pPr>
            <w:r w:rsidRPr="0003396F">
              <w:rPr>
                <w:rFonts w:ascii="Times New Roman" w:hAnsi="Times New Roman" w:cs="Times New Roman"/>
                <w:sz w:val="20"/>
                <w:szCs w:val="20"/>
                <w:lang w:eastAsia="ru-RU"/>
              </w:rPr>
              <w:t>1.1.4.</w:t>
            </w:r>
          </w:p>
        </w:tc>
        <w:tc>
          <w:tcPr>
            <w:tcW w:w="4009"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Индекс качества городской среды</w:t>
            </w:r>
          </w:p>
        </w:tc>
        <w:tc>
          <w:tcPr>
            <w:tcW w:w="102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Балл</w:t>
            </w:r>
          </w:p>
        </w:tc>
        <w:tc>
          <w:tcPr>
            <w:tcW w:w="674"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0</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0</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0</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0</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0</w:t>
            </w:r>
          </w:p>
        </w:tc>
        <w:tc>
          <w:tcPr>
            <w:tcW w:w="567" w:type="dxa"/>
            <w:tcBorders>
              <w:top w:val="single" w:sz="4" w:space="0" w:color="auto"/>
              <w:left w:val="single" w:sz="4" w:space="0" w:color="auto"/>
              <w:righ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0</w:t>
            </w:r>
          </w:p>
        </w:tc>
      </w:tr>
      <w:tr w:rsidR="003D1B7D" w:rsidRPr="003D1B7D" w:rsidTr="003D1B7D">
        <w:trPr>
          <w:trHeight w:hRule="exact" w:val="2702"/>
          <w:jc w:val="center"/>
        </w:trPr>
        <w:tc>
          <w:tcPr>
            <w:tcW w:w="601" w:type="dxa"/>
            <w:tcBorders>
              <w:top w:val="single" w:sz="4" w:space="0" w:color="auto"/>
              <w:left w:val="single" w:sz="4" w:space="0" w:color="auto"/>
            </w:tcBorders>
            <w:shd w:val="clear" w:color="auto" w:fill="FFFFFF"/>
            <w:vAlign w:val="center"/>
          </w:tcPr>
          <w:p w:rsidR="003D1B7D" w:rsidRPr="0003396F" w:rsidRDefault="003D1B7D" w:rsidP="003D1B7D">
            <w:pPr>
              <w:spacing w:line="240" w:lineRule="exact"/>
              <w:jc w:val="center"/>
              <w:rPr>
                <w:rFonts w:ascii="Times New Roman" w:hAnsi="Times New Roman" w:cs="Times New Roman"/>
                <w:sz w:val="20"/>
                <w:szCs w:val="20"/>
                <w:lang w:eastAsia="ru-RU"/>
              </w:rPr>
            </w:pPr>
            <w:r w:rsidRPr="0003396F">
              <w:rPr>
                <w:rFonts w:ascii="Times New Roman" w:hAnsi="Times New Roman" w:cs="Times New Roman"/>
                <w:sz w:val="20"/>
                <w:szCs w:val="20"/>
                <w:lang w:eastAsia="ru-RU"/>
              </w:rPr>
              <w:t>1.1.5.</w:t>
            </w:r>
          </w:p>
        </w:tc>
        <w:tc>
          <w:tcPr>
            <w:tcW w:w="4009"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102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lang w:eastAsia="ru-RU"/>
              </w:rPr>
              <w:t>Процент</w:t>
            </w:r>
          </w:p>
        </w:tc>
        <w:tc>
          <w:tcPr>
            <w:tcW w:w="674"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val="en-US"/>
              </w:rPr>
            </w:pPr>
            <w:r w:rsidRPr="0003396F">
              <w:rPr>
                <w:rFonts w:ascii="Times New Roman" w:hAnsi="Times New Roman" w:cs="Times New Roman"/>
                <w:sz w:val="24"/>
                <w:szCs w:val="24"/>
                <w:lang w:val="en-US" w:eastAsia="ru-RU"/>
              </w:rPr>
              <w:t>10,1</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lang w:eastAsia="ru-RU"/>
              </w:rPr>
              <w:t>12</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lang w:eastAsia="ru-RU"/>
              </w:rPr>
              <w:t>15</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lang w:eastAsia="ru-RU"/>
              </w:rPr>
              <w:t>20</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lang w:eastAsia="ru-RU"/>
              </w:rPr>
              <w:t>25</w:t>
            </w:r>
          </w:p>
        </w:tc>
        <w:tc>
          <w:tcPr>
            <w:tcW w:w="567" w:type="dxa"/>
            <w:tcBorders>
              <w:top w:val="single" w:sz="4" w:space="0" w:color="auto"/>
              <w:left w:val="single" w:sz="4" w:space="0" w:color="auto"/>
              <w:righ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lang w:eastAsia="ru-RU"/>
              </w:rPr>
              <w:t>30</w:t>
            </w:r>
          </w:p>
        </w:tc>
      </w:tr>
      <w:tr w:rsidR="003D1B7D" w:rsidRPr="003D1B7D" w:rsidTr="003D1B7D">
        <w:trPr>
          <w:trHeight w:hRule="exact" w:val="1414"/>
          <w:jc w:val="center"/>
        </w:trPr>
        <w:tc>
          <w:tcPr>
            <w:tcW w:w="601" w:type="dxa"/>
            <w:tcBorders>
              <w:top w:val="single" w:sz="4" w:space="0" w:color="auto"/>
              <w:left w:val="single" w:sz="4" w:space="0" w:color="auto"/>
            </w:tcBorders>
            <w:shd w:val="clear" w:color="auto" w:fill="FFFFFF"/>
            <w:vAlign w:val="center"/>
          </w:tcPr>
          <w:p w:rsidR="003D1B7D" w:rsidRPr="0003396F" w:rsidRDefault="003D1B7D" w:rsidP="003D1B7D">
            <w:pPr>
              <w:spacing w:line="240" w:lineRule="exact"/>
              <w:jc w:val="center"/>
              <w:rPr>
                <w:rFonts w:ascii="Times New Roman" w:hAnsi="Times New Roman" w:cs="Times New Roman"/>
                <w:sz w:val="20"/>
                <w:szCs w:val="20"/>
                <w:lang w:eastAsia="ru-RU"/>
              </w:rPr>
            </w:pPr>
            <w:r w:rsidRPr="0003396F">
              <w:rPr>
                <w:rFonts w:ascii="Times New Roman" w:hAnsi="Times New Roman" w:cs="Times New Roman"/>
                <w:sz w:val="20"/>
                <w:szCs w:val="20"/>
                <w:lang w:eastAsia="ru-RU"/>
              </w:rPr>
              <w:t>1.1.6.</w:t>
            </w:r>
          </w:p>
        </w:tc>
        <w:tc>
          <w:tcPr>
            <w:tcW w:w="4009"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rPr>
              <w:t>Доля городов с благоприятной средой от общего количества городов (индекс качества городской среды – выше 50%)</w:t>
            </w:r>
          </w:p>
        </w:tc>
        <w:tc>
          <w:tcPr>
            <w:tcW w:w="102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lang w:eastAsia="ru-RU"/>
              </w:rPr>
              <w:t>Процент</w:t>
            </w:r>
          </w:p>
        </w:tc>
        <w:tc>
          <w:tcPr>
            <w:tcW w:w="674"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rPr>
              <w:t>0</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rPr>
              <w:t>0</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rPr>
              <w:t>0</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rPr>
              <w:t>0</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rPr>
              <w:t>0</w:t>
            </w:r>
          </w:p>
        </w:tc>
        <w:tc>
          <w:tcPr>
            <w:tcW w:w="567" w:type="dxa"/>
            <w:tcBorders>
              <w:top w:val="single" w:sz="4" w:space="0" w:color="auto"/>
              <w:left w:val="single" w:sz="4" w:space="0" w:color="auto"/>
              <w:righ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rPr>
              <w:t>0</w:t>
            </w:r>
          </w:p>
        </w:tc>
      </w:tr>
      <w:tr w:rsidR="003D1B7D" w:rsidRPr="003D1B7D" w:rsidTr="003D1B7D">
        <w:trPr>
          <w:trHeight w:hRule="exact" w:val="1188"/>
          <w:jc w:val="center"/>
        </w:trPr>
        <w:tc>
          <w:tcPr>
            <w:tcW w:w="601" w:type="dxa"/>
            <w:tcBorders>
              <w:top w:val="single" w:sz="4" w:space="0" w:color="auto"/>
              <w:left w:val="single" w:sz="4" w:space="0" w:color="auto"/>
            </w:tcBorders>
            <w:shd w:val="clear" w:color="auto" w:fill="FFFFFF"/>
            <w:vAlign w:val="center"/>
          </w:tcPr>
          <w:p w:rsidR="003D1B7D" w:rsidRPr="0003396F" w:rsidRDefault="003D1B7D" w:rsidP="003D1B7D">
            <w:pPr>
              <w:spacing w:line="240" w:lineRule="exact"/>
              <w:jc w:val="center"/>
              <w:rPr>
                <w:rFonts w:ascii="Times New Roman" w:hAnsi="Times New Roman" w:cs="Times New Roman"/>
                <w:sz w:val="20"/>
                <w:szCs w:val="20"/>
                <w:lang w:eastAsia="ru-RU"/>
              </w:rPr>
            </w:pPr>
            <w:r w:rsidRPr="0003396F">
              <w:rPr>
                <w:rFonts w:ascii="Times New Roman" w:hAnsi="Times New Roman" w:cs="Times New Roman"/>
                <w:sz w:val="20"/>
                <w:szCs w:val="20"/>
                <w:lang w:eastAsia="ru-RU"/>
              </w:rPr>
              <w:t>1.1.7.</w:t>
            </w:r>
          </w:p>
        </w:tc>
        <w:tc>
          <w:tcPr>
            <w:tcW w:w="4009"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lang w:eastAsia="ru-RU"/>
              </w:rPr>
              <w:t xml:space="preserve">Прирост значения индекса качества городской среды по отношению к 2019 году, </w:t>
            </w:r>
            <w:r w:rsidRPr="0003396F">
              <w:rPr>
                <w:rFonts w:ascii="Times New Roman" w:hAnsi="Times New Roman" w:cs="Times New Roman"/>
                <w:b/>
                <w:i/>
                <w:sz w:val="24"/>
                <w:szCs w:val="24"/>
                <w:lang w:eastAsia="ru-RU"/>
              </w:rPr>
              <w:t>%</w:t>
            </w:r>
          </w:p>
        </w:tc>
        <w:tc>
          <w:tcPr>
            <w:tcW w:w="102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Условная единица</w:t>
            </w:r>
          </w:p>
        </w:tc>
        <w:tc>
          <w:tcPr>
            <w:tcW w:w="674"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val="en-US"/>
              </w:rPr>
            </w:pPr>
            <w:r w:rsidRPr="0003396F">
              <w:rPr>
                <w:rFonts w:ascii="Times New Roman" w:hAnsi="Times New Roman" w:cs="Times New Roman"/>
                <w:sz w:val="24"/>
                <w:szCs w:val="24"/>
                <w:lang w:val="en-US" w:eastAsia="ru-RU"/>
              </w:rPr>
              <w:t>0</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val="en-US"/>
              </w:rPr>
            </w:pPr>
            <w:r w:rsidRPr="0003396F">
              <w:rPr>
                <w:rFonts w:ascii="Times New Roman" w:hAnsi="Times New Roman" w:cs="Times New Roman"/>
                <w:sz w:val="24"/>
                <w:szCs w:val="24"/>
              </w:rPr>
              <w:t>0</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val="en-US"/>
              </w:rPr>
            </w:pPr>
            <w:r w:rsidRPr="0003396F">
              <w:rPr>
                <w:rFonts w:ascii="Times New Roman" w:hAnsi="Times New Roman" w:cs="Times New Roman"/>
                <w:sz w:val="24"/>
                <w:szCs w:val="24"/>
              </w:rPr>
              <w:t>0</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val="en-US"/>
              </w:rPr>
            </w:pPr>
            <w:r w:rsidRPr="0003396F">
              <w:rPr>
                <w:rFonts w:ascii="Times New Roman" w:hAnsi="Times New Roman" w:cs="Times New Roman"/>
                <w:sz w:val="24"/>
                <w:szCs w:val="24"/>
              </w:rPr>
              <w:t>0</w:t>
            </w:r>
          </w:p>
        </w:tc>
        <w:tc>
          <w:tcPr>
            <w:tcW w:w="567" w:type="dxa"/>
            <w:tcBorders>
              <w:top w:val="single" w:sz="4" w:space="0" w:color="auto"/>
              <w:lef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val="en-US"/>
              </w:rPr>
            </w:pPr>
            <w:r w:rsidRPr="0003396F">
              <w:rPr>
                <w:rFonts w:ascii="Times New Roman" w:hAnsi="Times New Roman" w:cs="Times New Roman"/>
                <w:sz w:val="24"/>
                <w:szCs w:val="24"/>
              </w:rPr>
              <w:t>0</w:t>
            </w:r>
          </w:p>
        </w:tc>
        <w:tc>
          <w:tcPr>
            <w:tcW w:w="567" w:type="dxa"/>
            <w:tcBorders>
              <w:top w:val="single" w:sz="4" w:space="0" w:color="auto"/>
              <w:left w:val="single" w:sz="4" w:space="0" w:color="auto"/>
              <w:righ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val="en-US"/>
              </w:rPr>
            </w:pPr>
            <w:r w:rsidRPr="0003396F">
              <w:rPr>
                <w:rFonts w:ascii="Times New Roman" w:hAnsi="Times New Roman" w:cs="Times New Roman"/>
                <w:sz w:val="24"/>
                <w:szCs w:val="24"/>
              </w:rPr>
              <w:t>0</w:t>
            </w:r>
          </w:p>
        </w:tc>
      </w:tr>
      <w:tr w:rsidR="003D1B7D" w:rsidRPr="003D1B7D" w:rsidTr="003D1B7D">
        <w:trPr>
          <w:trHeight w:hRule="exact" w:val="851"/>
          <w:jc w:val="center"/>
        </w:trPr>
        <w:tc>
          <w:tcPr>
            <w:tcW w:w="601" w:type="dxa"/>
            <w:tcBorders>
              <w:top w:val="single" w:sz="4" w:space="0" w:color="auto"/>
              <w:left w:val="single" w:sz="4" w:space="0" w:color="auto"/>
              <w:bottom w:val="single" w:sz="4" w:space="0" w:color="auto"/>
            </w:tcBorders>
            <w:shd w:val="clear" w:color="auto" w:fill="FFFFFF"/>
            <w:vAlign w:val="center"/>
          </w:tcPr>
          <w:p w:rsidR="003D1B7D" w:rsidRPr="0003396F" w:rsidRDefault="003D1B7D" w:rsidP="003D1B7D">
            <w:pPr>
              <w:spacing w:line="240" w:lineRule="exact"/>
              <w:jc w:val="center"/>
              <w:rPr>
                <w:rFonts w:ascii="Times New Roman" w:hAnsi="Times New Roman" w:cs="Times New Roman"/>
                <w:sz w:val="20"/>
                <w:szCs w:val="20"/>
                <w:lang w:eastAsia="ru-RU"/>
              </w:rPr>
            </w:pPr>
            <w:r w:rsidRPr="0003396F">
              <w:rPr>
                <w:rFonts w:ascii="Times New Roman" w:hAnsi="Times New Roman" w:cs="Times New Roman"/>
                <w:sz w:val="20"/>
                <w:szCs w:val="20"/>
                <w:lang w:eastAsia="ru-RU"/>
              </w:rPr>
              <w:t>1.1.8.</w:t>
            </w:r>
          </w:p>
        </w:tc>
        <w:tc>
          <w:tcPr>
            <w:tcW w:w="4009" w:type="dxa"/>
            <w:tcBorders>
              <w:top w:val="single" w:sz="4" w:space="0" w:color="auto"/>
              <w:left w:val="single" w:sz="4" w:space="0" w:color="auto"/>
              <w:bottom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val="en-US"/>
              </w:rPr>
            </w:pPr>
            <w:r w:rsidRPr="0003396F">
              <w:rPr>
                <w:rFonts w:ascii="Times New Roman" w:hAnsi="Times New Roman" w:cs="Times New Roman"/>
                <w:sz w:val="24"/>
                <w:szCs w:val="24"/>
                <w:lang w:eastAsia="ru-RU"/>
              </w:rPr>
              <w:t>Количество благоустроенных общественных территорий</w:t>
            </w:r>
          </w:p>
        </w:tc>
        <w:tc>
          <w:tcPr>
            <w:tcW w:w="1027" w:type="dxa"/>
            <w:tcBorders>
              <w:top w:val="single" w:sz="4" w:space="0" w:color="auto"/>
              <w:left w:val="single" w:sz="4" w:space="0" w:color="auto"/>
              <w:bottom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lang w:eastAsia="ru-RU"/>
              </w:rPr>
              <w:t>Единица</w:t>
            </w:r>
          </w:p>
        </w:tc>
        <w:tc>
          <w:tcPr>
            <w:tcW w:w="674" w:type="dxa"/>
            <w:tcBorders>
              <w:top w:val="single" w:sz="4" w:space="0" w:color="auto"/>
              <w:left w:val="single" w:sz="4" w:space="0" w:color="auto"/>
              <w:bottom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rPr>
            </w:pPr>
            <w:r w:rsidRPr="0003396F">
              <w:rPr>
                <w:rFonts w:ascii="Times New Roman" w:hAnsi="Times New Roman" w:cs="Times New Roman"/>
                <w:sz w:val="24"/>
                <w:szCs w:val="24"/>
              </w:rPr>
              <w:t>0</w:t>
            </w:r>
          </w:p>
        </w:tc>
      </w:tr>
      <w:tr w:rsidR="003D1B7D" w:rsidRPr="003D1B7D" w:rsidTr="003D1B7D">
        <w:trPr>
          <w:trHeight w:hRule="exact" w:val="747"/>
          <w:jc w:val="center"/>
        </w:trPr>
        <w:tc>
          <w:tcPr>
            <w:tcW w:w="601" w:type="dxa"/>
            <w:tcBorders>
              <w:top w:val="single" w:sz="4" w:space="0" w:color="auto"/>
              <w:left w:val="single" w:sz="4" w:space="0" w:color="auto"/>
              <w:bottom w:val="single" w:sz="4" w:space="0" w:color="auto"/>
            </w:tcBorders>
            <w:shd w:val="clear" w:color="auto" w:fill="FFFFFF"/>
            <w:vAlign w:val="center"/>
          </w:tcPr>
          <w:p w:rsidR="003D1B7D" w:rsidRPr="0003396F" w:rsidRDefault="003D1B7D" w:rsidP="003D1B7D">
            <w:pPr>
              <w:spacing w:line="240" w:lineRule="exact"/>
              <w:jc w:val="center"/>
              <w:rPr>
                <w:rFonts w:ascii="Times New Roman" w:hAnsi="Times New Roman" w:cs="Times New Roman"/>
                <w:sz w:val="20"/>
                <w:szCs w:val="20"/>
                <w:lang w:eastAsia="ru-RU"/>
              </w:rPr>
            </w:pPr>
            <w:r w:rsidRPr="0003396F">
              <w:rPr>
                <w:rFonts w:ascii="Times New Roman" w:hAnsi="Times New Roman" w:cs="Times New Roman"/>
                <w:sz w:val="20"/>
                <w:szCs w:val="20"/>
                <w:lang w:eastAsia="ru-RU"/>
              </w:rPr>
              <w:t>1.1.9.</w:t>
            </w:r>
          </w:p>
        </w:tc>
        <w:tc>
          <w:tcPr>
            <w:tcW w:w="4009" w:type="dxa"/>
            <w:tcBorders>
              <w:top w:val="single" w:sz="4" w:space="0" w:color="auto"/>
              <w:left w:val="single" w:sz="4" w:space="0" w:color="auto"/>
              <w:bottom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Количество благоустроенных дворовых территорий</w:t>
            </w:r>
          </w:p>
        </w:tc>
        <w:tc>
          <w:tcPr>
            <w:tcW w:w="1027" w:type="dxa"/>
            <w:tcBorders>
              <w:top w:val="single" w:sz="4" w:space="0" w:color="auto"/>
              <w:left w:val="single" w:sz="4" w:space="0" w:color="auto"/>
              <w:bottom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lang w:eastAsia="ru-RU"/>
              </w:rPr>
              <w:t>Единица</w:t>
            </w:r>
          </w:p>
        </w:tc>
        <w:tc>
          <w:tcPr>
            <w:tcW w:w="674" w:type="dxa"/>
            <w:tcBorders>
              <w:top w:val="single" w:sz="4" w:space="0" w:color="auto"/>
              <w:left w:val="single" w:sz="4" w:space="0" w:color="auto"/>
              <w:bottom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D1B7D" w:rsidRPr="0003396F" w:rsidRDefault="003D1B7D" w:rsidP="003D1B7D">
            <w:pPr>
              <w:rPr>
                <w:rFonts w:ascii="Times New Roman" w:hAnsi="Times New Roman" w:cs="Times New Roman"/>
                <w:sz w:val="24"/>
                <w:szCs w:val="24"/>
                <w:lang w:eastAsia="ru-RU"/>
              </w:rPr>
            </w:pPr>
            <w:r w:rsidRPr="0003396F">
              <w:rPr>
                <w:rFonts w:ascii="Times New Roman" w:hAnsi="Times New Roman" w:cs="Times New Roman"/>
                <w:sz w:val="24"/>
                <w:szCs w:val="24"/>
              </w:rPr>
              <w:t>0</w:t>
            </w:r>
          </w:p>
        </w:tc>
      </w:tr>
    </w:tbl>
    <w:p w:rsidR="003D1B7D" w:rsidRPr="003D1B7D" w:rsidRDefault="003D1B7D" w:rsidP="003D1B7D">
      <w:pPr>
        <w:spacing w:after="0" w:line="240" w:lineRule="auto"/>
        <w:ind w:firstLine="709"/>
        <w:jc w:val="center"/>
        <w:rPr>
          <w:rFonts w:ascii="Times New Roman" w:hAnsi="Times New Roman" w:cs="Times New Roman"/>
          <w:sz w:val="28"/>
          <w:szCs w:val="28"/>
        </w:rPr>
        <w:sectPr w:rsidR="003D1B7D" w:rsidRPr="003D1B7D" w:rsidSect="003D1B7D">
          <w:pgSz w:w="11906" w:h="16838" w:code="9"/>
          <w:pgMar w:top="567" w:right="849" w:bottom="568" w:left="1560" w:header="709" w:footer="709" w:gutter="0"/>
          <w:cols w:space="708"/>
          <w:docGrid w:linePitch="360"/>
        </w:sectPr>
      </w:pPr>
    </w:p>
    <w:p w:rsidR="000733A6" w:rsidRDefault="000733A6" w:rsidP="003D1B7D">
      <w:pPr>
        <w:spacing w:after="0" w:line="240" w:lineRule="auto"/>
        <w:rPr>
          <w:rFonts w:ascii="Times New Roman" w:hAnsi="Times New Roman" w:cs="Times New Roman"/>
          <w:sz w:val="24"/>
          <w:szCs w:val="24"/>
        </w:rPr>
      </w:pPr>
    </w:p>
    <w:p w:rsidR="000733A6" w:rsidRDefault="000733A6">
      <w:pPr>
        <w:spacing w:after="0" w:line="240" w:lineRule="auto"/>
        <w:jc w:val="right"/>
        <w:rPr>
          <w:rFonts w:ascii="Times New Roman" w:hAnsi="Times New Roman" w:cs="Times New Roman"/>
          <w:sz w:val="24"/>
          <w:szCs w:val="24"/>
        </w:rPr>
      </w:pPr>
    </w:p>
    <w:p w:rsidR="000733A6" w:rsidRDefault="00CB35C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 2 </w:t>
      </w:r>
    </w:p>
    <w:p w:rsidR="000733A6" w:rsidRDefault="00CB35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w:t>
      </w:r>
    </w:p>
    <w:p w:rsidR="000733A6" w:rsidRDefault="00CB35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основных мероприятий муниципальной программы</w:t>
      </w:r>
    </w:p>
    <w:p w:rsidR="000733A6" w:rsidRDefault="000733A6">
      <w:pPr>
        <w:rPr>
          <w:rFonts w:ascii="Times New Roman" w:hAnsi="Times New Roman" w:cs="Times New Roman"/>
          <w:sz w:val="28"/>
          <w:szCs w:val="28"/>
        </w:rPr>
      </w:pPr>
      <w:bookmarkStart w:id="11" w:name="page19"/>
      <w:bookmarkStart w:id="12" w:name="page22"/>
      <w:bookmarkEnd w:id="11"/>
      <w:bookmarkEnd w:id="12"/>
    </w:p>
    <w:tbl>
      <w:tblPr>
        <w:tblW w:w="14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854"/>
        <w:gridCol w:w="1384"/>
        <w:gridCol w:w="1384"/>
        <w:gridCol w:w="2466"/>
        <w:gridCol w:w="2491"/>
        <w:gridCol w:w="2110"/>
      </w:tblGrid>
      <w:tr w:rsidR="000733A6">
        <w:trPr>
          <w:trHeight w:val="435"/>
          <w:jc w:val="center"/>
        </w:trPr>
        <w:tc>
          <w:tcPr>
            <w:tcW w:w="3183" w:type="dxa"/>
            <w:vMerge w:val="restart"/>
            <w:vAlign w:val="center"/>
            <w:hideMark/>
          </w:tcPr>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Номер и наименование основного мероприятия</w:t>
            </w:r>
          </w:p>
        </w:tc>
        <w:tc>
          <w:tcPr>
            <w:tcW w:w="1854" w:type="dxa"/>
            <w:vMerge w:val="restart"/>
            <w:vAlign w:val="center"/>
            <w:hideMark/>
          </w:tcPr>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Ответственный исполнитель</w:t>
            </w:r>
          </w:p>
        </w:tc>
        <w:tc>
          <w:tcPr>
            <w:tcW w:w="2768" w:type="dxa"/>
            <w:gridSpan w:val="2"/>
            <w:vAlign w:val="center"/>
            <w:hideMark/>
          </w:tcPr>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Срок</w:t>
            </w:r>
          </w:p>
        </w:tc>
        <w:tc>
          <w:tcPr>
            <w:tcW w:w="2466" w:type="dxa"/>
            <w:vMerge w:val="restart"/>
            <w:vAlign w:val="center"/>
            <w:hideMark/>
          </w:tcPr>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Ожидаемый непосредственный результат (краткое описание)</w:t>
            </w:r>
          </w:p>
        </w:tc>
        <w:tc>
          <w:tcPr>
            <w:tcW w:w="2491" w:type="dxa"/>
            <w:vMerge w:val="restart"/>
            <w:vAlign w:val="center"/>
            <w:hideMark/>
          </w:tcPr>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Основные  направления реализации</w:t>
            </w:r>
          </w:p>
        </w:tc>
        <w:tc>
          <w:tcPr>
            <w:tcW w:w="2110" w:type="dxa"/>
            <w:vMerge w:val="restart"/>
            <w:vAlign w:val="center"/>
            <w:hideMark/>
          </w:tcPr>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br/>
              <w:t>Связь с показателями Программы (подпрограммы)</w:t>
            </w:r>
          </w:p>
        </w:tc>
      </w:tr>
      <w:tr w:rsidR="000733A6">
        <w:trPr>
          <w:trHeight w:val="617"/>
          <w:jc w:val="center"/>
        </w:trPr>
        <w:tc>
          <w:tcPr>
            <w:tcW w:w="0" w:type="auto"/>
            <w:vMerge/>
            <w:vAlign w:val="center"/>
            <w:hideMark/>
          </w:tcPr>
          <w:p w:rsidR="000733A6" w:rsidRDefault="000733A6">
            <w:pPr>
              <w:spacing w:after="0" w:line="240" w:lineRule="auto"/>
              <w:contextualSpacing/>
              <w:jc w:val="center"/>
              <w:rPr>
                <w:rFonts w:ascii="Times New Roman" w:eastAsia="Calibri" w:hAnsi="Times New Roman" w:cs="Times New Roman"/>
                <w:lang w:eastAsia="ru-RU"/>
              </w:rPr>
            </w:pPr>
          </w:p>
        </w:tc>
        <w:tc>
          <w:tcPr>
            <w:tcW w:w="0" w:type="auto"/>
            <w:vMerge/>
            <w:vAlign w:val="center"/>
            <w:hideMark/>
          </w:tcPr>
          <w:p w:rsidR="000733A6" w:rsidRDefault="000733A6">
            <w:pPr>
              <w:spacing w:after="0" w:line="240" w:lineRule="auto"/>
              <w:contextualSpacing/>
              <w:jc w:val="center"/>
              <w:rPr>
                <w:rFonts w:ascii="Times New Roman" w:eastAsia="Calibri" w:hAnsi="Times New Roman" w:cs="Times New Roman"/>
                <w:lang w:eastAsia="ru-RU"/>
              </w:rPr>
            </w:pPr>
          </w:p>
        </w:tc>
        <w:tc>
          <w:tcPr>
            <w:tcW w:w="1384" w:type="dxa"/>
            <w:vAlign w:val="center"/>
            <w:hideMark/>
          </w:tcPr>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начала реализации</w:t>
            </w:r>
          </w:p>
        </w:tc>
        <w:tc>
          <w:tcPr>
            <w:tcW w:w="1384" w:type="dxa"/>
            <w:vAlign w:val="center"/>
            <w:hideMark/>
          </w:tcPr>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окончания реализации</w:t>
            </w:r>
          </w:p>
        </w:tc>
        <w:tc>
          <w:tcPr>
            <w:tcW w:w="0" w:type="auto"/>
            <w:vMerge/>
            <w:vAlign w:val="center"/>
            <w:hideMark/>
          </w:tcPr>
          <w:p w:rsidR="000733A6" w:rsidRDefault="000733A6">
            <w:pPr>
              <w:spacing w:after="0" w:line="240" w:lineRule="auto"/>
              <w:contextualSpacing/>
              <w:jc w:val="center"/>
              <w:rPr>
                <w:rFonts w:ascii="Times New Roman" w:eastAsia="Calibri" w:hAnsi="Times New Roman" w:cs="Times New Roman"/>
                <w:lang w:eastAsia="ru-RU"/>
              </w:rPr>
            </w:pPr>
          </w:p>
        </w:tc>
        <w:tc>
          <w:tcPr>
            <w:tcW w:w="2491" w:type="dxa"/>
            <w:vMerge/>
            <w:vAlign w:val="center"/>
            <w:hideMark/>
          </w:tcPr>
          <w:p w:rsidR="000733A6" w:rsidRDefault="000733A6">
            <w:pPr>
              <w:spacing w:after="0" w:line="240" w:lineRule="auto"/>
              <w:contextualSpacing/>
              <w:jc w:val="center"/>
              <w:rPr>
                <w:rFonts w:ascii="Times New Roman" w:eastAsia="Calibri" w:hAnsi="Times New Roman" w:cs="Times New Roman"/>
                <w:lang w:eastAsia="ru-RU"/>
              </w:rPr>
            </w:pPr>
          </w:p>
        </w:tc>
        <w:tc>
          <w:tcPr>
            <w:tcW w:w="2110" w:type="dxa"/>
            <w:vMerge/>
            <w:vAlign w:val="center"/>
            <w:hideMark/>
          </w:tcPr>
          <w:p w:rsidR="000733A6" w:rsidRDefault="000733A6">
            <w:pPr>
              <w:spacing w:after="0" w:line="240" w:lineRule="auto"/>
              <w:contextualSpacing/>
              <w:rPr>
                <w:rFonts w:ascii="Calibri" w:eastAsia="Calibri" w:hAnsi="Calibri" w:cs="Arial"/>
                <w:lang w:eastAsia="ru-RU"/>
              </w:rPr>
            </w:pPr>
          </w:p>
        </w:tc>
      </w:tr>
      <w:tr w:rsidR="000733A6">
        <w:trPr>
          <w:trHeight w:val="300"/>
          <w:jc w:val="center"/>
        </w:trPr>
        <w:tc>
          <w:tcPr>
            <w:tcW w:w="14872" w:type="dxa"/>
            <w:gridSpan w:val="7"/>
            <w:vAlign w:val="bottom"/>
            <w:hideMark/>
          </w:tcPr>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Проведение ремонта и обустройства дворовых территории МКД</w:t>
            </w:r>
          </w:p>
        </w:tc>
      </w:tr>
      <w:tr w:rsidR="000733A6">
        <w:trPr>
          <w:trHeight w:val="436"/>
          <w:jc w:val="center"/>
        </w:trPr>
        <w:tc>
          <w:tcPr>
            <w:tcW w:w="3183" w:type="dxa"/>
            <w:hideMark/>
          </w:tcPr>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1.1. Мероприятия:</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Разработка проектно–</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сметной документации</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на выполнение ремонта</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дворовых территории</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МКД</w:t>
            </w:r>
          </w:p>
        </w:tc>
        <w:tc>
          <w:tcPr>
            <w:tcW w:w="1854" w:type="dxa"/>
            <w:hideMark/>
          </w:tcPr>
          <w:p w:rsidR="000733A6" w:rsidRDefault="00CB35CB">
            <w:pPr>
              <w:keepNext/>
              <w:keepLines/>
              <w:pageBreakBefore/>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Собственники МКД</w:t>
            </w:r>
          </w:p>
        </w:tc>
        <w:tc>
          <w:tcPr>
            <w:tcW w:w="1384" w:type="dxa"/>
            <w:hideMark/>
          </w:tcPr>
          <w:p w:rsidR="000733A6" w:rsidRDefault="00CB35CB">
            <w:pPr>
              <w:keepNext/>
              <w:keepLines/>
              <w:pageBreakBefore/>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2018</w:t>
            </w:r>
          </w:p>
        </w:tc>
        <w:tc>
          <w:tcPr>
            <w:tcW w:w="1384" w:type="dxa"/>
            <w:hideMark/>
          </w:tcPr>
          <w:p w:rsidR="000733A6" w:rsidRDefault="00CB35CB">
            <w:pPr>
              <w:keepNext/>
              <w:keepLines/>
              <w:pageBreakBefore/>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2024</w:t>
            </w:r>
          </w:p>
        </w:tc>
        <w:tc>
          <w:tcPr>
            <w:tcW w:w="2466" w:type="dxa"/>
            <w:vAlign w:val="bottom"/>
            <w:hideMark/>
          </w:tcPr>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локальные</w:t>
            </w:r>
          </w:p>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сметные</w:t>
            </w:r>
          </w:p>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расчеты</w:t>
            </w:r>
          </w:p>
          <w:p w:rsidR="000733A6" w:rsidRDefault="000733A6">
            <w:pPr>
              <w:spacing w:after="0" w:line="240" w:lineRule="auto"/>
              <w:contextualSpacing/>
              <w:jc w:val="center"/>
              <w:rPr>
                <w:rFonts w:ascii="Times New Roman" w:eastAsia="Calibri" w:hAnsi="Times New Roman" w:cs="Times New Roman"/>
                <w:lang w:eastAsia="ru-RU"/>
              </w:rPr>
            </w:pPr>
          </w:p>
        </w:tc>
        <w:tc>
          <w:tcPr>
            <w:tcW w:w="2491" w:type="dxa"/>
            <w:vAlign w:val="bottom"/>
            <w:hideMark/>
          </w:tcPr>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Повышение уровня ежегодного достижения целевых показателей муниципальной программы</w:t>
            </w:r>
          </w:p>
        </w:tc>
        <w:tc>
          <w:tcPr>
            <w:tcW w:w="2110" w:type="dxa"/>
            <w:vAlign w:val="bottom"/>
            <w:hideMark/>
          </w:tcPr>
          <w:p w:rsidR="000733A6" w:rsidRDefault="000733A6">
            <w:pPr>
              <w:spacing w:after="0" w:line="240" w:lineRule="auto"/>
              <w:contextualSpacing/>
              <w:rPr>
                <w:rFonts w:ascii="Calibri" w:eastAsia="Calibri" w:hAnsi="Calibri" w:cs="Arial"/>
                <w:lang w:eastAsia="ru-RU"/>
              </w:rPr>
            </w:pPr>
          </w:p>
        </w:tc>
      </w:tr>
      <w:tr w:rsidR="000733A6">
        <w:trPr>
          <w:trHeight w:val="845"/>
          <w:jc w:val="center"/>
        </w:trPr>
        <w:tc>
          <w:tcPr>
            <w:tcW w:w="3183" w:type="dxa"/>
            <w:vAlign w:val="bottom"/>
            <w:hideMark/>
          </w:tcPr>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1.2. Основные мероприятия на дворовой территории многоквартирных домов </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1.2.1.Минимальный перечень работ:</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1.</w:t>
            </w:r>
            <w:r>
              <w:rPr>
                <w:rFonts w:ascii="Times New Roman" w:eastAsia="Calibri" w:hAnsi="Times New Roman" w:cs="Times New Roman"/>
                <w:lang w:eastAsia="ru-RU"/>
              </w:rPr>
              <w:tab/>
              <w:t>Ремонт дворовых проездов.</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2.</w:t>
            </w:r>
            <w:r>
              <w:rPr>
                <w:rFonts w:ascii="Times New Roman" w:eastAsia="Calibri" w:hAnsi="Times New Roman" w:cs="Times New Roman"/>
                <w:lang w:eastAsia="ru-RU"/>
              </w:rPr>
              <w:tab/>
              <w:t>Обеспечение освещения дворовых территорий.</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3.</w:t>
            </w:r>
            <w:r>
              <w:rPr>
                <w:rFonts w:ascii="Times New Roman" w:eastAsia="Calibri" w:hAnsi="Times New Roman" w:cs="Times New Roman"/>
                <w:lang w:eastAsia="ru-RU"/>
              </w:rPr>
              <w:tab/>
              <w:t>Установка скамеек.</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4.</w:t>
            </w:r>
            <w:r>
              <w:rPr>
                <w:rFonts w:ascii="Times New Roman" w:eastAsia="Calibri" w:hAnsi="Times New Roman" w:cs="Times New Roman"/>
                <w:lang w:eastAsia="ru-RU"/>
              </w:rPr>
              <w:tab/>
              <w:t>Установка урн 1.2.2.Дополнительный перечень работ:</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1.</w:t>
            </w:r>
            <w:r>
              <w:rPr>
                <w:rFonts w:ascii="Times New Roman" w:eastAsia="Calibri" w:hAnsi="Times New Roman" w:cs="Times New Roman"/>
                <w:lang w:eastAsia="ru-RU"/>
              </w:rPr>
              <w:tab/>
              <w:t>Обустройство тротуаров, пешеходных дорожек (в том числе тротуарной плиткой).</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2.</w:t>
            </w:r>
            <w:r>
              <w:rPr>
                <w:rFonts w:ascii="Times New Roman" w:eastAsia="Calibri" w:hAnsi="Times New Roman" w:cs="Times New Roman"/>
                <w:lang w:eastAsia="ru-RU"/>
              </w:rPr>
              <w:tab/>
              <w:t>Установка бордюрных камней.</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3.</w:t>
            </w:r>
            <w:r>
              <w:rPr>
                <w:rFonts w:ascii="Times New Roman" w:eastAsia="Calibri" w:hAnsi="Times New Roman" w:cs="Times New Roman"/>
                <w:lang w:eastAsia="ru-RU"/>
              </w:rPr>
              <w:tab/>
              <w:t>Установка качелей.</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lastRenderedPageBreak/>
              <w:t>4.</w:t>
            </w:r>
            <w:r>
              <w:rPr>
                <w:rFonts w:ascii="Times New Roman" w:eastAsia="Calibri" w:hAnsi="Times New Roman" w:cs="Times New Roman"/>
                <w:lang w:eastAsia="ru-RU"/>
              </w:rPr>
              <w:tab/>
              <w:t>Устройство гостевой стоянки (автомобильной парковки).</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5.</w:t>
            </w:r>
            <w:r>
              <w:rPr>
                <w:rFonts w:ascii="Times New Roman" w:eastAsia="Calibri" w:hAnsi="Times New Roman" w:cs="Times New Roman"/>
                <w:lang w:eastAsia="ru-RU"/>
              </w:rPr>
              <w:tab/>
              <w:t>Оборудование детской (игровой) площадки.</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6.</w:t>
            </w:r>
            <w:r>
              <w:rPr>
                <w:rFonts w:ascii="Times New Roman" w:eastAsia="Calibri" w:hAnsi="Times New Roman" w:cs="Times New Roman"/>
                <w:lang w:eastAsia="ru-RU"/>
              </w:rPr>
              <w:tab/>
              <w:t>Оборудование спортивной площадки.</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7.</w:t>
            </w:r>
            <w:r>
              <w:rPr>
                <w:rFonts w:ascii="Times New Roman" w:eastAsia="Calibri" w:hAnsi="Times New Roman" w:cs="Times New Roman"/>
                <w:lang w:eastAsia="ru-RU"/>
              </w:rPr>
              <w:tab/>
              <w:t>Озеленение территории.</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8.</w:t>
            </w:r>
            <w:r>
              <w:rPr>
                <w:rFonts w:ascii="Times New Roman" w:eastAsia="Calibri" w:hAnsi="Times New Roman" w:cs="Times New Roman"/>
                <w:lang w:eastAsia="ru-RU"/>
              </w:rPr>
              <w:tab/>
              <w:t>Установка ограждений.</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9.</w:t>
            </w:r>
            <w:r>
              <w:rPr>
                <w:rFonts w:ascii="Times New Roman" w:eastAsia="Calibri" w:hAnsi="Times New Roman" w:cs="Times New Roman"/>
                <w:lang w:eastAsia="ru-RU"/>
              </w:rPr>
              <w:tab/>
              <w:t>Обрезка деревьев и кустов.</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10.</w:t>
            </w:r>
            <w:r>
              <w:rPr>
                <w:rFonts w:ascii="Times New Roman" w:eastAsia="Calibri" w:hAnsi="Times New Roman" w:cs="Times New Roman"/>
                <w:lang w:eastAsia="ru-RU"/>
              </w:rPr>
              <w:tab/>
              <w:t>Удаление аварийных деревьев.</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11.</w:t>
            </w:r>
            <w:r>
              <w:rPr>
                <w:rFonts w:ascii="Times New Roman" w:eastAsia="Calibri" w:hAnsi="Times New Roman" w:cs="Times New Roman"/>
                <w:lang w:eastAsia="ru-RU"/>
              </w:rPr>
              <w:tab/>
              <w:t>Демонтаж хозяйственных построек (в том числе сараев) и строительство сараев.</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12.</w:t>
            </w:r>
            <w:r>
              <w:rPr>
                <w:rFonts w:ascii="Times New Roman" w:eastAsia="Calibri" w:hAnsi="Times New Roman" w:cs="Times New Roman"/>
                <w:lang w:eastAsia="ru-RU"/>
              </w:rPr>
              <w:tab/>
              <w:t>Устройство хозяйственно-бытовых площадок для установки                  контейнеров-мусоросборников.</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13.</w:t>
            </w:r>
            <w:r>
              <w:rPr>
                <w:rFonts w:ascii="Times New Roman" w:eastAsia="Calibri" w:hAnsi="Times New Roman" w:cs="Times New Roman"/>
                <w:lang w:eastAsia="ru-RU"/>
              </w:rPr>
              <w:tab/>
              <w:t>Отсыпка дворовой территории (выравнивание).</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14.</w:t>
            </w:r>
            <w:r>
              <w:rPr>
                <w:rFonts w:ascii="Times New Roman" w:eastAsia="Calibri" w:hAnsi="Times New Roman" w:cs="Times New Roman"/>
                <w:lang w:eastAsia="ru-RU"/>
              </w:rPr>
              <w:tab/>
              <w:t>Устройство площадок для выгула животных.</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15.</w:t>
            </w:r>
            <w:r>
              <w:rPr>
                <w:rFonts w:ascii="Times New Roman" w:eastAsia="Calibri" w:hAnsi="Times New Roman" w:cs="Times New Roman"/>
                <w:lang w:eastAsia="ru-RU"/>
              </w:rPr>
              <w:tab/>
              <w:t xml:space="preserve">Оборудование </w:t>
            </w:r>
            <w:proofErr w:type="spellStart"/>
            <w:r>
              <w:rPr>
                <w:rFonts w:ascii="Times New Roman" w:eastAsia="Calibri" w:hAnsi="Times New Roman" w:cs="Times New Roman"/>
                <w:lang w:eastAsia="ru-RU"/>
              </w:rPr>
              <w:t>велопарковки</w:t>
            </w:r>
            <w:proofErr w:type="spellEnd"/>
            <w:r>
              <w:rPr>
                <w:rFonts w:ascii="Times New Roman" w:eastAsia="Calibri" w:hAnsi="Times New Roman" w:cs="Times New Roman"/>
                <w:lang w:eastAsia="ru-RU"/>
              </w:rPr>
              <w:t>.</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16.</w:t>
            </w:r>
            <w:r>
              <w:rPr>
                <w:rFonts w:ascii="Times New Roman" w:eastAsia="Calibri" w:hAnsi="Times New Roman" w:cs="Times New Roman"/>
                <w:lang w:eastAsia="ru-RU"/>
              </w:rPr>
              <w:tab/>
              <w:t>Устройство ливневой канализации.</w:t>
            </w:r>
          </w:p>
          <w:p w:rsidR="000733A6" w:rsidRDefault="000733A6">
            <w:pPr>
              <w:spacing w:after="0" w:line="240" w:lineRule="auto"/>
              <w:contextualSpacing/>
              <w:rPr>
                <w:rFonts w:ascii="Times New Roman" w:eastAsia="Calibri" w:hAnsi="Times New Roman" w:cs="Times New Roman"/>
                <w:lang w:eastAsia="ru-RU"/>
              </w:rPr>
            </w:pPr>
          </w:p>
        </w:tc>
        <w:tc>
          <w:tcPr>
            <w:tcW w:w="1854" w:type="dxa"/>
            <w:hideMark/>
          </w:tcPr>
          <w:p w:rsidR="000733A6" w:rsidRDefault="00CB35CB">
            <w:pPr>
              <w:keepNext/>
              <w:keepLines/>
              <w:pageBreakBefore/>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lastRenderedPageBreak/>
              <w:t>Администрация Кааламского сельского поселения</w:t>
            </w:r>
          </w:p>
          <w:p w:rsidR="000733A6" w:rsidRDefault="000733A6">
            <w:pPr>
              <w:keepNext/>
              <w:keepLines/>
              <w:pageBreakBefore/>
              <w:spacing w:after="0" w:line="240" w:lineRule="auto"/>
              <w:contextualSpacing/>
              <w:jc w:val="center"/>
              <w:rPr>
                <w:rFonts w:ascii="Times New Roman" w:eastAsia="Calibri" w:hAnsi="Times New Roman" w:cs="Times New Roman"/>
                <w:lang w:eastAsia="ru-RU"/>
              </w:rPr>
            </w:pPr>
          </w:p>
          <w:p w:rsidR="000733A6" w:rsidRDefault="000733A6">
            <w:pPr>
              <w:keepNext/>
              <w:keepLines/>
              <w:pageBreakBefore/>
              <w:spacing w:after="0" w:line="240" w:lineRule="auto"/>
              <w:contextualSpacing/>
              <w:jc w:val="center"/>
              <w:rPr>
                <w:rFonts w:ascii="Times New Roman" w:eastAsia="Calibri" w:hAnsi="Times New Roman" w:cs="Times New Roman"/>
                <w:lang w:eastAsia="ru-RU"/>
              </w:rPr>
            </w:pPr>
          </w:p>
          <w:p w:rsidR="000733A6" w:rsidRDefault="000733A6">
            <w:pPr>
              <w:keepNext/>
              <w:keepLines/>
              <w:pageBreakBefore/>
              <w:spacing w:after="0" w:line="240" w:lineRule="auto"/>
              <w:contextualSpacing/>
              <w:jc w:val="center"/>
              <w:rPr>
                <w:rFonts w:ascii="Times New Roman" w:eastAsia="Calibri" w:hAnsi="Times New Roman" w:cs="Times New Roman"/>
                <w:lang w:eastAsia="ru-RU"/>
              </w:rPr>
            </w:pPr>
          </w:p>
          <w:p w:rsidR="000733A6" w:rsidRDefault="000733A6">
            <w:pPr>
              <w:keepNext/>
              <w:keepLines/>
              <w:pageBreakBefore/>
              <w:spacing w:after="0" w:line="240" w:lineRule="auto"/>
              <w:contextualSpacing/>
              <w:jc w:val="center"/>
              <w:rPr>
                <w:rFonts w:ascii="Times New Roman" w:eastAsia="Calibri" w:hAnsi="Times New Roman" w:cs="Times New Roman"/>
                <w:lang w:eastAsia="ru-RU"/>
              </w:rPr>
            </w:pPr>
          </w:p>
          <w:p w:rsidR="000733A6" w:rsidRDefault="000733A6">
            <w:pPr>
              <w:keepNext/>
              <w:keepLines/>
              <w:pageBreakBefore/>
              <w:spacing w:after="0" w:line="240" w:lineRule="auto"/>
              <w:contextualSpacing/>
              <w:jc w:val="center"/>
              <w:rPr>
                <w:rFonts w:ascii="Times New Roman" w:eastAsia="Calibri" w:hAnsi="Times New Roman" w:cs="Times New Roman"/>
                <w:lang w:eastAsia="ru-RU"/>
              </w:rPr>
            </w:pPr>
          </w:p>
          <w:p w:rsidR="000733A6" w:rsidRDefault="000733A6">
            <w:pPr>
              <w:keepNext/>
              <w:keepLines/>
              <w:pageBreakBefore/>
              <w:spacing w:after="0" w:line="240" w:lineRule="auto"/>
              <w:contextualSpacing/>
              <w:jc w:val="center"/>
              <w:rPr>
                <w:rFonts w:ascii="Times New Roman" w:eastAsia="Calibri" w:hAnsi="Times New Roman" w:cs="Times New Roman"/>
                <w:lang w:eastAsia="ru-RU"/>
              </w:rPr>
            </w:pPr>
          </w:p>
          <w:p w:rsidR="000733A6" w:rsidRDefault="000733A6">
            <w:pPr>
              <w:keepNext/>
              <w:keepLines/>
              <w:pageBreakBefore/>
              <w:spacing w:after="0" w:line="240" w:lineRule="auto"/>
              <w:contextualSpacing/>
              <w:jc w:val="center"/>
              <w:rPr>
                <w:rFonts w:ascii="Times New Roman" w:eastAsia="Calibri" w:hAnsi="Times New Roman" w:cs="Times New Roman"/>
                <w:lang w:eastAsia="ru-RU"/>
              </w:rPr>
            </w:pPr>
          </w:p>
          <w:p w:rsidR="000733A6" w:rsidRDefault="000733A6">
            <w:pPr>
              <w:keepNext/>
              <w:keepLines/>
              <w:pageBreakBefore/>
              <w:spacing w:after="0" w:line="240" w:lineRule="auto"/>
              <w:contextualSpacing/>
              <w:jc w:val="center"/>
              <w:rPr>
                <w:rFonts w:ascii="Times New Roman" w:eastAsia="Calibri" w:hAnsi="Times New Roman" w:cs="Times New Roman"/>
                <w:lang w:eastAsia="ru-RU"/>
              </w:rPr>
            </w:pPr>
          </w:p>
          <w:p w:rsidR="000733A6" w:rsidRDefault="000733A6">
            <w:pPr>
              <w:keepNext/>
              <w:keepLines/>
              <w:pageBreakBefore/>
              <w:spacing w:after="0" w:line="240" w:lineRule="auto"/>
              <w:contextualSpacing/>
              <w:jc w:val="center"/>
              <w:rPr>
                <w:rFonts w:ascii="Times New Roman" w:eastAsia="Calibri" w:hAnsi="Times New Roman" w:cs="Times New Roman"/>
                <w:lang w:eastAsia="ru-RU"/>
              </w:rPr>
            </w:pPr>
          </w:p>
          <w:p w:rsidR="000733A6" w:rsidRDefault="000733A6">
            <w:pPr>
              <w:keepNext/>
              <w:keepLines/>
              <w:pageBreakBefore/>
              <w:spacing w:after="0" w:line="240" w:lineRule="auto"/>
              <w:contextualSpacing/>
              <w:jc w:val="center"/>
              <w:rPr>
                <w:rFonts w:ascii="Times New Roman" w:eastAsia="Calibri" w:hAnsi="Times New Roman" w:cs="Times New Roman"/>
                <w:lang w:eastAsia="ru-RU"/>
              </w:rPr>
            </w:pPr>
          </w:p>
          <w:p w:rsidR="000733A6" w:rsidRDefault="000733A6">
            <w:pPr>
              <w:keepNext/>
              <w:keepLines/>
              <w:pageBreakBefore/>
              <w:spacing w:after="0" w:line="240" w:lineRule="auto"/>
              <w:contextualSpacing/>
              <w:jc w:val="center"/>
              <w:rPr>
                <w:rFonts w:ascii="Times New Roman" w:eastAsia="Calibri" w:hAnsi="Times New Roman" w:cs="Times New Roman"/>
                <w:lang w:eastAsia="ru-RU"/>
              </w:rPr>
            </w:pPr>
          </w:p>
          <w:p w:rsidR="000733A6" w:rsidRDefault="000733A6">
            <w:pPr>
              <w:keepNext/>
              <w:keepLines/>
              <w:pageBreakBefore/>
              <w:spacing w:after="0" w:line="240" w:lineRule="auto"/>
              <w:contextualSpacing/>
              <w:jc w:val="center"/>
              <w:rPr>
                <w:rFonts w:ascii="Times New Roman" w:eastAsia="Calibri" w:hAnsi="Times New Roman" w:cs="Times New Roman"/>
                <w:lang w:eastAsia="ru-RU"/>
              </w:rPr>
            </w:pPr>
          </w:p>
        </w:tc>
        <w:tc>
          <w:tcPr>
            <w:tcW w:w="1384" w:type="dxa"/>
            <w:hideMark/>
          </w:tcPr>
          <w:p w:rsidR="000733A6" w:rsidRDefault="00CB35CB">
            <w:pPr>
              <w:keepNext/>
              <w:keepLines/>
              <w:pageBreakBefore/>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2018</w:t>
            </w:r>
          </w:p>
          <w:p w:rsidR="000733A6" w:rsidRDefault="000733A6">
            <w:pPr>
              <w:keepNext/>
              <w:keepLines/>
              <w:pageBreakBefore/>
              <w:spacing w:after="0" w:line="240" w:lineRule="auto"/>
              <w:contextualSpacing/>
              <w:rPr>
                <w:rFonts w:ascii="Times New Roman" w:eastAsia="Calibri" w:hAnsi="Times New Roman" w:cs="Times New Roman"/>
                <w:lang w:eastAsia="ru-RU"/>
              </w:rPr>
            </w:pPr>
          </w:p>
          <w:p w:rsidR="000733A6" w:rsidRDefault="000733A6">
            <w:pPr>
              <w:keepNext/>
              <w:keepLines/>
              <w:pageBreakBefore/>
              <w:spacing w:after="0" w:line="240" w:lineRule="auto"/>
              <w:contextualSpacing/>
              <w:rPr>
                <w:rFonts w:ascii="Times New Roman" w:eastAsia="Calibri" w:hAnsi="Times New Roman" w:cs="Times New Roman"/>
                <w:lang w:eastAsia="ru-RU"/>
              </w:rPr>
            </w:pPr>
          </w:p>
          <w:p w:rsidR="000733A6" w:rsidRDefault="000733A6">
            <w:pPr>
              <w:keepNext/>
              <w:keepLines/>
              <w:pageBreakBefore/>
              <w:spacing w:after="0" w:line="240" w:lineRule="auto"/>
              <w:contextualSpacing/>
              <w:rPr>
                <w:rFonts w:ascii="Times New Roman" w:eastAsia="Calibri" w:hAnsi="Times New Roman" w:cs="Times New Roman"/>
                <w:lang w:eastAsia="ru-RU"/>
              </w:rPr>
            </w:pPr>
          </w:p>
          <w:p w:rsidR="000733A6" w:rsidRDefault="000733A6">
            <w:pPr>
              <w:keepNext/>
              <w:keepLines/>
              <w:pageBreakBefore/>
              <w:spacing w:after="0" w:line="240" w:lineRule="auto"/>
              <w:contextualSpacing/>
              <w:rPr>
                <w:rFonts w:ascii="Times New Roman" w:eastAsia="Calibri" w:hAnsi="Times New Roman" w:cs="Times New Roman"/>
                <w:lang w:eastAsia="ru-RU"/>
              </w:rPr>
            </w:pPr>
          </w:p>
          <w:p w:rsidR="000733A6" w:rsidRDefault="000733A6">
            <w:pPr>
              <w:keepNext/>
              <w:keepLines/>
              <w:pageBreakBefore/>
              <w:spacing w:after="0" w:line="240" w:lineRule="auto"/>
              <w:contextualSpacing/>
              <w:rPr>
                <w:rFonts w:ascii="Times New Roman" w:eastAsia="Calibri" w:hAnsi="Times New Roman" w:cs="Times New Roman"/>
                <w:lang w:eastAsia="ru-RU"/>
              </w:rPr>
            </w:pPr>
          </w:p>
          <w:p w:rsidR="000733A6" w:rsidRDefault="000733A6">
            <w:pPr>
              <w:keepNext/>
              <w:keepLines/>
              <w:pageBreakBefore/>
              <w:spacing w:after="0" w:line="240" w:lineRule="auto"/>
              <w:contextualSpacing/>
              <w:rPr>
                <w:rFonts w:ascii="Times New Roman" w:eastAsia="Calibri" w:hAnsi="Times New Roman" w:cs="Times New Roman"/>
                <w:lang w:eastAsia="ru-RU"/>
              </w:rPr>
            </w:pPr>
          </w:p>
          <w:p w:rsidR="000733A6" w:rsidRDefault="000733A6">
            <w:pPr>
              <w:keepNext/>
              <w:keepLines/>
              <w:pageBreakBefore/>
              <w:spacing w:after="0" w:line="240" w:lineRule="auto"/>
              <w:contextualSpacing/>
              <w:rPr>
                <w:rFonts w:ascii="Times New Roman" w:eastAsia="Calibri" w:hAnsi="Times New Roman" w:cs="Times New Roman"/>
                <w:lang w:eastAsia="ru-RU"/>
              </w:rPr>
            </w:pPr>
          </w:p>
          <w:p w:rsidR="000733A6" w:rsidRDefault="000733A6">
            <w:pPr>
              <w:keepNext/>
              <w:keepLines/>
              <w:pageBreakBefore/>
              <w:spacing w:after="0" w:line="240" w:lineRule="auto"/>
              <w:contextualSpacing/>
              <w:rPr>
                <w:rFonts w:ascii="Times New Roman" w:eastAsia="Calibri" w:hAnsi="Times New Roman" w:cs="Times New Roman"/>
                <w:lang w:eastAsia="ru-RU"/>
              </w:rPr>
            </w:pPr>
          </w:p>
        </w:tc>
        <w:tc>
          <w:tcPr>
            <w:tcW w:w="1384" w:type="dxa"/>
            <w:hideMark/>
          </w:tcPr>
          <w:p w:rsidR="000733A6" w:rsidRDefault="00CB35CB">
            <w:pPr>
              <w:keepNext/>
              <w:keepLines/>
              <w:pageBreakBefore/>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    2024</w:t>
            </w:r>
          </w:p>
          <w:p w:rsidR="000733A6" w:rsidRDefault="000733A6">
            <w:pPr>
              <w:keepNext/>
              <w:keepLines/>
              <w:pageBreakBefore/>
              <w:spacing w:after="0" w:line="240" w:lineRule="auto"/>
              <w:contextualSpacing/>
              <w:jc w:val="center"/>
              <w:rPr>
                <w:rFonts w:ascii="Times New Roman" w:eastAsia="Calibri" w:hAnsi="Times New Roman" w:cs="Times New Roman"/>
                <w:lang w:eastAsia="ru-RU"/>
              </w:rPr>
            </w:pPr>
          </w:p>
          <w:p w:rsidR="000733A6" w:rsidRDefault="000733A6">
            <w:pPr>
              <w:keepNext/>
              <w:keepLines/>
              <w:pageBreakBefore/>
              <w:spacing w:after="0" w:line="240" w:lineRule="auto"/>
              <w:contextualSpacing/>
              <w:jc w:val="center"/>
              <w:rPr>
                <w:rFonts w:ascii="Times New Roman" w:eastAsia="Calibri" w:hAnsi="Times New Roman" w:cs="Times New Roman"/>
                <w:lang w:eastAsia="ru-RU"/>
              </w:rPr>
            </w:pPr>
          </w:p>
          <w:p w:rsidR="000733A6" w:rsidRDefault="000733A6">
            <w:pPr>
              <w:keepNext/>
              <w:keepLines/>
              <w:pageBreakBefore/>
              <w:spacing w:after="0" w:line="240" w:lineRule="auto"/>
              <w:contextualSpacing/>
              <w:jc w:val="center"/>
              <w:rPr>
                <w:rFonts w:ascii="Times New Roman" w:eastAsia="Calibri" w:hAnsi="Times New Roman" w:cs="Times New Roman"/>
                <w:lang w:eastAsia="ru-RU"/>
              </w:rPr>
            </w:pPr>
          </w:p>
          <w:p w:rsidR="000733A6" w:rsidRDefault="000733A6">
            <w:pPr>
              <w:keepNext/>
              <w:keepLines/>
              <w:pageBreakBefore/>
              <w:spacing w:after="0" w:line="240" w:lineRule="auto"/>
              <w:contextualSpacing/>
              <w:jc w:val="center"/>
              <w:rPr>
                <w:rFonts w:ascii="Times New Roman" w:eastAsia="Calibri" w:hAnsi="Times New Roman" w:cs="Times New Roman"/>
                <w:lang w:eastAsia="ru-RU"/>
              </w:rPr>
            </w:pPr>
          </w:p>
          <w:p w:rsidR="000733A6" w:rsidRDefault="000733A6">
            <w:pPr>
              <w:keepNext/>
              <w:keepLines/>
              <w:pageBreakBefore/>
              <w:spacing w:after="0" w:line="240" w:lineRule="auto"/>
              <w:contextualSpacing/>
              <w:jc w:val="center"/>
              <w:rPr>
                <w:rFonts w:ascii="Times New Roman" w:eastAsia="Calibri" w:hAnsi="Times New Roman" w:cs="Times New Roman"/>
                <w:lang w:eastAsia="ru-RU"/>
              </w:rPr>
            </w:pPr>
          </w:p>
          <w:p w:rsidR="000733A6" w:rsidRDefault="000733A6">
            <w:pPr>
              <w:keepNext/>
              <w:keepLines/>
              <w:pageBreakBefore/>
              <w:spacing w:after="0" w:line="240" w:lineRule="auto"/>
              <w:contextualSpacing/>
              <w:jc w:val="center"/>
              <w:rPr>
                <w:rFonts w:ascii="Times New Roman" w:eastAsia="Calibri" w:hAnsi="Times New Roman" w:cs="Times New Roman"/>
                <w:lang w:eastAsia="ru-RU"/>
              </w:rPr>
            </w:pPr>
          </w:p>
          <w:p w:rsidR="000733A6" w:rsidRDefault="000733A6">
            <w:pPr>
              <w:keepNext/>
              <w:keepLines/>
              <w:pageBreakBefore/>
              <w:spacing w:after="0" w:line="240" w:lineRule="auto"/>
              <w:contextualSpacing/>
              <w:jc w:val="center"/>
              <w:rPr>
                <w:rFonts w:ascii="Times New Roman" w:eastAsia="Calibri" w:hAnsi="Times New Roman" w:cs="Times New Roman"/>
                <w:lang w:eastAsia="ru-RU"/>
              </w:rPr>
            </w:pPr>
          </w:p>
          <w:p w:rsidR="000733A6" w:rsidRDefault="000733A6">
            <w:pPr>
              <w:keepNext/>
              <w:keepLines/>
              <w:pageBreakBefore/>
              <w:spacing w:after="0" w:line="240" w:lineRule="auto"/>
              <w:contextualSpacing/>
              <w:jc w:val="center"/>
              <w:rPr>
                <w:rFonts w:ascii="Times New Roman" w:eastAsia="Calibri" w:hAnsi="Times New Roman" w:cs="Times New Roman"/>
                <w:lang w:eastAsia="ru-RU"/>
              </w:rPr>
            </w:pPr>
          </w:p>
          <w:p w:rsidR="000733A6" w:rsidRDefault="000733A6">
            <w:pPr>
              <w:keepNext/>
              <w:keepLines/>
              <w:pageBreakBefore/>
              <w:spacing w:after="0" w:line="240" w:lineRule="auto"/>
              <w:contextualSpacing/>
              <w:jc w:val="center"/>
              <w:rPr>
                <w:rFonts w:ascii="Times New Roman" w:eastAsia="Calibri" w:hAnsi="Times New Roman" w:cs="Times New Roman"/>
                <w:lang w:eastAsia="ru-RU"/>
              </w:rPr>
            </w:pPr>
          </w:p>
        </w:tc>
        <w:tc>
          <w:tcPr>
            <w:tcW w:w="2466" w:type="dxa"/>
            <w:hideMark/>
          </w:tcPr>
          <w:p w:rsidR="000733A6" w:rsidRDefault="00CB35CB">
            <w:pPr>
              <w:rPr>
                <w:rFonts w:ascii="Times New Roman" w:hAnsi="Times New Roman" w:cs="Times New Roman"/>
              </w:rPr>
            </w:pPr>
            <w:r>
              <w:rPr>
                <w:rFonts w:ascii="Times New Roman" w:hAnsi="Times New Roman" w:cs="Times New Roman"/>
              </w:rPr>
              <w:t>Выполнены работы по благоустройству из минимального или дополнительного перечня работ, в соответствии с поданной заявкой граждан</w:t>
            </w:r>
          </w:p>
        </w:tc>
        <w:tc>
          <w:tcPr>
            <w:tcW w:w="2491" w:type="dxa"/>
            <w:hideMark/>
          </w:tcPr>
          <w:p w:rsidR="000733A6" w:rsidRDefault="00CB35CB">
            <w:pPr>
              <w:rPr>
                <w:rFonts w:ascii="Times New Roman" w:hAnsi="Times New Roman" w:cs="Times New Roman"/>
              </w:rPr>
            </w:pPr>
            <w:r>
              <w:rPr>
                <w:rFonts w:ascii="Times New Roman" w:hAnsi="Times New Roman" w:cs="Times New Roman"/>
              </w:rPr>
              <w:t>Повышение  уровня ежегодного достижения целевых показателей муниципальной программы</w:t>
            </w:r>
          </w:p>
        </w:tc>
        <w:tc>
          <w:tcPr>
            <w:tcW w:w="2110" w:type="dxa"/>
            <w:vAlign w:val="bottom"/>
            <w:hideMark/>
          </w:tcPr>
          <w:p w:rsidR="000733A6" w:rsidRDefault="000733A6">
            <w:pPr>
              <w:spacing w:after="0" w:line="240" w:lineRule="auto"/>
              <w:contextualSpacing/>
              <w:rPr>
                <w:rFonts w:ascii="Calibri" w:eastAsia="Calibri" w:hAnsi="Calibri" w:cs="Arial"/>
                <w:lang w:eastAsia="ru-RU"/>
              </w:rPr>
            </w:pPr>
          </w:p>
        </w:tc>
      </w:tr>
      <w:tr w:rsidR="000733A6">
        <w:trPr>
          <w:trHeight w:val="300"/>
          <w:jc w:val="center"/>
        </w:trPr>
        <w:tc>
          <w:tcPr>
            <w:tcW w:w="14872" w:type="dxa"/>
            <w:gridSpan w:val="7"/>
            <w:vAlign w:val="bottom"/>
            <w:hideMark/>
          </w:tcPr>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lastRenderedPageBreak/>
              <w:t>Привлечение населения к участию в благоустройстве дворовых территорий МКД</w:t>
            </w:r>
          </w:p>
        </w:tc>
      </w:tr>
      <w:tr w:rsidR="000733A6">
        <w:trPr>
          <w:trHeight w:val="436"/>
          <w:jc w:val="center"/>
        </w:trPr>
        <w:tc>
          <w:tcPr>
            <w:tcW w:w="3183" w:type="dxa"/>
            <w:hideMark/>
          </w:tcPr>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2.1 Мероприятия:</w:t>
            </w:r>
          </w:p>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Информирование населения о проводимых мероприятий по благоустройству дворовых территории МКД</w:t>
            </w:r>
          </w:p>
          <w:p w:rsidR="000733A6" w:rsidRDefault="000733A6">
            <w:pPr>
              <w:spacing w:after="0" w:line="240" w:lineRule="auto"/>
              <w:contextualSpacing/>
              <w:jc w:val="center"/>
              <w:rPr>
                <w:rFonts w:ascii="Times New Roman" w:eastAsia="Calibri" w:hAnsi="Times New Roman" w:cs="Times New Roman"/>
                <w:lang w:eastAsia="ru-RU"/>
              </w:rPr>
            </w:pPr>
          </w:p>
          <w:p w:rsidR="000733A6" w:rsidRDefault="000733A6">
            <w:pPr>
              <w:spacing w:after="0" w:line="240" w:lineRule="auto"/>
              <w:contextualSpacing/>
              <w:jc w:val="center"/>
              <w:rPr>
                <w:rFonts w:ascii="Times New Roman" w:eastAsia="Calibri" w:hAnsi="Times New Roman" w:cs="Times New Roman"/>
                <w:lang w:eastAsia="ru-RU"/>
              </w:rPr>
            </w:pPr>
          </w:p>
        </w:tc>
        <w:tc>
          <w:tcPr>
            <w:tcW w:w="1854" w:type="dxa"/>
            <w:hideMark/>
          </w:tcPr>
          <w:p w:rsidR="000733A6" w:rsidRDefault="00CB35CB">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Администрация </w:t>
            </w:r>
            <w:r>
              <w:rPr>
                <w:rFonts w:ascii="Times New Roman" w:eastAsia="Times New Roman" w:hAnsi="Times New Roman" w:cs="Times New Roman"/>
                <w:lang w:eastAsia="ru-RU"/>
              </w:rPr>
              <w:t xml:space="preserve">Кааламского сельского </w:t>
            </w:r>
            <w:r>
              <w:rPr>
                <w:rFonts w:ascii="Times New Roman" w:eastAsia="Calibri" w:hAnsi="Times New Roman" w:cs="Times New Roman"/>
                <w:lang w:eastAsia="ru-RU"/>
              </w:rPr>
              <w:t>поселения</w:t>
            </w:r>
          </w:p>
        </w:tc>
        <w:tc>
          <w:tcPr>
            <w:tcW w:w="1384" w:type="dxa"/>
            <w:hideMark/>
          </w:tcPr>
          <w:p w:rsidR="000733A6" w:rsidRDefault="00CB35CB">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2018</w:t>
            </w:r>
          </w:p>
        </w:tc>
        <w:tc>
          <w:tcPr>
            <w:tcW w:w="1384" w:type="dxa"/>
            <w:hideMark/>
          </w:tcPr>
          <w:p w:rsidR="000733A6" w:rsidRDefault="00CB35CB">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2024</w:t>
            </w:r>
          </w:p>
        </w:tc>
        <w:tc>
          <w:tcPr>
            <w:tcW w:w="2466" w:type="dxa"/>
            <w:vAlign w:val="bottom"/>
            <w:hideMark/>
          </w:tcPr>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100 % уровень</w:t>
            </w:r>
          </w:p>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информирования о</w:t>
            </w:r>
          </w:p>
          <w:p w:rsidR="000733A6" w:rsidRDefault="00CB35CB">
            <w:pPr>
              <w:spacing w:after="0" w:line="240" w:lineRule="auto"/>
              <w:contextualSpacing/>
              <w:jc w:val="center"/>
              <w:rPr>
                <w:rFonts w:ascii="Times New Roman" w:eastAsia="Calibri" w:hAnsi="Times New Roman" w:cs="Times New Roman"/>
                <w:lang w:eastAsia="ru-RU"/>
              </w:rPr>
            </w:pPr>
            <w:proofErr w:type="gramStart"/>
            <w:r>
              <w:rPr>
                <w:rFonts w:ascii="Times New Roman" w:eastAsia="Calibri" w:hAnsi="Times New Roman" w:cs="Times New Roman"/>
                <w:lang w:eastAsia="ru-RU"/>
              </w:rPr>
              <w:t>мероприятиях</w:t>
            </w:r>
            <w:proofErr w:type="gramEnd"/>
            <w:r>
              <w:rPr>
                <w:rFonts w:ascii="Times New Roman" w:eastAsia="Calibri" w:hAnsi="Times New Roman" w:cs="Times New Roman"/>
                <w:lang w:eastAsia="ru-RU"/>
              </w:rPr>
              <w:t xml:space="preserve"> по благоустройств у дворовых территорий МКД, доля участия населения в мероприятиях, </w:t>
            </w:r>
            <w:r>
              <w:rPr>
                <w:rFonts w:ascii="Times New Roman" w:eastAsia="Calibri" w:hAnsi="Times New Roman" w:cs="Times New Roman"/>
                <w:lang w:eastAsia="ru-RU"/>
              </w:rPr>
              <w:lastRenderedPageBreak/>
              <w:t>проводимых в рамках Программы, составит 100%</w:t>
            </w:r>
          </w:p>
          <w:p w:rsidR="000733A6" w:rsidRDefault="000733A6">
            <w:pPr>
              <w:spacing w:after="0" w:line="240" w:lineRule="auto"/>
              <w:contextualSpacing/>
              <w:jc w:val="center"/>
              <w:rPr>
                <w:rFonts w:ascii="Times New Roman" w:eastAsia="Calibri" w:hAnsi="Times New Roman" w:cs="Times New Roman"/>
                <w:lang w:eastAsia="ru-RU"/>
              </w:rPr>
            </w:pPr>
          </w:p>
        </w:tc>
        <w:tc>
          <w:tcPr>
            <w:tcW w:w="2491" w:type="dxa"/>
            <w:vAlign w:val="bottom"/>
            <w:hideMark/>
          </w:tcPr>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lastRenderedPageBreak/>
              <w:t>Повышение уровня ежегодного достижения</w:t>
            </w:r>
          </w:p>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целевых показателей муниципальной программы</w:t>
            </w:r>
          </w:p>
          <w:p w:rsidR="000733A6" w:rsidRDefault="000733A6">
            <w:pPr>
              <w:spacing w:after="0" w:line="240" w:lineRule="auto"/>
              <w:contextualSpacing/>
              <w:jc w:val="center"/>
              <w:rPr>
                <w:rFonts w:ascii="Times New Roman" w:eastAsia="Calibri" w:hAnsi="Times New Roman" w:cs="Times New Roman"/>
                <w:lang w:eastAsia="ru-RU"/>
              </w:rPr>
            </w:pPr>
          </w:p>
          <w:p w:rsidR="000733A6" w:rsidRDefault="000733A6">
            <w:pPr>
              <w:spacing w:after="0" w:line="240" w:lineRule="auto"/>
              <w:contextualSpacing/>
              <w:jc w:val="center"/>
              <w:rPr>
                <w:rFonts w:ascii="Times New Roman" w:eastAsia="Calibri" w:hAnsi="Times New Roman" w:cs="Times New Roman"/>
                <w:lang w:eastAsia="ru-RU"/>
              </w:rPr>
            </w:pPr>
          </w:p>
        </w:tc>
        <w:tc>
          <w:tcPr>
            <w:tcW w:w="2110" w:type="dxa"/>
            <w:vAlign w:val="bottom"/>
            <w:hideMark/>
          </w:tcPr>
          <w:p w:rsidR="000733A6" w:rsidRDefault="000733A6">
            <w:pPr>
              <w:spacing w:after="0" w:line="240" w:lineRule="auto"/>
              <w:contextualSpacing/>
              <w:rPr>
                <w:rFonts w:ascii="Calibri" w:eastAsia="Calibri" w:hAnsi="Calibri" w:cs="Arial"/>
                <w:lang w:eastAsia="ru-RU"/>
              </w:rPr>
            </w:pPr>
          </w:p>
        </w:tc>
      </w:tr>
      <w:tr w:rsidR="000733A6">
        <w:trPr>
          <w:trHeight w:val="300"/>
          <w:jc w:val="center"/>
        </w:trPr>
        <w:tc>
          <w:tcPr>
            <w:tcW w:w="14872" w:type="dxa"/>
            <w:gridSpan w:val="7"/>
            <w:vAlign w:val="bottom"/>
            <w:hideMark/>
          </w:tcPr>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lastRenderedPageBreak/>
              <w:t>Проведение ремонта и обустройства общественных территорий</w:t>
            </w:r>
          </w:p>
        </w:tc>
      </w:tr>
      <w:tr w:rsidR="000733A6">
        <w:trPr>
          <w:trHeight w:val="436"/>
          <w:jc w:val="center"/>
        </w:trPr>
        <w:tc>
          <w:tcPr>
            <w:tcW w:w="3183" w:type="dxa"/>
            <w:hideMark/>
          </w:tcPr>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3.1 Мероприятия:</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Разработка проектно–сметной документации на благоустройство </w:t>
            </w:r>
            <w:proofErr w:type="gramStart"/>
            <w:r>
              <w:rPr>
                <w:rFonts w:ascii="Times New Roman" w:eastAsia="Calibri" w:hAnsi="Times New Roman" w:cs="Times New Roman"/>
                <w:lang w:eastAsia="ru-RU"/>
              </w:rPr>
              <w:t>общественных</w:t>
            </w:r>
            <w:proofErr w:type="gramEnd"/>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территорий</w:t>
            </w:r>
          </w:p>
        </w:tc>
        <w:tc>
          <w:tcPr>
            <w:tcW w:w="1854" w:type="dxa"/>
            <w:hideMark/>
          </w:tcPr>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Администрация </w:t>
            </w:r>
            <w:r>
              <w:rPr>
                <w:rFonts w:ascii="Times New Roman" w:eastAsia="Times New Roman" w:hAnsi="Times New Roman" w:cs="Times New Roman"/>
                <w:lang w:eastAsia="ru-RU"/>
              </w:rPr>
              <w:t xml:space="preserve">Кааламского сельского </w:t>
            </w:r>
            <w:r>
              <w:rPr>
                <w:rFonts w:ascii="Times New Roman" w:eastAsia="Calibri" w:hAnsi="Times New Roman" w:cs="Times New Roman"/>
                <w:lang w:eastAsia="ru-RU"/>
              </w:rPr>
              <w:t>поселения</w:t>
            </w:r>
          </w:p>
        </w:tc>
        <w:tc>
          <w:tcPr>
            <w:tcW w:w="1384" w:type="dxa"/>
            <w:hideMark/>
          </w:tcPr>
          <w:p w:rsidR="000733A6" w:rsidRDefault="00CB35CB">
            <w:pPr>
              <w:rPr>
                <w:rFonts w:ascii="Times New Roman" w:hAnsi="Times New Roman" w:cs="Times New Roman"/>
              </w:rPr>
            </w:pPr>
            <w:r>
              <w:rPr>
                <w:rFonts w:ascii="Times New Roman" w:hAnsi="Times New Roman" w:cs="Times New Roman"/>
              </w:rPr>
              <w:t>2018</w:t>
            </w:r>
          </w:p>
        </w:tc>
        <w:tc>
          <w:tcPr>
            <w:tcW w:w="1384" w:type="dxa"/>
            <w:hideMark/>
          </w:tcPr>
          <w:p w:rsidR="000733A6" w:rsidRDefault="00CB35CB">
            <w:pPr>
              <w:rPr>
                <w:rFonts w:ascii="Times New Roman" w:hAnsi="Times New Roman" w:cs="Times New Roman"/>
              </w:rPr>
            </w:pPr>
            <w:r>
              <w:rPr>
                <w:rFonts w:ascii="Times New Roman" w:hAnsi="Times New Roman" w:cs="Times New Roman"/>
              </w:rPr>
              <w:t>2024</w:t>
            </w:r>
          </w:p>
        </w:tc>
        <w:tc>
          <w:tcPr>
            <w:tcW w:w="2466" w:type="dxa"/>
            <w:vAlign w:val="bottom"/>
            <w:hideMark/>
          </w:tcPr>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локально –</w:t>
            </w:r>
          </w:p>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сметные</w:t>
            </w:r>
          </w:p>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расчеты</w:t>
            </w:r>
          </w:p>
          <w:p w:rsidR="000733A6" w:rsidRDefault="000733A6">
            <w:pPr>
              <w:spacing w:after="0" w:line="240" w:lineRule="auto"/>
              <w:contextualSpacing/>
              <w:jc w:val="center"/>
              <w:rPr>
                <w:rFonts w:ascii="Times New Roman" w:eastAsia="Calibri" w:hAnsi="Times New Roman" w:cs="Times New Roman"/>
                <w:lang w:eastAsia="ru-RU"/>
              </w:rPr>
            </w:pPr>
          </w:p>
          <w:p w:rsidR="000733A6" w:rsidRDefault="000733A6">
            <w:pPr>
              <w:spacing w:after="0" w:line="240" w:lineRule="auto"/>
              <w:contextualSpacing/>
              <w:jc w:val="center"/>
              <w:rPr>
                <w:rFonts w:ascii="Times New Roman" w:eastAsia="Calibri" w:hAnsi="Times New Roman" w:cs="Times New Roman"/>
                <w:lang w:eastAsia="ru-RU"/>
              </w:rPr>
            </w:pPr>
          </w:p>
        </w:tc>
        <w:tc>
          <w:tcPr>
            <w:tcW w:w="2491" w:type="dxa"/>
            <w:vAlign w:val="bottom"/>
            <w:hideMark/>
          </w:tcPr>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Повышение уровня ежегодного достижения</w:t>
            </w:r>
          </w:p>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целевых показателей муниципальной программы</w:t>
            </w:r>
          </w:p>
        </w:tc>
        <w:tc>
          <w:tcPr>
            <w:tcW w:w="2110" w:type="dxa"/>
            <w:vAlign w:val="bottom"/>
            <w:hideMark/>
          </w:tcPr>
          <w:p w:rsidR="000733A6" w:rsidRDefault="000733A6">
            <w:pPr>
              <w:spacing w:after="0" w:line="240" w:lineRule="auto"/>
              <w:contextualSpacing/>
              <w:rPr>
                <w:rFonts w:ascii="Calibri" w:eastAsia="Calibri" w:hAnsi="Calibri" w:cs="Arial"/>
                <w:lang w:eastAsia="ru-RU"/>
              </w:rPr>
            </w:pPr>
          </w:p>
        </w:tc>
      </w:tr>
      <w:tr w:rsidR="000733A6">
        <w:trPr>
          <w:trHeight w:val="1224"/>
          <w:jc w:val="center"/>
        </w:trPr>
        <w:tc>
          <w:tcPr>
            <w:tcW w:w="3183" w:type="dxa"/>
            <w:hideMark/>
          </w:tcPr>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3.2 Мероприятия:</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Проведение благоустройства</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общественных территорий</w:t>
            </w:r>
          </w:p>
          <w:p w:rsidR="000733A6" w:rsidRDefault="000733A6">
            <w:pPr>
              <w:spacing w:after="0" w:line="240" w:lineRule="auto"/>
              <w:contextualSpacing/>
              <w:rPr>
                <w:rFonts w:ascii="Times New Roman" w:eastAsia="Calibri" w:hAnsi="Times New Roman" w:cs="Times New Roman"/>
                <w:lang w:eastAsia="ru-RU"/>
              </w:rPr>
            </w:pPr>
          </w:p>
        </w:tc>
        <w:tc>
          <w:tcPr>
            <w:tcW w:w="1854" w:type="dxa"/>
            <w:hideMark/>
          </w:tcPr>
          <w:p w:rsidR="000733A6" w:rsidRDefault="00CB35CB">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Администрация </w:t>
            </w:r>
            <w:r>
              <w:rPr>
                <w:rFonts w:ascii="Times New Roman" w:eastAsia="Times New Roman" w:hAnsi="Times New Roman" w:cs="Times New Roman"/>
                <w:lang w:eastAsia="ru-RU"/>
              </w:rPr>
              <w:t xml:space="preserve">Кааламского сельского </w:t>
            </w:r>
            <w:r>
              <w:rPr>
                <w:rFonts w:ascii="Times New Roman" w:eastAsia="Calibri" w:hAnsi="Times New Roman" w:cs="Times New Roman"/>
                <w:lang w:eastAsia="ru-RU"/>
              </w:rPr>
              <w:t>поселения</w:t>
            </w:r>
          </w:p>
        </w:tc>
        <w:tc>
          <w:tcPr>
            <w:tcW w:w="1384" w:type="dxa"/>
            <w:hideMark/>
          </w:tcPr>
          <w:p w:rsidR="000733A6" w:rsidRDefault="00CB35CB">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2018</w:t>
            </w:r>
          </w:p>
        </w:tc>
        <w:tc>
          <w:tcPr>
            <w:tcW w:w="1384" w:type="dxa"/>
            <w:hideMark/>
          </w:tcPr>
          <w:p w:rsidR="000733A6" w:rsidRDefault="00CB35CB">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2024</w:t>
            </w:r>
          </w:p>
        </w:tc>
        <w:tc>
          <w:tcPr>
            <w:tcW w:w="2466" w:type="dxa"/>
            <w:hideMark/>
          </w:tcPr>
          <w:p w:rsidR="000733A6" w:rsidRDefault="00CB35CB">
            <w:pPr>
              <w:rPr>
                <w:rFonts w:ascii="Times New Roman" w:hAnsi="Times New Roman" w:cs="Times New Roman"/>
              </w:rPr>
            </w:pPr>
            <w:r>
              <w:rPr>
                <w:rFonts w:ascii="Times New Roman" w:hAnsi="Times New Roman" w:cs="Times New Roman"/>
              </w:rPr>
              <w:t>Выполнены работы по благоустройству в соответствии с поданной заявкой граждан</w:t>
            </w:r>
          </w:p>
        </w:tc>
        <w:tc>
          <w:tcPr>
            <w:tcW w:w="2491" w:type="dxa"/>
            <w:hideMark/>
          </w:tcPr>
          <w:p w:rsidR="000733A6" w:rsidRDefault="00CB35CB">
            <w:pPr>
              <w:rPr>
                <w:rFonts w:ascii="Times New Roman" w:hAnsi="Times New Roman" w:cs="Times New Roman"/>
              </w:rPr>
            </w:pPr>
            <w:r>
              <w:rPr>
                <w:rFonts w:ascii="Times New Roman" w:hAnsi="Times New Roman" w:cs="Times New Roman"/>
              </w:rPr>
              <w:t>Повышение уровня ежегодного достижения целевых показателей муниципальной программы</w:t>
            </w:r>
          </w:p>
        </w:tc>
        <w:tc>
          <w:tcPr>
            <w:tcW w:w="2110" w:type="dxa"/>
            <w:vAlign w:val="bottom"/>
            <w:hideMark/>
          </w:tcPr>
          <w:p w:rsidR="000733A6" w:rsidRDefault="000733A6">
            <w:pPr>
              <w:spacing w:after="0" w:line="240" w:lineRule="auto"/>
              <w:contextualSpacing/>
              <w:rPr>
                <w:rFonts w:ascii="Calibri" w:eastAsia="Calibri" w:hAnsi="Calibri" w:cs="Arial"/>
                <w:lang w:eastAsia="ru-RU"/>
              </w:rPr>
            </w:pPr>
          </w:p>
        </w:tc>
      </w:tr>
      <w:tr w:rsidR="000733A6">
        <w:trPr>
          <w:trHeight w:val="300"/>
          <w:jc w:val="center"/>
        </w:trPr>
        <w:tc>
          <w:tcPr>
            <w:tcW w:w="14872" w:type="dxa"/>
            <w:gridSpan w:val="7"/>
            <w:vAlign w:val="bottom"/>
            <w:hideMark/>
          </w:tcPr>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Привлечение населения к участию в благоустройстве </w:t>
            </w:r>
            <w:proofErr w:type="gramStart"/>
            <w:r>
              <w:rPr>
                <w:rFonts w:ascii="Times New Roman" w:eastAsia="Calibri" w:hAnsi="Times New Roman" w:cs="Times New Roman"/>
                <w:lang w:eastAsia="ru-RU"/>
              </w:rPr>
              <w:t>общественных</w:t>
            </w:r>
            <w:proofErr w:type="gramEnd"/>
            <w:r>
              <w:rPr>
                <w:rFonts w:ascii="Times New Roman" w:eastAsia="Calibri" w:hAnsi="Times New Roman" w:cs="Times New Roman"/>
                <w:lang w:eastAsia="ru-RU"/>
              </w:rPr>
              <w:t xml:space="preserve"> территории</w:t>
            </w:r>
          </w:p>
        </w:tc>
      </w:tr>
      <w:tr w:rsidR="000733A6">
        <w:trPr>
          <w:trHeight w:val="436"/>
          <w:jc w:val="center"/>
        </w:trPr>
        <w:tc>
          <w:tcPr>
            <w:tcW w:w="3183" w:type="dxa"/>
            <w:hideMark/>
          </w:tcPr>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4.1. Мероприятия:</w:t>
            </w:r>
          </w:p>
          <w:p w:rsidR="000733A6" w:rsidRDefault="00CB35CB">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Информирование населения </w:t>
            </w:r>
            <w:proofErr w:type="gramStart"/>
            <w:r>
              <w:rPr>
                <w:rFonts w:ascii="Times New Roman" w:eastAsia="Calibri" w:hAnsi="Times New Roman" w:cs="Times New Roman"/>
                <w:lang w:eastAsia="ru-RU"/>
              </w:rPr>
              <w:t>о</w:t>
            </w:r>
            <w:proofErr w:type="gramEnd"/>
            <w:r>
              <w:rPr>
                <w:rFonts w:ascii="Times New Roman" w:eastAsia="Calibri" w:hAnsi="Times New Roman" w:cs="Times New Roman"/>
                <w:lang w:eastAsia="ru-RU"/>
              </w:rPr>
              <w:t xml:space="preserve"> проводимых мероприятий по благоустройству общественных территорий</w:t>
            </w:r>
          </w:p>
        </w:tc>
        <w:tc>
          <w:tcPr>
            <w:tcW w:w="1854" w:type="dxa"/>
            <w:hideMark/>
          </w:tcPr>
          <w:p w:rsidR="000733A6" w:rsidRDefault="00CB35CB">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Администрация </w:t>
            </w:r>
            <w:r>
              <w:rPr>
                <w:rFonts w:ascii="Times New Roman" w:eastAsia="Times New Roman" w:hAnsi="Times New Roman" w:cs="Times New Roman"/>
                <w:lang w:eastAsia="ru-RU"/>
              </w:rPr>
              <w:t xml:space="preserve">Кааламского сельского </w:t>
            </w:r>
            <w:r>
              <w:rPr>
                <w:rFonts w:ascii="Times New Roman" w:eastAsia="Calibri" w:hAnsi="Times New Roman" w:cs="Times New Roman"/>
                <w:lang w:eastAsia="ru-RU"/>
              </w:rPr>
              <w:t>поселения</w:t>
            </w:r>
          </w:p>
        </w:tc>
        <w:tc>
          <w:tcPr>
            <w:tcW w:w="1384" w:type="dxa"/>
            <w:hideMark/>
          </w:tcPr>
          <w:p w:rsidR="000733A6" w:rsidRDefault="00CB35CB">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2018</w:t>
            </w:r>
          </w:p>
        </w:tc>
        <w:tc>
          <w:tcPr>
            <w:tcW w:w="1384" w:type="dxa"/>
            <w:hideMark/>
          </w:tcPr>
          <w:p w:rsidR="000733A6" w:rsidRDefault="00CB35CB">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2024</w:t>
            </w:r>
          </w:p>
        </w:tc>
        <w:tc>
          <w:tcPr>
            <w:tcW w:w="2466" w:type="dxa"/>
            <w:vAlign w:val="bottom"/>
            <w:hideMark/>
          </w:tcPr>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100 % уровень</w:t>
            </w:r>
          </w:p>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информирования о мероприятиях по благоустройству общественных территорий</w:t>
            </w:r>
          </w:p>
        </w:tc>
        <w:tc>
          <w:tcPr>
            <w:tcW w:w="2491" w:type="dxa"/>
            <w:vAlign w:val="bottom"/>
            <w:hideMark/>
          </w:tcPr>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Повышение уровня ежегодного достижения</w:t>
            </w:r>
          </w:p>
          <w:p w:rsidR="000733A6" w:rsidRDefault="00CB35CB">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целевых показателей муниципальной программы</w:t>
            </w:r>
          </w:p>
        </w:tc>
        <w:tc>
          <w:tcPr>
            <w:tcW w:w="2110" w:type="dxa"/>
            <w:vAlign w:val="bottom"/>
            <w:hideMark/>
          </w:tcPr>
          <w:p w:rsidR="000733A6" w:rsidRDefault="000733A6">
            <w:pPr>
              <w:spacing w:after="0" w:line="240" w:lineRule="auto"/>
              <w:contextualSpacing/>
              <w:rPr>
                <w:rFonts w:ascii="Calibri" w:eastAsia="Calibri" w:hAnsi="Calibri" w:cs="Arial"/>
                <w:lang w:eastAsia="ru-RU"/>
              </w:rPr>
            </w:pPr>
          </w:p>
        </w:tc>
      </w:tr>
      <w:tr w:rsidR="000733A6">
        <w:trPr>
          <w:trHeight w:val="1224"/>
          <w:jc w:val="center"/>
        </w:trPr>
        <w:tc>
          <w:tcPr>
            <w:tcW w:w="3183" w:type="dxa"/>
            <w:hideMark/>
          </w:tcPr>
          <w:p w:rsidR="000733A6" w:rsidRDefault="00CB35CB">
            <w:pPr>
              <w:spacing w:after="0"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 Мероприятия: повышение уровня вовлеченности заинтересованных граждан, организаций в реализацию мероприятий по благоустройству общественных территорий</w:t>
            </w:r>
          </w:p>
        </w:tc>
        <w:tc>
          <w:tcPr>
            <w:tcW w:w="1854" w:type="dxa"/>
            <w:hideMark/>
          </w:tcPr>
          <w:p w:rsidR="000733A6" w:rsidRDefault="00CB35C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Администрация </w:t>
            </w:r>
            <w:r>
              <w:rPr>
                <w:rFonts w:ascii="Times New Roman" w:eastAsia="Times New Roman" w:hAnsi="Times New Roman" w:cs="Times New Roman"/>
                <w:sz w:val="26"/>
                <w:szCs w:val="26"/>
                <w:lang w:eastAsia="ru-RU"/>
              </w:rPr>
              <w:t xml:space="preserve">Кааламского сельского </w:t>
            </w:r>
            <w:r>
              <w:rPr>
                <w:rFonts w:ascii="Times New Roman" w:eastAsia="Calibri" w:hAnsi="Times New Roman" w:cs="Times New Roman"/>
                <w:sz w:val="24"/>
                <w:szCs w:val="24"/>
                <w:lang w:eastAsia="ru-RU"/>
              </w:rPr>
              <w:t>поселения</w:t>
            </w:r>
          </w:p>
        </w:tc>
        <w:tc>
          <w:tcPr>
            <w:tcW w:w="1384" w:type="dxa"/>
            <w:hideMark/>
          </w:tcPr>
          <w:p w:rsidR="000733A6" w:rsidRDefault="00CB35C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2018</w:t>
            </w:r>
          </w:p>
        </w:tc>
        <w:tc>
          <w:tcPr>
            <w:tcW w:w="1384" w:type="dxa"/>
            <w:hideMark/>
          </w:tcPr>
          <w:p w:rsidR="000733A6" w:rsidRDefault="00CB35C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w:t>
            </w:r>
          </w:p>
        </w:tc>
        <w:tc>
          <w:tcPr>
            <w:tcW w:w="2466" w:type="dxa"/>
            <w:vAlign w:val="bottom"/>
            <w:hideMark/>
          </w:tcPr>
          <w:p w:rsidR="000733A6" w:rsidRDefault="00CB35CB">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доля участия</w:t>
            </w:r>
          </w:p>
          <w:p w:rsidR="000733A6" w:rsidRDefault="00CB35CB">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населения в мероприятиях, проводимых в рамках Программы, составит 100%</w:t>
            </w:r>
          </w:p>
        </w:tc>
        <w:tc>
          <w:tcPr>
            <w:tcW w:w="2491" w:type="dxa"/>
            <w:vAlign w:val="bottom"/>
            <w:hideMark/>
          </w:tcPr>
          <w:p w:rsidR="000733A6" w:rsidRDefault="00CB35CB">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Повышение уровня ежегодного достижения</w:t>
            </w:r>
          </w:p>
          <w:p w:rsidR="000733A6" w:rsidRDefault="00CB35CB">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целевых показателей муниципальной программы</w:t>
            </w:r>
          </w:p>
        </w:tc>
        <w:tc>
          <w:tcPr>
            <w:tcW w:w="2110" w:type="dxa"/>
            <w:vAlign w:val="bottom"/>
            <w:hideMark/>
          </w:tcPr>
          <w:p w:rsidR="000733A6" w:rsidRDefault="000733A6">
            <w:pPr>
              <w:spacing w:after="0" w:line="240" w:lineRule="auto"/>
              <w:contextualSpacing/>
              <w:rPr>
                <w:rFonts w:ascii="Calibri" w:eastAsia="Calibri" w:hAnsi="Calibri" w:cs="Arial"/>
                <w:sz w:val="20"/>
                <w:szCs w:val="20"/>
                <w:lang w:eastAsia="ru-RU"/>
              </w:rPr>
            </w:pPr>
          </w:p>
        </w:tc>
      </w:tr>
    </w:tbl>
    <w:p w:rsidR="000733A6" w:rsidRDefault="000733A6">
      <w:pPr>
        <w:pStyle w:val="ConsPlusNormal"/>
        <w:jc w:val="both"/>
        <w:rPr>
          <w:rFonts w:ascii="Times New Roman" w:eastAsiaTheme="minorHAnsi" w:hAnsi="Times New Roman" w:cs="Times New Roman"/>
          <w:sz w:val="28"/>
          <w:szCs w:val="28"/>
          <w:lang w:eastAsia="en-US"/>
        </w:rPr>
        <w:sectPr w:rsidR="000733A6">
          <w:pgSz w:w="16838" w:h="11906" w:orient="landscape" w:code="9"/>
          <w:pgMar w:top="709" w:right="567" w:bottom="567" w:left="709" w:header="709" w:footer="709" w:gutter="0"/>
          <w:cols w:space="708"/>
          <w:docGrid w:linePitch="360"/>
        </w:sectPr>
      </w:pPr>
    </w:p>
    <w:p w:rsidR="000733A6" w:rsidRDefault="00CB35CB">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3</w:t>
      </w:r>
    </w:p>
    <w:p w:rsidR="000733A6" w:rsidRDefault="000733A6">
      <w:pPr>
        <w:widowControl w:val="0"/>
        <w:autoSpaceDE w:val="0"/>
        <w:autoSpaceDN w:val="0"/>
        <w:spacing w:after="0" w:line="240" w:lineRule="auto"/>
        <w:jc w:val="center"/>
        <w:rPr>
          <w:rFonts w:ascii="Times New Roman" w:eastAsia="Times New Roman" w:hAnsi="Times New Roman" w:cs="Times New Roman"/>
          <w:b/>
          <w:sz w:val="28"/>
          <w:szCs w:val="28"/>
        </w:rPr>
      </w:pPr>
    </w:p>
    <w:p w:rsidR="000733A6" w:rsidRDefault="00CB35CB">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Адресный перечень общественных и дворовых территорий благоустроенных в 2018 году</w:t>
      </w:r>
    </w:p>
    <w:p w:rsidR="000733A6" w:rsidRDefault="000733A6">
      <w:pPr>
        <w:widowControl w:val="0"/>
        <w:autoSpaceDE w:val="0"/>
        <w:autoSpaceDN w:val="0"/>
        <w:spacing w:after="0" w:line="240" w:lineRule="auto"/>
        <w:jc w:val="center"/>
        <w:rPr>
          <w:rFonts w:ascii="Times New Roman" w:eastAsia="Times New Roman" w:hAnsi="Times New Roman" w:cs="Times New Roman"/>
          <w:b/>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4814"/>
        <w:gridCol w:w="3827"/>
      </w:tblGrid>
      <w:tr w:rsidR="000733A6">
        <w:trPr>
          <w:trHeight w:val="825"/>
        </w:trPr>
        <w:tc>
          <w:tcPr>
            <w:tcW w:w="681" w:type="dxa"/>
            <w:vAlign w:val="center"/>
          </w:tcPr>
          <w:p w:rsidR="000733A6" w:rsidRDefault="00CB35CB">
            <w:pPr>
              <w:ind w:right="14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pacing w:val="-1"/>
                <w:sz w:val="24"/>
                <w:szCs w:val="24"/>
              </w:rPr>
              <w:t>п</w:t>
            </w:r>
            <w:proofErr w:type="gramEnd"/>
            <w:r>
              <w:rPr>
                <w:rFonts w:ascii="Times New Roman" w:eastAsia="Times New Roman" w:hAnsi="Times New Roman" w:cs="Times New Roman"/>
                <w:b/>
                <w:spacing w:val="-1"/>
                <w:sz w:val="24"/>
                <w:szCs w:val="24"/>
              </w:rPr>
              <w:t>/п</w:t>
            </w:r>
          </w:p>
        </w:tc>
        <w:tc>
          <w:tcPr>
            <w:tcW w:w="4814" w:type="dxa"/>
            <w:vAlign w:val="center"/>
          </w:tcPr>
          <w:p w:rsidR="000733A6" w:rsidRDefault="00CB35CB">
            <w:pPr>
              <w:spacing w:after="0" w:line="240" w:lineRule="auto"/>
              <w:ind w:left="38"/>
              <w:jc w:val="center"/>
              <w:rPr>
                <w:rFonts w:ascii="Times New Roman" w:eastAsia="Times New Roman" w:hAnsi="Times New Roman" w:cs="Times New Roman"/>
                <w:b/>
                <w:sz w:val="24"/>
                <w:szCs w:val="24"/>
              </w:rPr>
            </w:pPr>
            <w:r>
              <w:rPr>
                <w:rFonts w:ascii="Times New Roman" w:eastAsia="Times New Roman" w:hAnsi="Times New Roman" w:cs="Times New Roman"/>
                <w:b/>
                <w:spacing w:val="-2"/>
                <w:sz w:val="24"/>
                <w:szCs w:val="24"/>
              </w:rPr>
              <w:t xml:space="preserve">Наименование </w:t>
            </w:r>
            <w:proofErr w:type="gramStart"/>
            <w:r>
              <w:rPr>
                <w:rFonts w:ascii="Times New Roman" w:eastAsia="Times New Roman" w:hAnsi="Times New Roman" w:cs="Times New Roman"/>
                <w:b/>
                <w:spacing w:val="-2"/>
                <w:sz w:val="24"/>
                <w:szCs w:val="24"/>
              </w:rPr>
              <w:t>дворовой</w:t>
            </w:r>
            <w:proofErr w:type="gramEnd"/>
            <w:r>
              <w:rPr>
                <w:rFonts w:ascii="Times New Roman" w:eastAsia="Times New Roman" w:hAnsi="Times New Roman" w:cs="Times New Roman"/>
                <w:b/>
                <w:spacing w:val="-2"/>
                <w:sz w:val="24"/>
                <w:szCs w:val="24"/>
              </w:rPr>
              <w:t xml:space="preserve"> и общественной</w:t>
            </w:r>
          </w:p>
          <w:p w:rsidR="000733A6" w:rsidRDefault="00CB35CB">
            <w:pPr>
              <w:spacing w:after="0" w:line="240" w:lineRule="auto"/>
              <w:ind w:left="38"/>
              <w:jc w:val="center"/>
              <w:rPr>
                <w:rFonts w:ascii="Times New Roman" w:eastAsia="Times New Roman" w:hAnsi="Times New Roman" w:cs="Times New Roman"/>
                <w:b/>
                <w:sz w:val="24"/>
                <w:szCs w:val="24"/>
              </w:rPr>
            </w:pPr>
            <w:r>
              <w:rPr>
                <w:rFonts w:ascii="Times New Roman" w:eastAsia="Times New Roman" w:hAnsi="Times New Roman" w:cs="Times New Roman"/>
                <w:b/>
                <w:spacing w:val="-2"/>
                <w:sz w:val="24"/>
                <w:szCs w:val="24"/>
              </w:rPr>
              <w:t>территории, её расположение</w:t>
            </w:r>
          </w:p>
          <w:p w:rsidR="000733A6" w:rsidRDefault="00CB35CB">
            <w:pPr>
              <w:ind w:right="14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площадь</w:t>
            </w:r>
          </w:p>
        </w:tc>
        <w:tc>
          <w:tcPr>
            <w:tcW w:w="3827" w:type="dxa"/>
            <w:vAlign w:val="center"/>
          </w:tcPr>
          <w:p w:rsidR="000733A6" w:rsidRDefault="000733A6">
            <w:pPr>
              <w:spacing w:after="0" w:line="240" w:lineRule="auto"/>
              <w:ind w:left="38"/>
              <w:jc w:val="center"/>
              <w:rPr>
                <w:rFonts w:ascii="Times New Roman" w:eastAsia="Times New Roman" w:hAnsi="Times New Roman" w:cs="Times New Roman"/>
                <w:b/>
                <w:spacing w:val="-2"/>
                <w:sz w:val="24"/>
                <w:szCs w:val="24"/>
              </w:rPr>
            </w:pPr>
          </w:p>
          <w:p w:rsidR="000733A6" w:rsidRDefault="00CB35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 работ</w:t>
            </w:r>
          </w:p>
        </w:tc>
      </w:tr>
      <w:tr w:rsidR="000733A6">
        <w:tc>
          <w:tcPr>
            <w:tcW w:w="9322" w:type="dxa"/>
            <w:gridSpan w:val="3"/>
            <w:vAlign w:val="center"/>
          </w:tcPr>
          <w:p w:rsidR="000733A6" w:rsidRDefault="00CB35CB">
            <w:pPr>
              <w:ind w:right="14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Дворовые территории</w:t>
            </w:r>
          </w:p>
        </w:tc>
      </w:tr>
      <w:tr w:rsidR="000733A6">
        <w:tc>
          <w:tcPr>
            <w:tcW w:w="681" w:type="dxa"/>
            <w:vAlign w:val="center"/>
          </w:tcPr>
          <w:p w:rsidR="000733A6" w:rsidRDefault="000733A6">
            <w:pPr>
              <w:ind w:right="141"/>
              <w:contextualSpacing/>
              <w:jc w:val="center"/>
              <w:rPr>
                <w:rFonts w:ascii="Times New Roman" w:eastAsia="Times New Roman" w:hAnsi="Times New Roman" w:cs="Times New Roman"/>
                <w:sz w:val="24"/>
                <w:szCs w:val="24"/>
              </w:rPr>
            </w:pPr>
          </w:p>
        </w:tc>
        <w:tc>
          <w:tcPr>
            <w:tcW w:w="4814" w:type="dxa"/>
            <w:vAlign w:val="center"/>
          </w:tcPr>
          <w:p w:rsidR="000733A6" w:rsidRDefault="000733A6">
            <w:pPr>
              <w:ind w:right="141"/>
              <w:contextualSpacing/>
              <w:jc w:val="center"/>
              <w:rPr>
                <w:rFonts w:ascii="Times New Roman" w:eastAsia="Times New Roman" w:hAnsi="Times New Roman" w:cs="Times New Roman"/>
                <w:sz w:val="24"/>
                <w:szCs w:val="24"/>
              </w:rPr>
            </w:pPr>
          </w:p>
        </w:tc>
        <w:tc>
          <w:tcPr>
            <w:tcW w:w="3827" w:type="dxa"/>
            <w:vAlign w:val="center"/>
          </w:tcPr>
          <w:p w:rsidR="000733A6" w:rsidRDefault="000733A6">
            <w:pPr>
              <w:ind w:right="141"/>
              <w:contextualSpacing/>
              <w:jc w:val="center"/>
              <w:rPr>
                <w:rFonts w:ascii="Times New Roman" w:eastAsia="Times New Roman" w:hAnsi="Times New Roman" w:cs="Times New Roman"/>
                <w:sz w:val="24"/>
                <w:szCs w:val="24"/>
              </w:rPr>
            </w:pPr>
          </w:p>
        </w:tc>
      </w:tr>
      <w:tr w:rsidR="000733A6">
        <w:tc>
          <w:tcPr>
            <w:tcW w:w="9322" w:type="dxa"/>
            <w:gridSpan w:val="3"/>
            <w:vAlign w:val="center"/>
          </w:tcPr>
          <w:p w:rsidR="000733A6" w:rsidRDefault="00CB35CB">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Общественные территории</w:t>
            </w:r>
          </w:p>
        </w:tc>
      </w:tr>
      <w:tr w:rsidR="000733A6">
        <w:tc>
          <w:tcPr>
            <w:tcW w:w="681" w:type="dxa"/>
            <w:vAlign w:val="center"/>
          </w:tcPr>
          <w:p w:rsidR="000733A6" w:rsidRDefault="00CB35CB">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4" w:type="dxa"/>
            <w:vAlign w:val="center"/>
          </w:tcPr>
          <w:p w:rsidR="000733A6" w:rsidRDefault="00CB35CB">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п. Кааламо, ул. Центральная 5, 40 лет Победы, д.2</w:t>
            </w:r>
          </w:p>
        </w:tc>
        <w:tc>
          <w:tcPr>
            <w:tcW w:w="3827" w:type="dxa"/>
            <w:vAlign w:val="center"/>
          </w:tcPr>
          <w:p w:rsidR="000733A6" w:rsidRDefault="00CB35CB">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пешеходных дорожек, устройство фонтана, устройство живой изгороди, посадка декоративных деревьев, устройство дополнительного освещения,</w:t>
            </w:r>
            <w:r>
              <w:t xml:space="preserve"> </w:t>
            </w:r>
            <w:r>
              <w:rPr>
                <w:rFonts w:ascii="Times New Roman" w:eastAsia="Times New Roman" w:hAnsi="Times New Roman" w:cs="Times New Roman"/>
                <w:sz w:val="24"/>
                <w:szCs w:val="24"/>
              </w:rPr>
              <w:t>установка скамеек, урн</w:t>
            </w:r>
          </w:p>
        </w:tc>
      </w:tr>
    </w:tbl>
    <w:p w:rsidR="000733A6" w:rsidRDefault="000733A6">
      <w:pPr>
        <w:autoSpaceDE w:val="0"/>
        <w:autoSpaceDN w:val="0"/>
        <w:adjustRightInd w:val="0"/>
        <w:spacing w:after="0" w:line="240" w:lineRule="auto"/>
        <w:ind w:firstLine="709"/>
        <w:jc w:val="right"/>
        <w:rPr>
          <w:rFonts w:ascii="Times New Roman" w:hAnsi="Times New Roman" w:cs="Times New Roman"/>
          <w:sz w:val="28"/>
          <w:szCs w:val="28"/>
        </w:rPr>
      </w:pPr>
    </w:p>
    <w:p w:rsidR="000733A6" w:rsidRDefault="00CB35CB">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3.1</w:t>
      </w:r>
      <w:r w:rsidR="00DF13C9">
        <w:rPr>
          <w:rFonts w:ascii="Times New Roman" w:eastAsia="Times New Roman" w:hAnsi="Times New Roman" w:cs="Times New Roman"/>
          <w:sz w:val="28"/>
          <w:szCs w:val="28"/>
        </w:rPr>
        <w:t>.</w:t>
      </w:r>
    </w:p>
    <w:p w:rsidR="000733A6" w:rsidRDefault="000733A6">
      <w:pPr>
        <w:widowControl w:val="0"/>
        <w:autoSpaceDE w:val="0"/>
        <w:autoSpaceDN w:val="0"/>
        <w:spacing w:after="0" w:line="240" w:lineRule="auto"/>
        <w:jc w:val="center"/>
        <w:rPr>
          <w:rFonts w:ascii="Times New Roman" w:eastAsia="Times New Roman" w:hAnsi="Times New Roman" w:cs="Times New Roman"/>
          <w:b/>
          <w:sz w:val="28"/>
          <w:szCs w:val="28"/>
        </w:rPr>
      </w:pPr>
    </w:p>
    <w:p w:rsidR="000733A6" w:rsidRDefault="000733A6">
      <w:pPr>
        <w:widowControl w:val="0"/>
        <w:autoSpaceDE w:val="0"/>
        <w:autoSpaceDN w:val="0"/>
        <w:spacing w:after="0" w:line="240" w:lineRule="auto"/>
        <w:jc w:val="center"/>
        <w:rPr>
          <w:rFonts w:ascii="Times New Roman" w:eastAsia="Times New Roman" w:hAnsi="Times New Roman" w:cs="Times New Roman"/>
          <w:b/>
          <w:sz w:val="28"/>
          <w:szCs w:val="28"/>
        </w:rPr>
      </w:pPr>
    </w:p>
    <w:p w:rsidR="000733A6" w:rsidRDefault="00CB35CB">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Адресный перечень общественных и дворовых территорий благоустроенных в 2019 году</w:t>
      </w:r>
    </w:p>
    <w:p w:rsidR="000733A6" w:rsidRDefault="000733A6">
      <w:pPr>
        <w:widowControl w:val="0"/>
        <w:autoSpaceDE w:val="0"/>
        <w:autoSpaceDN w:val="0"/>
        <w:spacing w:after="0" w:line="240" w:lineRule="auto"/>
        <w:jc w:val="center"/>
        <w:rPr>
          <w:rFonts w:ascii="Times New Roman" w:eastAsia="Times New Roman" w:hAnsi="Times New Roman" w:cs="Times New Roman"/>
          <w:b/>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4814"/>
        <w:gridCol w:w="3827"/>
      </w:tblGrid>
      <w:tr w:rsidR="000733A6">
        <w:trPr>
          <w:trHeight w:val="825"/>
        </w:trPr>
        <w:tc>
          <w:tcPr>
            <w:tcW w:w="681" w:type="dxa"/>
            <w:vAlign w:val="center"/>
          </w:tcPr>
          <w:p w:rsidR="000733A6" w:rsidRDefault="00CB35CB">
            <w:pPr>
              <w:ind w:right="14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pacing w:val="-1"/>
                <w:sz w:val="24"/>
                <w:szCs w:val="24"/>
              </w:rPr>
              <w:t>п</w:t>
            </w:r>
            <w:proofErr w:type="gramEnd"/>
            <w:r>
              <w:rPr>
                <w:rFonts w:ascii="Times New Roman" w:eastAsia="Times New Roman" w:hAnsi="Times New Roman" w:cs="Times New Roman"/>
                <w:b/>
                <w:spacing w:val="-1"/>
                <w:sz w:val="24"/>
                <w:szCs w:val="24"/>
              </w:rPr>
              <w:t>/п</w:t>
            </w:r>
          </w:p>
        </w:tc>
        <w:tc>
          <w:tcPr>
            <w:tcW w:w="4814" w:type="dxa"/>
            <w:vAlign w:val="center"/>
          </w:tcPr>
          <w:p w:rsidR="000733A6" w:rsidRDefault="00CB35CB">
            <w:pPr>
              <w:spacing w:after="0" w:line="240" w:lineRule="auto"/>
              <w:ind w:left="38"/>
              <w:jc w:val="center"/>
              <w:rPr>
                <w:rFonts w:ascii="Times New Roman" w:eastAsia="Times New Roman" w:hAnsi="Times New Roman" w:cs="Times New Roman"/>
                <w:b/>
                <w:sz w:val="24"/>
                <w:szCs w:val="24"/>
              </w:rPr>
            </w:pPr>
            <w:r>
              <w:rPr>
                <w:rFonts w:ascii="Times New Roman" w:eastAsia="Times New Roman" w:hAnsi="Times New Roman" w:cs="Times New Roman"/>
                <w:b/>
                <w:spacing w:val="-2"/>
                <w:sz w:val="24"/>
                <w:szCs w:val="24"/>
              </w:rPr>
              <w:t xml:space="preserve">Наименование </w:t>
            </w:r>
            <w:proofErr w:type="gramStart"/>
            <w:r>
              <w:rPr>
                <w:rFonts w:ascii="Times New Roman" w:eastAsia="Times New Roman" w:hAnsi="Times New Roman" w:cs="Times New Roman"/>
                <w:b/>
                <w:spacing w:val="-2"/>
                <w:sz w:val="24"/>
                <w:szCs w:val="24"/>
              </w:rPr>
              <w:t>дворовой</w:t>
            </w:r>
            <w:proofErr w:type="gramEnd"/>
            <w:r>
              <w:rPr>
                <w:rFonts w:ascii="Times New Roman" w:eastAsia="Times New Roman" w:hAnsi="Times New Roman" w:cs="Times New Roman"/>
                <w:b/>
                <w:spacing w:val="-2"/>
                <w:sz w:val="24"/>
                <w:szCs w:val="24"/>
              </w:rPr>
              <w:t xml:space="preserve"> и общественной</w:t>
            </w:r>
          </w:p>
          <w:p w:rsidR="000733A6" w:rsidRDefault="00CB35CB">
            <w:pPr>
              <w:spacing w:after="0" w:line="240" w:lineRule="auto"/>
              <w:ind w:left="38"/>
              <w:jc w:val="center"/>
              <w:rPr>
                <w:rFonts w:ascii="Times New Roman" w:eastAsia="Times New Roman" w:hAnsi="Times New Roman" w:cs="Times New Roman"/>
                <w:b/>
                <w:sz w:val="24"/>
                <w:szCs w:val="24"/>
              </w:rPr>
            </w:pPr>
            <w:r>
              <w:rPr>
                <w:rFonts w:ascii="Times New Roman" w:eastAsia="Times New Roman" w:hAnsi="Times New Roman" w:cs="Times New Roman"/>
                <w:b/>
                <w:spacing w:val="-2"/>
                <w:sz w:val="24"/>
                <w:szCs w:val="24"/>
              </w:rPr>
              <w:t>территории, её расположение</w:t>
            </w:r>
          </w:p>
          <w:p w:rsidR="000733A6" w:rsidRDefault="00CB35CB">
            <w:pPr>
              <w:ind w:right="14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площадь</w:t>
            </w:r>
          </w:p>
        </w:tc>
        <w:tc>
          <w:tcPr>
            <w:tcW w:w="3827" w:type="dxa"/>
            <w:vAlign w:val="center"/>
          </w:tcPr>
          <w:p w:rsidR="000733A6" w:rsidRDefault="000733A6">
            <w:pPr>
              <w:spacing w:after="0" w:line="240" w:lineRule="auto"/>
              <w:ind w:left="38"/>
              <w:jc w:val="center"/>
              <w:rPr>
                <w:rFonts w:ascii="Times New Roman" w:eastAsia="Times New Roman" w:hAnsi="Times New Roman" w:cs="Times New Roman"/>
                <w:b/>
                <w:spacing w:val="-2"/>
                <w:sz w:val="24"/>
                <w:szCs w:val="24"/>
              </w:rPr>
            </w:pPr>
          </w:p>
          <w:p w:rsidR="000733A6" w:rsidRDefault="00CB35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 работ</w:t>
            </w:r>
          </w:p>
        </w:tc>
      </w:tr>
      <w:tr w:rsidR="000733A6">
        <w:tc>
          <w:tcPr>
            <w:tcW w:w="9322" w:type="dxa"/>
            <w:gridSpan w:val="3"/>
            <w:vAlign w:val="center"/>
          </w:tcPr>
          <w:p w:rsidR="000733A6" w:rsidRDefault="00CB35CB">
            <w:pPr>
              <w:ind w:right="14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Дворовые территории</w:t>
            </w:r>
          </w:p>
        </w:tc>
      </w:tr>
      <w:tr w:rsidR="000733A6">
        <w:tc>
          <w:tcPr>
            <w:tcW w:w="681" w:type="dxa"/>
            <w:vAlign w:val="center"/>
          </w:tcPr>
          <w:p w:rsidR="000733A6" w:rsidRDefault="000733A6">
            <w:pPr>
              <w:ind w:right="141"/>
              <w:contextualSpacing/>
              <w:jc w:val="center"/>
              <w:rPr>
                <w:rFonts w:ascii="Times New Roman" w:eastAsia="Times New Roman" w:hAnsi="Times New Roman" w:cs="Times New Roman"/>
                <w:sz w:val="24"/>
                <w:szCs w:val="24"/>
              </w:rPr>
            </w:pPr>
          </w:p>
        </w:tc>
        <w:tc>
          <w:tcPr>
            <w:tcW w:w="4814" w:type="dxa"/>
            <w:vAlign w:val="center"/>
          </w:tcPr>
          <w:p w:rsidR="000733A6" w:rsidRDefault="000733A6">
            <w:pPr>
              <w:ind w:right="141"/>
              <w:contextualSpacing/>
              <w:jc w:val="center"/>
              <w:rPr>
                <w:rFonts w:ascii="Times New Roman" w:eastAsia="Times New Roman" w:hAnsi="Times New Roman" w:cs="Times New Roman"/>
                <w:sz w:val="24"/>
                <w:szCs w:val="24"/>
              </w:rPr>
            </w:pPr>
          </w:p>
        </w:tc>
        <w:tc>
          <w:tcPr>
            <w:tcW w:w="3827" w:type="dxa"/>
            <w:vAlign w:val="center"/>
          </w:tcPr>
          <w:p w:rsidR="000733A6" w:rsidRDefault="000733A6">
            <w:pPr>
              <w:ind w:right="141"/>
              <w:contextualSpacing/>
              <w:jc w:val="center"/>
              <w:rPr>
                <w:rFonts w:ascii="Times New Roman" w:eastAsia="Times New Roman" w:hAnsi="Times New Roman" w:cs="Times New Roman"/>
                <w:sz w:val="24"/>
                <w:szCs w:val="24"/>
              </w:rPr>
            </w:pPr>
          </w:p>
        </w:tc>
      </w:tr>
      <w:tr w:rsidR="000733A6">
        <w:tc>
          <w:tcPr>
            <w:tcW w:w="9322" w:type="dxa"/>
            <w:gridSpan w:val="3"/>
            <w:vAlign w:val="center"/>
          </w:tcPr>
          <w:p w:rsidR="000733A6" w:rsidRDefault="00CB35CB">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Общественные территории</w:t>
            </w:r>
          </w:p>
        </w:tc>
      </w:tr>
      <w:tr w:rsidR="000733A6">
        <w:tc>
          <w:tcPr>
            <w:tcW w:w="681" w:type="dxa"/>
            <w:vAlign w:val="center"/>
          </w:tcPr>
          <w:p w:rsidR="000733A6" w:rsidRDefault="00CB35CB">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4" w:type="dxa"/>
            <w:vAlign w:val="center"/>
          </w:tcPr>
          <w:p w:rsidR="000733A6" w:rsidRDefault="00CB35CB">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п. Кааламо рядом с домами №1 и №2 по ул. Центральная (1 этап)</w:t>
            </w:r>
          </w:p>
        </w:tc>
        <w:tc>
          <w:tcPr>
            <w:tcW w:w="3827" w:type="dxa"/>
            <w:vAlign w:val="center"/>
          </w:tcPr>
          <w:p w:rsidR="000733A6" w:rsidRDefault="00CB35CB">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освещения, установка скамейки и урны</w:t>
            </w:r>
          </w:p>
        </w:tc>
      </w:tr>
    </w:tbl>
    <w:p w:rsidR="000733A6" w:rsidRDefault="000733A6">
      <w:pPr>
        <w:rPr>
          <w:rFonts w:ascii="Times New Roman" w:hAnsi="Times New Roman" w:cs="Times New Roman"/>
          <w:sz w:val="28"/>
          <w:szCs w:val="28"/>
        </w:rPr>
      </w:pPr>
    </w:p>
    <w:p w:rsidR="000733A6" w:rsidRDefault="00CB35C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ab/>
      </w:r>
    </w:p>
    <w:p w:rsidR="000733A6" w:rsidRDefault="00CB35CB">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3.2</w:t>
      </w:r>
      <w:r w:rsidR="00DF13C9">
        <w:rPr>
          <w:rFonts w:ascii="Times New Roman" w:eastAsia="Times New Roman" w:hAnsi="Times New Roman" w:cs="Times New Roman"/>
          <w:sz w:val="28"/>
          <w:szCs w:val="28"/>
        </w:rPr>
        <w:t>.</w:t>
      </w:r>
    </w:p>
    <w:p w:rsidR="000733A6" w:rsidRDefault="000733A6">
      <w:pPr>
        <w:widowControl w:val="0"/>
        <w:autoSpaceDE w:val="0"/>
        <w:autoSpaceDN w:val="0"/>
        <w:spacing w:after="0" w:line="240" w:lineRule="auto"/>
        <w:jc w:val="center"/>
        <w:rPr>
          <w:rFonts w:ascii="Times New Roman" w:eastAsia="Times New Roman" w:hAnsi="Times New Roman" w:cs="Times New Roman"/>
          <w:b/>
          <w:sz w:val="28"/>
          <w:szCs w:val="28"/>
        </w:rPr>
      </w:pPr>
    </w:p>
    <w:p w:rsidR="000733A6" w:rsidRDefault="00CB35CB">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Адресный перечень общественных и дворовых территорий,  </w:t>
      </w:r>
      <w:bookmarkStart w:id="13" w:name="_Hlk111181851"/>
      <w:r>
        <w:rPr>
          <w:rFonts w:ascii="Times New Roman" w:eastAsia="Times New Roman" w:hAnsi="Times New Roman" w:cs="Times New Roman"/>
          <w:b/>
          <w:sz w:val="28"/>
          <w:szCs w:val="28"/>
        </w:rPr>
        <w:t>благоустроенных</w:t>
      </w:r>
      <w:bookmarkEnd w:id="13"/>
      <w:r>
        <w:rPr>
          <w:rFonts w:ascii="Times New Roman" w:eastAsia="Times New Roman" w:hAnsi="Times New Roman" w:cs="Times New Roman"/>
          <w:b/>
          <w:sz w:val="28"/>
          <w:szCs w:val="28"/>
        </w:rPr>
        <w:t xml:space="preserve"> в 2020 г.</w:t>
      </w:r>
    </w:p>
    <w:p w:rsidR="000733A6" w:rsidRDefault="000733A6">
      <w:pPr>
        <w:widowControl w:val="0"/>
        <w:autoSpaceDE w:val="0"/>
        <w:autoSpaceDN w:val="0"/>
        <w:spacing w:after="0" w:line="240" w:lineRule="auto"/>
        <w:jc w:val="center"/>
        <w:rPr>
          <w:rFonts w:ascii="Times New Roman" w:eastAsia="Times New Roman" w:hAnsi="Times New Roman" w:cs="Times New Roman"/>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82"/>
        <w:gridCol w:w="1559"/>
      </w:tblGrid>
      <w:tr w:rsidR="000733A6">
        <w:trPr>
          <w:trHeight w:val="825"/>
        </w:trPr>
        <w:tc>
          <w:tcPr>
            <w:tcW w:w="681" w:type="dxa"/>
            <w:vAlign w:val="center"/>
          </w:tcPr>
          <w:p w:rsidR="000733A6" w:rsidRDefault="00CB35CB">
            <w:pPr>
              <w:ind w:right="14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pacing w:val="-1"/>
                <w:sz w:val="24"/>
                <w:szCs w:val="24"/>
              </w:rPr>
              <w:t>п</w:t>
            </w:r>
            <w:proofErr w:type="gramEnd"/>
            <w:r>
              <w:rPr>
                <w:rFonts w:ascii="Times New Roman" w:eastAsia="Times New Roman" w:hAnsi="Times New Roman" w:cs="Times New Roman"/>
                <w:b/>
                <w:spacing w:val="-1"/>
                <w:sz w:val="24"/>
                <w:szCs w:val="24"/>
              </w:rPr>
              <w:t>/п</w:t>
            </w:r>
          </w:p>
        </w:tc>
        <w:tc>
          <w:tcPr>
            <w:tcW w:w="7082" w:type="dxa"/>
            <w:vAlign w:val="center"/>
          </w:tcPr>
          <w:p w:rsidR="000733A6" w:rsidRDefault="00CB35CB">
            <w:pPr>
              <w:spacing w:after="0" w:line="240" w:lineRule="auto"/>
              <w:ind w:left="38"/>
              <w:jc w:val="center"/>
              <w:rPr>
                <w:rFonts w:ascii="Times New Roman" w:eastAsia="Times New Roman" w:hAnsi="Times New Roman" w:cs="Times New Roman"/>
                <w:b/>
                <w:sz w:val="24"/>
                <w:szCs w:val="24"/>
              </w:rPr>
            </w:pPr>
            <w:r>
              <w:rPr>
                <w:rFonts w:ascii="Times New Roman" w:eastAsia="Times New Roman" w:hAnsi="Times New Roman" w:cs="Times New Roman"/>
                <w:b/>
                <w:spacing w:val="-2"/>
                <w:sz w:val="24"/>
                <w:szCs w:val="24"/>
              </w:rPr>
              <w:t xml:space="preserve">Наименование </w:t>
            </w:r>
            <w:proofErr w:type="gramStart"/>
            <w:r>
              <w:rPr>
                <w:rFonts w:ascii="Times New Roman" w:eastAsia="Times New Roman" w:hAnsi="Times New Roman" w:cs="Times New Roman"/>
                <w:b/>
                <w:spacing w:val="-2"/>
                <w:sz w:val="24"/>
                <w:szCs w:val="24"/>
              </w:rPr>
              <w:t>дворовой</w:t>
            </w:r>
            <w:proofErr w:type="gramEnd"/>
            <w:r>
              <w:rPr>
                <w:rFonts w:ascii="Times New Roman" w:eastAsia="Times New Roman" w:hAnsi="Times New Roman" w:cs="Times New Roman"/>
                <w:b/>
                <w:spacing w:val="-2"/>
                <w:sz w:val="24"/>
                <w:szCs w:val="24"/>
              </w:rPr>
              <w:t xml:space="preserve"> и общественной</w:t>
            </w:r>
          </w:p>
          <w:p w:rsidR="000733A6" w:rsidRDefault="00CB35CB">
            <w:pPr>
              <w:spacing w:after="0" w:line="240" w:lineRule="auto"/>
              <w:ind w:left="38"/>
              <w:jc w:val="center"/>
              <w:rPr>
                <w:rFonts w:ascii="Times New Roman" w:eastAsia="Times New Roman" w:hAnsi="Times New Roman" w:cs="Times New Roman"/>
                <w:b/>
                <w:sz w:val="24"/>
                <w:szCs w:val="24"/>
              </w:rPr>
            </w:pPr>
            <w:r>
              <w:rPr>
                <w:rFonts w:ascii="Times New Roman" w:eastAsia="Times New Roman" w:hAnsi="Times New Roman" w:cs="Times New Roman"/>
                <w:b/>
                <w:spacing w:val="-2"/>
                <w:sz w:val="24"/>
                <w:szCs w:val="24"/>
              </w:rPr>
              <w:t>территории, её расположение</w:t>
            </w:r>
          </w:p>
          <w:p w:rsidR="000733A6" w:rsidRDefault="000733A6">
            <w:pPr>
              <w:ind w:right="141"/>
              <w:contextualSpacing/>
              <w:jc w:val="center"/>
              <w:rPr>
                <w:rFonts w:ascii="Times New Roman" w:eastAsia="Times New Roman" w:hAnsi="Times New Roman" w:cs="Times New Roman"/>
                <w:b/>
                <w:sz w:val="24"/>
                <w:szCs w:val="24"/>
              </w:rPr>
            </w:pPr>
          </w:p>
        </w:tc>
        <w:tc>
          <w:tcPr>
            <w:tcW w:w="1559" w:type="dxa"/>
            <w:vAlign w:val="center"/>
          </w:tcPr>
          <w:p w:rsidR="000733A6" w:rsidRDefault="000733A6">
            <w:pPr>
              <w:spacing w:after="0" w:line="240" w:lineRule="auto"/>
              <w:ind w:left="38"/>
              <w:jc w:val="center"/>
              <w:rPr>
                <w:rFonts w:ascii="Times New Roman" w:eastAsia="Times New Roman" w:hAnsi="Times New Roman" w:cs="Times New Roman"/>
                <w:b/>
                <w:spacing w:val="-2"/>
                <w:sz w:val="24"/>
                <w:szCs w:val="24"/>
              </w:rPr>
            </w:pPr>
          </w:p>
          <w:p w:rsidR="000733A6" w:rsidRDefault="00CB35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 работ</w:t>
            </w:r>
          </w:p>
        </w:tc>
      </w:tr>
      <w:tr w:rsidR="000733A6">
        <w:tc>
          <w:tcPr>
            <w:tcW w:w="9322" w:type="dxa"/>
            <w:gridSpan w:val="3"/>
            <w:vAlign w:val="center"/>
          </w:tcPr>
          <w:p w:rsidR="000733A6" w:rsidRDefault="00CB35CB">
            <w:pPr>
              <w:ind w:right="14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Дворовые территории</w:t>
            </w:r>
          </w:p>
        </w:tc>
      </w:tr>
      <w:tr w:rsidR="000733A6">
        <w:tc>
          <w:tcPr>
            <w:tcW w:w="681" w:type="dxa"/>
            <w:vAlign w:val="center"/>
          </w:tcPr>
          <w:p w:rsidR="000733A6" w:rsidRDefault="000733A6">
            <w:pPr>
              <w:ind w:right="141"/>
              <w:contextualSpacing/>
              <w:jc w:val="center"/>
              <w:rPr>
                <w:rFonts w:ascii="Times New Roman" w:eastAsia="Times New Roman" w:hAnsi="Times New Roman" w:cs="Times New Roman"/>
                <w:sz w:val="24"/>
                <w:szCs w:val="24"/>
              </w:rPr>
            </w:pPr>
          </w:p>
        </w:tc>
        <w:tc>
          <w:tcPr>
            <w:tcW w:w="7082" w:type="dxa"/>
            <w:vAlign w:val="center"/>
          </w:tcPr>
          <w:p w:rsidR="000733A6" w:rsidRDefault="000733A6">
            <w:pPr>
              <w:ind w:right="141"/>
              <w:contextualSpacing/>
              <w:jc w:val="center"/>
              <w:rPr>
                <w:rFonts w:ascii="Times New Roman" w:eastAsia="Times New Roman" w:hAnsi="Times New Roman" w:cs="Times New Roman"/>
                <w:sz w:val="24"/>
                <w:szCs w:val="24"/>
              </w:rPr>
            </w:pPr>
          </w:p>
        </w:tc>
        <w:tc>
          <w:tcPr>
            <w:tcW w:w="1559" w:type="dxa"/>
            <w:vAlign w:val="center"/>
          </w:tcPr>
          <w:p w:rsidR="000733A6" w:rsidRDefault="000733A6">
            <w:pPr>
              <w:ind w:right="141"/>
              <w:contextualSpacing/>
              <w:jc w:val="center"/>
              <w:rPr>
                <w:rFonts w:ascii="Times New Roman" w:eastAsia="Times New Roman" w:hAnsi="Times New Roman" w:cs="Times New Roman"/>
                <w:sz w:val="24"/>
                <w:szCs w:val="24"/>
              </w:rPr>
            </w:pPr>
          </w:p>
        </w:tc>
      </w:tr>
      <w:tr w:rsidR="000733A6">
        <w:tc>
          <w:tcPr>
            <w:tcW w:w="9322" w:type="dxa"/>
            <w:gridSpan w:val="3"/>
            <w:vAlign w:val="center"/>
          </w:tcPr>
          <w:p w:rsidR="000733A6" w:rsidRDefault="00CB35CB">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Общественные территории</w:t>
            </w:r>
          </w:p>
        </w:tc>
      </w:tr>
      <w:tr w:rsidR="000733A6">
        <w:tc>
          <w:tcPr>
            <w:tcW w:w="681" w:type="dxa"/>
            <w:vAlign w:val="center"/>
          </w:tcPr>
          <w:p w:rsidR="000733A6" w:rsidRDefault="00CB35CB">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2" w:type="dxa"/>
            <w:vAlign w:val="center"/>
          </w:tcPr>
          <w:p w:rsidR="000733A6" w:rsidRDefault="00CB35CB">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рядом с домами № 1 и № 2 по ул. Центральная, п. Кааламо.(2 этап)</w:t>
            </w:r>
          </w:p>
        </w:tc>
        <w:tc>
          <w:tcPr>
            <w:tcW w:w="1559" w:type="dxa"/>
            <w:shd w:val="clear" w:color="auto" w:fill="auto"/>
            <w:vAlign w:val="center"/>
          </w:tcPr>
          <w:p w:rsidR="000733A6" w:rsidRDefault="00CB35CB">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уличных тренажеров с навесом, установка 1 скамейки и 1 урны</w:t>
            </w:r>
          </w:p>
        </w:tc>
      </w:tr>
    </w:tbl>
    <w:p w:rsidR="000733A6" w:rsidRDefault="000733A6">
      <w:pPr>
        <w:widowControl w:val="0"/>
        <w:autoSpaceDE w:val="0"/>
        <w:autoSpaceDN w:val="0"/>
        <w:spacing w:after="0" w:line="240" w:lineRule="auto"/>
        <w:jc w:val="center"/>
        <w:rPr>
          <w:rFonts w:ascii="Times New Roman" w:eastAsia="Times New Roman" w:hAnsi="Times New Roman" w:cs="Times New Roman"/>
          <w:b/>
          <w:sz w:val="26"/>
          <w:szCs w:val="26"/>
        </w:rPr>
      </w:pPr>
    </w:p>
    <w:p w:rsidR="000733A6" w:rsidRDefault="000733A6">
      <w:pPr>
        <w:pStyle w:val="a4"/>
        <w:spacing w:after="0"/>
        <w:jc w:val="right"/>
        <w:rPr>
          <w:rFonts w:ascii="Times New Roman" w:hAnsi="Times New Roman" w:cs="Times New Roman"/>
          <w:color w:val="FF0000"/>
          <w:sz w:val="28"/>
          <w:szCs w:val="28"/>
        </w:rPr>
      </w:pPr>
    </w:p>
    <w:p w:rsidR="000733A6" w:rsidRDefault="00CB35CB">
      <w:pPr>
        <w:pStyle w:val="a4"/>
        <w:spacing w:after="0"/>
        <w:jc w:val="right"/>
        <w:rPr>
          <w:rFonts w:ascii="Times New Roman" w:hAnsi="Times New Roman" w:cs="Times New Roman"/>
          <w:sz w:val="28"/>
          <w:szCs w:val="28"/>
        </w:rPr>
      </w:pPr>
      <w:proofErr w:type="gramStart"/>
      <w:r>
        <w:rPr>
          <w:rFonts w:ascii="Times New Roman" w:hAnsi="Times New Roman" w:cs="Times New Roman"/>
          <w:sz w:val="28"/>
          <w:szCs w:val="28"/>
        </w:rPr>
        <w:t>Приложении</w:t>
      </w:r>
      <w:proofErr w:type="gramEnd"/>
      <w:r>
        <w:rPr>
          <w:rFonts w:ascii="Times New Roman" w:hAnsi="Times New Roman" w:cs="Times New Roman"/>
          <w:sz w:val="28"/>
          <w:szCs w:val="28"/>
        </w:rPr>
        <w:t xml:space="preserve"> № 3.3</w:t>
      </w:r>
      <w:r w:rsidR="00DF13C9">
        <w:rPr>
          <w:rFonts w:ascii="Times New Roman" w:hAnsi="Times New Roman" w:cs="Times New Roman"/>
          <w:sz w:val="28"/>
          <w:szCs w:val="28"/>
        </w:rPr>
        <w:t>.</w:t>
      </w:r>
    </w:p>
    <w:p w:rsidR="000733A6" w:rsidRDefault="000733A6">
      <w:pPr>
        <w:pStyle w:val="a4"/>
        <w:spacing w:after="0"/>
        <w:jc w:val="both"/>
        <w:rPr>
          <w:rFonts w:ascii="Times New Roman" w:hAnsi="Times New Roman" w:cs="Times New Roman"/>
          <w:sz w:val="28"/>
          <w:szCs w:val="28"/>
        </w:rPr>
      </w:pPr>
    </w:p>
    <w:p w:rsidR="000733A6" w:rsidRDefault="00CB35CB">
      <w:pPr>
        <w:pStyle w:val="a4"/>
        <w:spacing w:after="0"/>
        <w:ind w:left="0"/>
        <w:jc w:val="center"/>
        <w:rPr>
          <w:rFonts w:ascii="Times New Roman" w:hAnsi="Times New Roman" w:cs="Times New Roman"/>
          <w:b/>
          <w:sz w:val="28"/>
          <w:szCs w:val="28"/>
        </w:rPr>
      </w:pPr>
      <w:r>
        <w:rPr>
          <w:rFonts w:ascii="Times New Roman" w:hAnsi="Times New Roman" w:cs="Times New Roman"/>
          <w:b/>
          <w:sz w:val="28"/>
          <w:szCs w:val="28"/>
        </w:rPr>
        <w:t>Адресный перечень общественных и дворовых территорий многоквартирных домов благоустроенных в 2021 г.</w:t>
      </w:r>
    </w:p>
    <w:p w:rsidR="000733A6" w:rsidRDefault="000733A6">
      <w:pPr>
        <w:pStyle w:val="a4"/>
        <w:spacing w:after="0"/>
        <w:jc w:val="both"/>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4814"/>
        <w:gridCol w:w="3827"/>
      </w:tblGrid>
      <w:tr w:rsidR="000733A6">
        <w:trPr>
          <w:trHeight w:val="825"/>
        </w:trPr>
        <w:tc>
          <w:tcPr>
            <w:tcW w:w="681" w:type="dxa"/>
            <w:vAlign w:val="center"/>
          </w:tcPr>
          <w:p w:rsidR="000733A6" w:rsidRDefault="00CB35CB">
            <w:pPr>
              <w:ind w:right="14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pacing w:val="-1"/>
                <w:sz w:val="24"/>
                <w:szCs w:val="24"/>
              </w:rPr>
              <w:t>п</w:t>
            </w:r>
            <w:proofErr w:type="gramEnd"/>
            <w:r>
              <w:rPr>
                <w:rFonts w:ascii="Times New Roman" w:eastAsia="Times New Roman" w:hAnsi="Times New Roman" w:cs="Times New Roman"/>
                <w:b/>
                <w:spacing w:val="-1"/>
                <w:sz w:val="24"/>
                <w:szCs w:val="24"/>
              </w:rPr>
              <w:t>/п</w:t>
            </w:r>
          </w:p>
        </w:tc>
        <w:tc>
          <w:tcPr>
            <w:tcW w:w="4814" w:type="dxa"/>
            <w:vAlign w:val="center"/>
          </w:tcPr>
          <w:p w:rsidR="000733A6" w:rsidRDefault="00CB35CB">
            <w:pPr>
              <w:spacing w:after="0" w:line="240" w:lineRule="auto"/>
              <w:ind w:left="38"/>
              <w:jc w:val="center"/>
              <w:rPr>
                <w:rFonts w:ascii="Times New Roman" w:eastAsia="Times New Roman" w:hAnsi="Times New Roman" w:cs="Times New Roman"/>
                <w:b/>
                <w:sz w:val="24"/>
                <w:szCs w:val="24"/>
              </w:rPr>
            </w:pPr>
            <w:r>
              <w:rPr>
                <w:rFonts w:ascii="Times New Roman" w:eastAsia="Times New Roman" w:hAnsi="Times New Roman" w:cs="Times New Roman"/>
                <w:b/>
                <w:spacing w:val="-2"/>
                <w:sz w:val="24"/>
                <w:szCs w:val="24"/>
              </w:rPr>
              <w:t xml:space="preserve">Наименование </w:t>
            </w:r>
            <w:proofErr w:type="gramStart"/>
            <w:r>
              <w:rPr>
                <w:rFonts w:ascii="Times New Roman" w:eastAsia="Times New Roman" w:hAnsi="Times New Roman" w:cs="Times New Roman"/>
                <w:b/>
                <w:spacing w:val="-2"/>
                <w:sz w:val="24"/>
                <w:szCs w:val="24"/>
              </w:rPr>
              <w:t>дворовой</w:t>
            </w:r>
            <w:proofErr w:type="gramEnd"/>
            <w:r>
              <w:rPr>
                <w:rFonts w:ascii="Times New Roman" w:eastAsia="Times New Roman" w:hAnsi="Times New Roman" w:cs="Times New Roman"/>
                <w:b/>
                <w:spacing w:val="-2"/>
                <w:sz w:val="24"/>
                <w:szCs w:val="24"/>
              </w:rPr>
              <w:t xml:space="preserve"> и общественной</w:t>
            </w:r>
          </w:p>
          <w:p w:rsidR="000733A6" w:rsidRDefault="00CB35CB">
            <w:pPr>
              <w:spacing w:after="0" w:line="240" w:lineRule="auto"/>
              <w:ind w:left="38"/>
              <w:jc w:val="center"/>
              <w:rPr>
                <w:rFonts w:ascii="Times New Roman" w:eastAsia="Times New Roman" w:hAnsi="Times New Roman" w:cs="Times New Roman"/>
                <w:b/>
                <w:sz w:val="24"/>
                <w:szCs w:val="24"/>
              </w:rPr>
            </w:pPr>
            <w:r>
              <w:rPr>
                <w:rFonts w:ascii="Times New Roman" w:eastAsia="Times New Roman" w:hAnsi="Times New Roman" w:cs="Times New Roman"/>
                <w:b/>
                <w:spacing w:val="-2"/>
                <w:sz w:val="24"/>
                <w:szCs w:val="24"/>
              </w:rPr>
              <w:t>территории, её расположение</w:t>
            </w:r>
          </w:p>
          <w:p w:rsidR="000733A6" w:rsidRDefault="00CB35CB">
            <w:pPr>
              <w:ind w:right="14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площадь</w:t>
            </w:r>
          </w:p>
        </w:tc>
        <w:tc>
          <w:tcPr>
            <w:tcW w:w="3827" w:type="dxa"/>
            <w:vAlign w:val="center"/>
          </w:tcPr>
          <w:p w:rsidR="000733A6" w:rsidRDefault="000733A6">
            <w:pPr>
              <w:spacing w:after="0" w:line="240" w:lineRule="auto"/>
              <w:ind w:left="38"/>
              <w:jc w:val="center"/>
              <w:rPr>
                <w:rFonts w:ascii="Times New Roman" w:eastAsia="Times New Roman" w:hAnsi="Times New Roman" w:cs="Times New Roman"/>
                <w:b/>
                <w:spacing w:val="-2"/>
                <w:sz w:val="24"/>
                <w:szCs w:val="24"/>
              </w:rPr>
            </w:pPr>
          </w:p>
          <w:p w:rsidR="000733A6" w:rsidRDefault="00CB35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 работ</w:t>
            </w:r>
          </w:p>
        </w:tc>
      </w:tr>
      <w:tr w:rsidR="000733A6">
        <w:tc>
          <w:tcPr>
            <w:tcW w:w="9322" w:type="dxa"/>
            <w:gridSpan w:val="3"/>
            <w:vAlign w:val="center"/>
          </w:tcPr>
          <w:p w:rsidR="000733A6" w:rsidRDefault="00CB35CB">
            <w:pPr>
              <w:ind w:right="14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Дворовые территории</w:t>
            </w:r>
          </w:p>
        </w:tc>
      </w:tr>
      <w:tr w:rsidR="000733A6">
        <w:tc>
          <w:tcPr>
            <w:tcW w:w="681" w:type="dxa"/>
            <w:vAlign w:val="center"/>
          </w:tcPr>
          <w:p w:rsidR="000733A6" w:rsidRDefault="000733A6">
            <w:pPr>
              <w:ind w:right="141"/>
              <w:contextualSpacing/>
              <w:jc w:val="center"/>
              <w:rPr>
                <w:rFonts w:ascii="Times New Roman" w:eastAsia="Times New Roman" w:hAnsi="Times New Roman" w:cs="Times New Roman"/>
                <w:sz w:val="24"/>
                <w:szCs w:val="24"/>
              </w:rPr>
            </w:pPr>
          </w:p>
        </w:tc>
        <w:tc>
          <w:tcPr>
            <w:tcW w:w="4814" w:type="dxa"/>
            <w:vAlign w:val="center"/>
          </w:tcPr>
          <w:p w:rsidR="000733A6" w:rsidRDefault="000733A6">
            <w:pPr>
              <w:ind w:right="141"/>
              <w:contextualSpacing/>
              <w:jc w:val="center"/>
              <w:rPr>
                <w:rFonts w:ascii="Times New Roman" w:eastAsia="Times New Roman" w:hAnsi="Times New Roman" w:cs="Times New Roman"/>
                <w:sz w:val="24"/>
                <w:szCs w:val="24"/>
              </w:rPr>
            </w:pPr>
          </w:p>
        </w:tc>
        <w:tc>
          <w:tcPr>
            <w:tcW w:w="3827" w:type="dxa"/>
            <w:vAlign w:val="center"/>
          </w:tcPr>
          <w:p w:rsidR="000733A6" w:rsidRDefault="000733A6">
            <w:pPr>
              <w:ind w:right="141"/>
              <w:contextualSpacing/>
              <w:jc w:val="center"/>
              <w:rPr>
                <w:rFonts w:ascii="Times New Roman" w:eastAsia="Times New Roman" w:hAnsi="Times New Roman" w:cs="Times New Roman"/>
                <w:sz w:val="24"/>
                <w:szCs w:val="24"/>
              </w:rPr>
            </w:pPr>
          </w:p>
        </w:tc>
      </w:tr>
      <w:tr w:rsidR="000733A6">
        <w:tc>
          <w:tcPr>
            <w:tcW w:w="9322" w:type="dxa"/>
            <w:gridSpan w:val="3"/>
            <w:vAlign w:val="center"/>
          </w:tcPr>
          <w:p w:rsidR="000733A6" w:rsidRDefault="00CB35CB">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Общественные территории</w:t>
            </w:r>
          </w:p>
        </w:tc>
      </w:tr>
      <w:tr w:rsidR="000733A6">
        <w:tc>
          <w:tcPr>
            <w:tcW w:w="681" w:type="dxa"/>
            <w:vAlign w:val="center"/>
          </w:tcPr>
          <w:p w:rsidR="000733A6" w:rsidRDefault="00CB35CB">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4" w:type="dxa"/>
            <w:vAlign w:val="center"/>
          </w:tcPr>
          <w:p w:rsidR="000733A6" w:rsidRDefault="00CB35CB">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п. Кааламо рядом с домами №1 и №2 по ул. Центральная (3этап)</w:t>
            </w:r>
          </w:p>
        </w:tc>
        <w:tc>
          <w:tcPr>
            <w:tcW w:w="3827" w:type="dxa"/>
            <w:vAlign w:val="center"/>
          </w:tcPr>
          <w:p w:rsidR="000733A6" w:rsidRDefault="00CB35CB">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ограждения, установка 1 скамейки и 1 урны</w:t>
            </w:r>
          </w:p>
        </w:tc>
      </w:tr>
    </w:tbl>
    <w:p w:rsidR="000733A6" w:rsidRDefault="000733A6">
      <w:pPr>
        <w:pStyle w:val="a4"/>
        <w:spacing w:after="0"/>
        <w:ind w:left="0"/>
        <w:jc w:val="center"/>
        <w:rPr>
          <w:rFonts w:ascii="Times New Roman" w:hAnsi="Times New Roman" w:cs="Times New Roman"/>
          <w:b/>
          <w:sz w:val="28"/>
          <w:szCs w:val="28"/>
        </w:rPr>
      </w:pPr>
    </w:p>
    <w:p w:rsidR="000733A6" w:rsidRDefault="00CB35C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00DF13C9">
        <w:rPr>
          <w:rFonts w:ascii="Times New Roman" w:hAnsi="Times New Roman" w:cs="Times New Roman"/>
          <w:sz w:val="28"/>
          <w:szCs w:val="28"/>
        </w:rPr>
        <w:t xml:space="preserve">                               </w:t>
      </w:r>
      <w:r>
        <w:rPr>
          <w:rFonts w:ascii="Times New Roman" w:hAnsi="Times New Roman" w:cs="Times New Roman"/>
          <w:sz w:val="28"/>
          <w:szCs w:val="28"/>
        </w:rPr>
        <w:t>Приложение № 3.4</w:t>
      </w:r>
      <w:r w:rsidR="00DF13C9">
        <w:rPr>
          <w:rFonts w:ascii="Times New Roman" w:hAnsi="Times New Roman" w:cs="Times New Roman"/>
          <w:sz w:val="28"/>
          <w:szCs w:val="28"/>
        </w:rPr>
        <w:t>.</w:t>
      </w:r>
    </w:p>
    <w:p w:rsidR="000733A6" w:rsidRDefault="000733A6">
      <w:pPr>
        <w:pStyle w:val="a4"/>
        <w:spacing w:after="0"/>
        <w:ind w:left="0"/>
        <w:jc w:val="center"/>
        <w:rPr>
          <w:rFonts w:ascii="Times New Roman" w:hAnsi="Times New Roman" w:cs="Times New Roman"/>
          <w:b/>
          <w:sz w:val="28"/>
          <w:szCs w:val="28"/>
        </w:rPr>
      </w:pPr>
    </w:p>
    <w:p w:rsidR="000733A6" w:rsidRDefault="000733A6">
      <w:pPr>
        <w:pStyle w:val="a4"/>
        <w:spacing w:after="0"/>
        <w:ind w:left="0"/>
        <w:jc w:val="center"/>
        <w:rPr>
          <w:rFonts w:ascii="Times New Roman" w:hAnsi="Times New Roman" w:cs="Times New Roman"/>
          <w:b/>
          <w:sz w:val="28"/>
          <w:szCs w:val="28"/>
        </w:rPr>
      </w:pPr>
    </w:p>
    <w:p w:rsidR="000733A6" w:rsidRDefault="00CB35CB">
      <w:pPr>
        <w:pStyle w:val="a4"/>
        <w:spacing w:after="0"/>
        <w:ind w:left="0"/>
        <w:jc w:val="center"/>
        <w:rPr>
          <w:rFonts w:ascii="Times New Roman" w:hAnsi="Times New Roman" w:cs="Times New Roman"/>
          <w:b/>
          <w:sz w:val="28"/>
          <w:szCs w:val="28"/>
        </w:rPr>
      </w:pPr>
      <w:r>
        <w:rPr>
          <w:rFonts w:ascii="Times New Roman" w:hAnsi="Times New Roman" w:cs="Times New Roman"/>
          <w:b/>
          <w:sz w:val="28"/>
          <w:szCs w:val="28"/>
        </w:rPr>
        <w:t>Адресный перечень общественных и дворовых территорий многоквартирных домов благоустроенных в 2022 г.</w:t>
      </w:r>
    </w:p>
    <w:p w:rsidR="000733A6" w:rsidRDefault="000733A6">
      <w:pPr>
        <w:pStyle w:val="a4"/>
        <w:spacing w:after="0"/>
        <w:jc w:val="both"/>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4814"/>
        <w:gridCol w:w="3827"/>
      </w:tblGrid>
      <w:tr w:rsidR="000733A6">
        <w:trPr>
          <w:trHeight w:val="825"/>
        </w:trPr>
        <w:tc>
          <w:tcPr>
            <w:tcW w:w="681" w:type="dxa"/>
            <w:vAlign w:val="center"/>
          </w:tcPr>
          <w:p w:rsidR="000733A6" w:rsidRDefault="00CB35CB">
            <w:pPr>
              <w:ind w:right="14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pacing w:val="-1"/>
                <w:sz w:val="24"/>
                <w:szCs w:val="24"/>
              </w:rPr>
              <w:t>п</w:t>
            </w:r>
            <w:proofErr w:type="gramEnd"/>
            <w:r>
              <w:rPr>
                <w:rFonts w:ascii="Times New Roman" w:eastAsia="Times New Roman" w:hAnsi="Times New Roman" w:cs="Times New Roman"/>
                <w:b/>
                <w:spacing w:val="-1"/>
                <w:sz w:val="24"/>
                <w:szCs w:val="24"/>
              </w:rPr>
              <w:t>/п</w:t>
            </w:r>
          </w:p>
        </w:tc>
        <w:tc>
          <w:tcPr>
            <w:tcW w:w="4814" w:type="dxa"/>
            <w:vAlign w:val="center"/>
          </w:tcPr>
          <w:p w:rsidR="000733A6" w:rsidRDefault="00CB35CB">
            <w:pPr>
              <w:spacing w:after="0" w:line="240" w:lineRule="auto"/>
              <w:ind w:left="38"/>
              <w:jc w:val="center"/>
              <w:rPr>
                <w:rFonts w:ascii="Times New Roman" w:eastAsia="Times New Roman" w:hAnsi="Times New Roman" w:cs="Times New Roman"/>
                <w:b/>
                <w:sz w:val="24"/>
                <w:szCs w:val="24"/>
              </w:rPr>
            </w:pPr>
            <w:r>
              <w:rPr>
                <w:rFonts w:ascii="Times New Roman" w:eastAsia="Times New Roman" w:hAnsi="Times New Roman" w:cs="Times New Roman"/>
                <w:b/>
                <w:spacing w:val="-2"/>
                <w:sz w:val="24"/>
                <w:szCs w:val="24"/>
              </w:rPr>
              <w:t xml:space="preserve">Наименование </w:t>
            </w:r>
            <w:proofErr w:type="gramStart"/>
            <w:r>
              <w:rPr>
                <w:rFonts w:ascii="Times New Roman" w:eastAsia="Times New Roman" w:hAnsi="Times New Roman" w:cs="Times New Roman"/>
                <w:b/>
                <w:spacing w:val="-2"/>
                <w:sz w:val="24"/>
                <w:szCs w:val="24"/>
              </w:rPr>
              <w:t>дворовой</w:t>
            </w:r>
            <w:proofErr w:type="gramEnd"/>
            <w:r>
              <w:rPr>
                <w:rFonts w:ascii="Times New Roman" w:eastAsia="Times New Roman" w:hAnsi="Times New Roman" w:cs="Times New Roman"/>
                <w:b/>
                <w:spacing w:val="-2"/>
                <w:sz w:val="24"/>
                <w:szCs w:val="24"/>
              </w:rPr>
              <w:t xml:space="preserve"> и общественной</w:t>
            </w:r>
          </w:p>
          <w:p w:rsidR="000733A6" w:rsidRDefault="00CB35CB">
            <w:pPr>
              <w:spacing w:after="0" w:line="240" w:lineRule="auto"/>
              <w:ind w:left="38"/>
              <w:jc w:val="center"/>
              <w:rPr>
                <w:rFonts w:ascii="Times New Roman" w:eastAsia="Times New Roman" w:hAnsi="Times New Roman" w:cs="Times New Roman"/>
                <w:b/>
                <w:sz w:val="24"/>
                <w:szCs w:val="24"/>
              </w:rPr>
            </w:pPr>
            <w:r>
              <w:rPr>
                <w:rFonts w:ascii="Times New Roman" w:eastAsia="Times New Roman" w:hAnsi="Times New Roman" w:cs="Times New Roman"/>
                <w:b/>
                <w:spacing w:val="-2"/>
                <w:sz w:val="24"/>
                <w:szCs w:val="24"/>
              </w:rPr>
              <w:t>территории, её расположение</w:t>
            </w:r>
          </w:p>
          <w:p w:rsidR="000733A6" w:rsidRDefault="00CB35CB">
            <w:pPr>
              <w:ind w:right="14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площадь</w:t>
            </w:r>
          </w:p>
        </w:tc>
        <w:tc>
          <w:tcPr>
            <w:tcW w:w="3827" w:type="dxa"/>
            <w:vAlign w:val="center"/>
          </w:tcPr>
          <w:p w:rsidR="000733A6" w:rsidRDefault="000733A6">
            <w:pPr>
              <w:spacing w:after="0" w:line="240" w:lineRule="auto"/>
              <w:ind w:left="38"/>
              <w:jc w:val="center"/>
              <w:rPr>
                <w:rFonts w:ascii="Times New Roman" w:eastAsia="Times New Roman" w:hAnsi="Times New Roman" w:cs="Times New Roman"/>
                <w:b/>
                <w:spacing w:val="-2"/>
                <w:sz w:val="24"/>
                <w:szCs w:val="24"/>
              </w:rPr>
            </w:pPr>
          </w:p>
          <w:p w:rsidR="000733A6" w:rsidRDefault="00CB35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 работ</w:t>
            </w:r>
          </w:p>
        </w:tc>
      </w:tr>
      <w:tr w:rsidR="000733A6">
        <w:tc>
          <w:tcPr>
            <w:tcW w:w="9322" w:type="dxa"/>
            <w:gridSpan w:val="3"/>
            <w:vAlign w:val="center"/>
          </w:tcPr>
          <w:p w:rsidR="000733A6" w:rsidRDefault="00CB35CB">
            <w:pPr>
              <w:ind w:right="14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Дворовые территории</w:t>
            </w:r>
          </w:p>
        </w:tc>
      </w:tr>
      <w:tr w:rsidR="000733A6">
        <w:tc>
          <w:tcPr>
            <w:tcW w:w="681" w:type="dxa"/>
            <w:vAlign w:val="center"/>
          </w:tcPr>
          <w:p w:rsidR="000733A6" w:rsidRDefault="000733A6">
            <w:pPr>
              <w:ind w:right="141"/>
              <w:contextualSpacing/>
              <w:jc w:val="center"/>
              <w:rPr>
                <w:rFonts w:ascii="Times New Roman" w:eastAsia="Times New Roman" w:hAnsi="Times New Roman" w:cs="Times New Roman"/>
                <w:sz w:val="24"/>
                <w:szCs w:val="24"/>
              </w:rPr>
            </w:pPr>
          </w:p>
        </w:tc>
        <w:tc>
          <w:tcPr>
            <w:tcW w:w="4814" w:type="dxa"/>
            <w:vAlign w:val="center"/>
          </w:tcPr>
          <w:p w:rsidR="000733A6" w:rsidRDefault="000733A6">
            <w:pPr>
              <w:ind w:right="141"/>
              <w:contextualSpacing/>
              <w:jc w:val="center"/>
              <w:rPr>
                <w:rFonts w:ascii="Times New Roman" w:eastAsia="Times New Roman" w:hAnsi="Times New Roman" w:cs="Times New Roman"/>
                <w:sz w:val="24"/>
                <w:szCs w:val="24"/>
              </w:rPr>
            </w:pPr>
          </w:p>
        </w:tc>
        <w:tc>
          <w:tcPr>
            <w:tcW w:w="3827" w:type="dxa"/>
            <w:vAlign w:val="center"/>
          </w:tcPr>
          <w:p w:rsidR="000733A6" w:rsidRDefault="000733A6">
            <w:pPr>
              <w:ind w:right="141"/>
              <w:contextualSpacing/>
              <w:jc w:val="center"/>
              <w:rPr>
                <w:rFonts w:ascii="Times New Roman" w:eastAsia="Times New Roman" w:hAnsi="Times New Roman" w:cs="Times New Roman"/>
                <w:sz w:val="24"/>
                <w:szCs w:val="24"/>
              </w:rPr>
            </w:pPr>
          </w:p>
        </w:tc>
      </w:tr>
      <w:tr w:rsidR="000733A6">
        <w:tc>
          <w:tcPr>
            <w:tcW w:w="9322" w:type="dxa"/>
            <w:gridSpan w:val="3"/>
            <w:vAlign w:val="center"/>
          </w:tcPr>
          <w:p w:rsidR="000733A6" w:rsidRDefault="00CB35CB">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Общественные территории</w:t>
            </w:r>
          </w:p>
        </w:tc>
      </w:tr>
      <w:tr w:rsidR="000733A6">
        <w:tc>
          <w:tcPr>
            <w:tcW w:w="681" w:type="dxa"/>
            <w:vAlign w:val="center"/>
          </w:tcPr>
          <w:p w:rsidR="000733A6" w:rsidRDefault="00CB35CB">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4" w:type="dxa"/>
            <w:vAlign w:val="center"/>
          </w:tcPr>
          <w:p w:rsidR="000733A6" w:rsidRDefault="00CB35CB">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 Гагарина п. Кааламо</w:t>
            </w:r>
          </w:p>
        </w:tc>
        <w:tc>
          <w:tcPr>
            <w:tcW w:w="3827" w:type="dxa"/>
            <w:vAlign w:val="center"/>
          </w:tcPr>
          <w:p w:rsidR="000733A6" w:rsidRDefault="00CB35CB">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уличного освещения</w:t>
            </w:r>
          </w:p>
        </w:tc>
      </w:tr>
    </w:tbl>
    <w:p w:rsidR="000733A6" w:rsidRDefault="000733A6">
      <w:pPr>
        <w:spacing w:after="0" w:line="240" w:lineRule="auto"/>
        <w:ind w:firstLine="709"/>
        <w:jc w:val="right"/>
        <w:rPr>
          <w:rFonts w:ascii="Times New Roman" w:eastAsia="Times New Roman" w:hAnsi="Times New Roman" w:cs="Times New Roman"/>
          <w:sz w:val="28"/>
          <w:szCs w:val="28"/>
        </w:rPr>
      </w:pPr>
    </w:p>
    <w:p w:rsidR="000733A6" w:rsidRDefault="000733A6">
      <w:pPr>
        <w:spacing w:after="0" w:line="240" w:lineRule="auto"/>
        <w:ind w:firstLine="709"/>
        <w:jc w:val="right"/>
        <w:rPr>
          <w:rFonts w:ascii="Times New Roman" w:eastAsia="Times New Roman" w:hAnsi="Times New Roman" w:cs="Times New Roman"/>
          <w:sz w:val="28"/>
          <w:szCs w:val="28"/>
        </w:rPr>
      </w:pPr>
    </w:p>
    <w:p w:rsidR="000733A6" w:rsidRDefault="000733A6">
      <w:pPr>
        <w:spacing w:after="0" w:line="240" w:lineRule="auto"/>
        <w:ind w:firstLine="709"/>
        <w:jc w:val="right"/>
        <w:rPr>
          <w:rFonts w:ascii="Times New Roman" w:eastAsia="Times New Roman" w:hAnsi="Times New Roman" w:cs="Times New Roman"/>
          <w:sz w:val="28"/>
          <w:szCs w:val="28"/>
        </w:rPr>
      </w:pPr>
    </w:p>
    <w:p w:rsidR="000733A6" w:rsidRDefault="000733A6">
      <w:pPr>
        <w:pStyle w:val="a4"/>
        <w:spacing w:after="0"/>
        <w:ind w:left="0"/>
        <w:jc w:val="center"/>
        <w:rPr>
          <w:rFonts w:ascii="Times New Roman" w:eastAsia="Times New Roman" w:hAnsi="Times New Roman" w:cs="Times New Roman"/>
          <w:sz w:val="28"/>
          <w:szCs w:val="28"/>
        </w:rPr>
      </w:pPr>
    </w:p>
    <w:p w:rsidR="000733A6" w:rsidRDefault="000733A6">
      <w:pPr>
        <w:pStyle w:val="a4"/>
        <w:spacing w:after="0"/>
        <w:ind w:left="0"/>
        <w:jc w:val="center"/>
        <w:rPr>
          <w:rFonts w:ascii="Times New Roman" w:eastAsia="Times New Roman" w:hAnsi="Times New Roman" w:cs="Times New Roman"/>
          <w:sz w:val="28"/>
          <w:szCs w:val="28"/>
        </w:rPr>
      </w:pPr>
    </w:p>
    <w:p w:rsidR="000733A6" w:rsidRDefault="000733A6">
      <w:pPr>
        <w:pStyle w:val="a4"/>
        <w:spacing w:after="0"/>
        <w:ind w:left="0"/>
        <w:jc w:val="center"/>
        <w:rPr>
          <w:rFonts w:ascii="Times New Roman" w:eastAsia="Times New Roman" w:hAnsi="Times New Roman" w:cs="Times New Roman"/>
          <w:sz w:val="28"/>
          <w:szCs w:val="28"/>
        </w:rPr>
      </w:pPr>
    </w:p>
    <w:p w:rsidR="000733A6" w:rsidRDefault="00CB35C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F13C9">
        <w:rPr>
          <w:rFonts w:ascii="Times New Roman" w:hAnsi="Times New Roman" w:cs="Times New Roman"/>
          <w:sz w:val="28"/>
          <w:szCs w:val="28"/>
        </w:rPr>
        <w:t xml:space="preserve">                               </w:t>
      </w:r>
      <w:r w:rsidRPr="00FF2A32">
        <w:rPr>
          <w:rFonts w:ascii="Times New Roman" w:hAnsi="Times New Roman" w:cs="Times New Roman"/>
          <w:sz w:val="28"/>
          <w:szCs w:val="28"/>
        </w:rPr>
        <w:t>Приложение № 3.5</w:t>
      </w:r>
      <w:r w:rsidR="00DF13C9" w:rsidRPr="00FF2A32">
        <w:rPr>
          <w:rFonts w:ascii="Times New Roman" w:hAnsi="Times New Roman" w:cs="Times New Roman"/>
          <w:sz w:val="28"/>
          <w:szCs w:val="28"/>
        </w:rPr>
        <w:t>.</w:t>
      </w:r>
    </w:p>
    <w:p w:rsidR="000733A6" w:rsidRDefault="00CB35CB">
      <w:pPr>
        <w:pStyle w:val="a4"/>
        <w:spacing w:after="0"/>
        <w:ind w:left="0"/>
        <w:jc w:val="center"/>
        <w:rPr>
          <w:rFonts w:ascii="Times New Roman" w:hAnsi="Times New Roman" w:cs="Times New Roman"/>
          <w:b/>
          <w:sz w:val="28"/>
          <w:szCs w:val="28"/>
        </w:rPr>
      </w:pPr>
      <w:r>
        <w:rPr>
          <w:rFonts w:ascii="Times New Roman" w:eastAsia="Times New Roman" w:hAnsi="Times New Roman" w:cs="Times New Roman"/>
          <w:sz w:val="28"/>
          <w:szCs w:val="28"/>
        </w:rPr>
        <w:tab/>
      </w:r>
    </w:p>
    <w:p w:rsidR="000733A6" w:rsidRDefault="00CB35CB">
      <w:pPr>
        <w:pStyle w:val="a4"/>
        <w:spacing w:after="0"/>
        <w:ind w:left="0"/>
        <w:jc w:val="center"/>
        <w:rPr>
          <w:rFonts w:ascii="Times New Roman" w:hAnsi="Times New Roman" w:cs="Times New Roman"/>
          <w:b/>
          <w:sz w:val="28"/>
          <w:szCs w:val="28"/>
        </w:rPr>
      </w:pPr>
      <w:r>
        <w:rPr>
          <w:rFonts w:ascii="Times New Roman" w:hAnsi="Times New Roman" w:cs="Times New Roman"/>
          <w:b/>
          <w:sz w:val="28"/>
          <w:szCs w:val="28"/>
        </w:rPr>
        <w:t xml:space="preserve">Адресный перечень общественных и дворовых территорий многоквартирных домов </w:t>
      </w:r>
      <w:r w:rsidR="00A0219D" w:rsidRPr="00A0219D">
        <w:rPr>
          <w:rFonts w:ascii="Times New Roman" w:hAnsi="Times New Roman" w:cs="Times New Roman"/>
          <w:b/>
          <w:sz w:val="28"/>
          <w:szCs w:val="28"/>
        </w:rPr>
        <w:t xml:space="preserve">благоустроенных </w:t>
      </w:r>
      <w:r>
        <w:rPr>
          <w:rFonts w:ascii="Times New Roman" w:hAnsi="Times New Roman" w:cs="Times New Roman"/>
          <w:b/>
          <w:sz w:val="28"/>
          <w:szCs w:val="28"/>
        </w:rPr>
        <w:t>в 2023 г.</w:t>
      </w:r>
    </w:p>
    <w:p w:rsidR="000733A6" w:rsidRDefault="000733A6">
      <w:pPr>
        <w:pStyle w:val="a4"/>
        <w:spacing w:after="0"/>
        <w:jc w:val="both"/>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4814"/>
        <w:gridCol w:w="3827"/>
      </w:tblGrid>
      <w:tr w:rsidR="000733A6">
        <w:trPr>
          <w:trHeight w:val="825"/>
        </w:trPr>
        <w:tc>
          <w:tcPr>
            <w:tcW w:w="681" w:type="dxa"/>
            <w:vAlign w:val="center"/>
          </w:tcPr>
          <w:p w:rsidR="000733A6" w:rsidRDefault="00CB35CB">
            <w:pPr>
              <w:ind w:right="14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pacing w:val="-1"/>
                <w:sz w:val="24"/>
                <w:szCs w:val="24"/>
              </w:rPr>
              <w:t>п</w:t>
            </w:r>
            <w:proofErr w:type="gramEnd"/>
            <w:r>
              <w:rPr>
                <w:rFonts w:ascii="Times New Roman" w:eastAsia="Times New Roman" w:hAnsi="Times New Roman" w:cs="Times New Roman"/>
                <w:b/>
                <w:spacing w:val="-1"/>
                <w:sz w:val="24"/>
                <w:szCs w:val="24"/>
              </w:rPr>
              <w:t>/п</w:t>
            </w:r>
          </w:p>
        </w:tc>
        <w:tc>
          <w:tcPr>
            <w:tcW w:w="4814" w:type="dxa"/>
            <w:vAlign w:val="center"/>
          </w:tcPr>
          <w:p w:rsidR="000733A6" w:rsidRDefault="00CB35CB">
            <w:pPr>
              <w:spacing w:after="0" w:line="240" w:lineRule="auto"/>
              <w:ind w:left="38"/>
              <w:jc w:val="center"/>
              <w:rPr>
                <w:rFonts w:ascii="Times New Roman" w:eastAsia="Times New Roman" w:hAnsi="Times New Roman" w:cs="Times New Roman"/>
                <w:b/>
                <w:sz w:val="24"/>
                <w:szCs w:val="24"/>
              </w:rPr>
            </w:pPr>
            <w:r>
              <w:rPr>
                <w:rFonts w:ascii="Times New Roman" w:eastAsia="Times New Roman" w:hAnsi="Times New Roman" w:cs="Times New Roman"/>
                <w:b/>
                <w:spacing w:val="-2"/>
                <w:sz w:val="24"/>
                <w:szCs w:val="24"/>
              </w:rPr>
              <w:t xml:space="preserve">Наименование </w:t>
            </w:r>
            <w:proofErr w:type="gramStart"/>
            <w:r>
              <w:rPr>
                <w:rFonts w:ascii="Times New Roman" w:eastAsia="Times New Roman" w:hAnsi="Times New Roman" w:cs="Times New Roman"/>
                <w:b/>
                <w:spacing w:val="-2"/>
                <w:sz w:val="24"/>
                <w:szCs w:val="24"/>
              </w:rPr>
              <w:t>дворовой</w:t>
            </w:r>
            <w:proofErr w:type="gramEnd"/>
            <w:r>
              <w:rPr>
                <w:rFonts w:ascii="Times New Roman" w:eastAsia="Times New Roman" w:hAnsi="Times New Roman" w:cs="Times New Roman"/>
                <w:b/>
                <w:spacing w:val="-2"/>
                <w:sz w:val="24"/>
                <w:szCs w:val="24"/>
              </w:rPr>
              <w:t xml:space="preserve"> и общественной</w:t>
            </w:r>
          </w:p>
          <w:p w:rsidR="000733A6" w:rsidRDefault="00CB35CB">
            <w:pPr>
              <w:spacing w:after="0" w:line="240" w:lineRule="auto"/>
              <w:ind w:left="38"/>
              <w:jc w:val="center"/>
              <w:rPr>
                <w:rFonts w:ascii="Times New Roman" w:eastAsia="Times New Roman" w:hAnsi="Times New Roman" w:cs="Times New Roman"/>
                <w:b/>
                <w:sz w:val="24"/>
                <w:szCs w:val="24"/>
              </w:rPr>
            </w:pPr>
            <w:r>
              <w:rPr>
                <w:rFonts w:ascii="Times New Roman" w:eastAsia="Times New Roman" w:hAnsi="Times New Roman" w:cs="Times New Roman"/>
                <w:b/>
                <w:spacing w:val="-2"/>
                <w:sz w:val="24"/>
                <w:szCs w:val="24"/>
              </w:rPr>
              <w:t>территории, её расположение</w:t>
            </w:r>
          </w:p>
          <w:p w:rsidR="000733A6" w:rsidRDefault="00CB35CB">
            <w:pPr>
              <w:ind w:right="14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площадь</w:t>
            </w:r>
          </w:p>
        </w:tc>
        <w:tc>
          <w:tcPr>
            <w:tcW w:w="3827" w:type="dxa"/>
            <w:vAlign w:val="center"/>
          </w:tcPr>
          <w:p w:rsidR="000733A6" w:rsidRDefault="000733A6">
            <w:pPr>
              <w:spacing w:after="0" w:line="240" w:lineRule="auto"/>
              <w:ind w:left="38"/>
              <w:jc w:val="center"/>
              <w:rPr>
                <w:rFonts w:ascii="Times New Roman" w:eastAsia="Times New Roman" w:hAnsi="Times New Roman" w:cs="Times New Roman"/>
                <w:b/>
                <w:spacing w:val="-2"/>
                <w:sz w:val="24"/>
                <w:szCs w:val="24"/>
              </w:rPr>
            </w:pPr>
          </w:p>
          <w:p w:rsidR="000733A6" w:rsidRDefault="00CB35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 работ</w:t>
            </w:r>
          </w:p>
        </w:tc>
      </w:tr>
      <w:tr w:rsidR="000733A6">
        <w:tc>
          <w:tcPr>
            <w:tcW w:w="9322" w:type="dxa"/>
            <w:gridSpan w:val="3"/>
            <w:vAlign w:val="center"/>
          </w:tcPr>
          <w:p w:rsidR="000733A6" w:rsidRDefault="00CB35CB">
            <w:pPr>
              <w:ind w:right="14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Дворовые территории</w:t>
            </w:r>
          </w:p>
        </w:tc>
      </w:tr>
      <w:tr w:rsidR="000733A6">
        <w:tc>
          <w:tcPr>
            <w:tcW w:w="681" w:type="dxa"/>
            <w:vAlign w:val="center"/>
          </w:tcPr>
          <w:p w:rsidR="000733A6" w:rsidRDefault="000733A6">
            <w:pPr>
              <w:ind w:right="141"/>
              <w:contextualSpacing/>
              <w:jc w:val="center"/>
              <w:rPr>
                <w:rFonts w:ascii="Times New Roman" w:eastAsia="Times New Roman" w:hAnsi="Times New Roman" w:cs="Times New Roman"/>
                <w:sz w:val="24"/>
                <w:szCs w:val="24"/>
              </w:rPr>
            </w:pPr>
          </w:p>
        </w:tc>
        <w:tc>
          <w:tcPr>
            <w:tcW w:w="4814" w:type="dxa"/>
            <w:vAlign w:val="center"/>
          </w:tcPr>
          <w:p w:rsidR="000733A6" w:rsidRDefault="000733A6">
            <w:pPr>
              <w:ind w:right="141"/>
              <w:contextualSpacing/>
              <w:jc w:val="center"/>
              <w:rPr>
                <w:rFonts w:ascii="Times New Roman" w:eastAsia="Times New Roman" w:hAnsi="Times New Roman" w:cs="Times New Roman"/>
                <w:sz w:val="24"/>
                <w:szCs w:val="24"/>
              </w:rPr>
            </w:pPr>
          </w:p>
        </w:tc>
        <w:tc>
          <w:tcPr>
            <w:tcW w:w="3827" w:type="dxa"/>
            <w:vAlign w:val="center"/>
          </w:tcPr>
          <w:p w:rsidR="000733A6" w:rsidRDefault="000733A6">
            <w:pPr>
              <w:ind w:right="141"/>
              <w:contextualSpacing/>
              <w:jc w:val="center"/>
              <w:rPr>
                <w:rFonts w:ascii="Times New Roman" w:eastAsia="Times New Roman" w:hAnsi="Times New Roman" w:cs="Times New Roman"/>
                <w:sz w:val="24"/>
                <w:szCs w:val="24"/>
              </w:rPr>
            </w:pPr>
          </w:p>
        </w:tc>
      </w:tr>
      <w:tr w:rsidR="000733A6">
        <w:tc>
          <w:tcPr>
            <w:tcW w:w="9322" w:type="dxa"/>
            <w:gridSpan w:val="3"/>
            <w:vAlign w:val="center"/>
          </w:tcPr>
          <w:p w:rsidR="000733A6" w:rsidRDefault="00CB35CB">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Общественные территории</w:t>
            </w:r>
          </w:p>
        </w:tc>
      </w:tr>
      <w:tr w:rsidR="000733A6">
        <w:tc>
          <w:tcPr>
            <w:tcW w:w="681" w:type="dxa"/>
            <w:vAlign w:val="center"/>
          </w:tcPr>
          <w:p w:rsidR="000733A6" w:rsidRDefault="00CB35CB">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4" w:type="dxa"/>
            <w:vAlign w:val="center"/>
          </w:tcPr>
          <w:p w:rsidR="000733A6" w:rsidRDefault="00CB35CB">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Кааламо, площадь ул. Центральная, д.5 и ул. 40 лет Победы, д.2</w:t>
            </w:r>
          </w:p>
        </w:tc>
        <w:tc>
          <w:tcPr>
            <w:tcW w:w="3827" w:type="dxa"/>
            <w:vAlign w:val="center"/>
          </w:tcPr>
          <w:p w:rsidR="000733A6" w:rsidRDefault="00CB35CB">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озеленения, установка 2 урны и 2 скамейки</w:t>
            </w:r>
          </w:p>
        </w:tc>
      </w:tr>
    </w:tbl>
    <w:p w:rsidR="000733A6" w:rsidRDefault="000733A6">
      <w:pPr>
        <w:tabs>
          <w:tab w:val="left" w:pos="1274"/>
        </w:tabs>
        <w:spacing w:after="0" w:line="240" w:lineRule="auto"/>
        <w:ind w:firstLine="709"/>
        <w:rPr>
          <w:rFonts w:ascii="Times New Roman" w:eastAsia="Times New Roman" w:hAnsi="Times New Roman" w:cs="Times New Roman"/>
          <w:sz w:val="28"/>
          <w:szCs w:val="28"/>
        </w:rPr>
      </w:pPr>
    </w:p>
    <w:p w:rsidR="000733A6" w:rsidRDefault="000733A6">
      <w:pPr>
        <w:tabs>
          <w:tab w:val="left" w:pos="1274"/>
        </w:tabs>
        <w:spacing w:after="0" w:line="240" w:lineRule="auto"/>
        <w:ind w:firstLine="709"/>
        <w:rPr>
          <w:rFonts w:ascii="Times New Roman" w:eastAsia="Times New Roman" w:hAnsi="Times New Roman" w:cs="Times New Roman"/>
          <w:sz w:val="28"/>
          <w:szCs w:val="28"/>
        </w:rPr>
      </w:pPr>
    </w:p>
    <w:p w:rsidR="00A0219D" w:rsidRDefault="00A0219D" w:rsidP="00A0219D">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Pr="00FF2A32">
        <w:rPr>
          <w:rFonts w:ascii="Times New Roman" w:hAnsi="Times New Roman" w:cs="Times New Roman"/>
          <w:sz w:val="28"/>
          <w:szCs w:val="28"/>
        </w:rPr>
        <w:t>Приложение № 3.</w:t>
      </w:r>
      <w:r>
        <w:rPr>
          <w:rFonts w:ascii="Times New Roman" w:hAnsi="Times New Roman" w:cs="Times New Roman"/>
          <w:sz w:val="28"/>
          <w:szCs w:val="28"/>
        </w:rPr>
        <w:t>6</w:t>
      </w:r>
      <w:r w:rsidRPr="00FF2A32">
        <w:rPr>
          <w:rFonts w:ascii="Times New Roman" w:hAnsi="Times New Roman" w:cs="Times New Roman"/>
          <w:sz w:val="28"/>
          <w:szCs w:val="28"/>
        </w:rPr>
        <w:t>.</w:t>
      </w:r>
    </w:p>
    <w:p w:rsidR="00A0219D" w:rsidRDefault="00A0219D" w:rsidP="00A0219D">
      <w:pPr>
        <w:pStyle w:val="a4"/>
        <w:spacing w:after="0"/>
        <w:ind w:left="0"/>
        <w:jc w:val="center"/>
        <w:rPr>
          <w:rFonts w:ascii="Times New Roman" w:hAnsi="Times New Roman" w:cs="Times New Roman"/>
          <w:b/>
          <w:sz w:val="28"/>
          <w:szCs w:val="28"/>
        </w:rPr>
      </w:pPr>
      <w:r>
        <w:rPr>
          <w:rFonts w:ascii="Times New Roman" w:eastAsia="Times New Roman" w:hAnsi="Times New Roman" w:cs="Times New Roman"/>
          <w:sz w:val="28"/>
          <w:szCs w:val="28"/>
        </w:rPr>
        <w:tab/>
      </w:r>
    </w:p>
    <w:p w:rsidR="00A0219D" w:rsidRDefault="00A0219D" w:rsidP="00A0219D">
      <w:pPr>
        <w:pStyle w:val="a4"/>
        <w:spacing w:after="0"/>
        <w:ind w:left="0"/>
        <w:jc w:val="center"/>
        <w:rPr>
          <w:rFonts w:ascii="Times New Roman" w:hAnsi="Times New Roman" w:cs="Times New Roman"/>
          <w:b/>
          <w:sz w:val="28"/>
          <w:szCs w:val="28"/>
        </w:rPr>
      </w:pPr>
      <w:r>
        <w:rPr>
          <w:rFonts w:ascii="Times New Roman" w:hAnsi="Times New Roman" w:cs="Times New Roman"/>
          <w:b/>
          <w:sz w:val="28"/>
          <w:szCs w:val="28"/>
        </w:rPr>
        <w:t>Адресный перечень общественных и дворовых территорий многоквартирных домов подлежащих благоустройству в 2024 г.</w:t>
      </w:r>
    </w:p>
    <w:p w:rsidR="00A0219D" w:rsidRDefault="00A0219D" w:rsidP="00A0219D">
      <w:pPr>
        <w:pStyle w:val="a4"/>
        <w:spacing w:after="0"/>
        <w:jc w:val="both"/>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4814"/>
        <w:gridCol w:w="3827"/>
      </w:tblGrid>
      <w:tr w:rsidR="00A0219D" w:rsidTr="00321444">
        <w:trPr>
          <w:trHeight w:val="825"/>
        </w:trPr>
        <w:tc>
          <w:tcPr>
            <w:tcW w:w="681" w:type="dxa"/>
            <w:vAlign w:val="center"/>
          </w:tcPr>
          <w:p w:rsidR="00A0219D" w:rsidRDefault="00A0219D" w:rsidP="00321444">
            <w:pPr>
              <w:ind w:right="14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pacing w:val="-1"/>
                <w:sz w:val="24"/>
                <w:szCs w:val="24"/>
              </w:rPr>
              <w:t>п</w:t>
            </w:r>
            <w:proofErr w:type="gramEnd"/>
            <w:r>
              <w:rPr>
                <w:rFonts w:ascii="Times New Roman" w:eastAsia="Times New Roman" w:hAnsi="Times New Roman" w:cs="Times New Roman"/>
                <w:b/>
                <w:spacing w:val="-1"/>
                <w:sz w:val="24"/>
                <w:szCs w:val="24"/>
              </w:rPr>
              <w:t>/п</w:t>
            </w:r>
          </w:p>
        </w:tc>
        <w:tc>
          <w:tcPr>
            <w:tcW w:w="4814" w:type="dxa"/>
            <w:vAlign w:val="center"/>
          </w:tcPr>
          <w:p w:rsidR="00A0219D" w:rsidRDefault="00A0219D" w:rsidP="00321444">
            <w:pPr>
              <w:spacing w:after="0" w:line="240" w:lineRule="auto"/>
              <w:ind w:left="38"/>
              <w:jc w:val="center"/>
              <w:rPr>
                <w:rFonts w:ascii="Times New Roman" w:eastAsia="Times New Roman" w:hAnsi="Times New Roman" w:cs="Times New Roman"/>
                <w:b/>
                <w:sz w:val="24"/>
                <w:szCs w:val="24"/>
              </w:rPr>
            </w:pPr>
            <w:r>
              <w:rPr>
                <w:rFonts w:ascii="Times New Roman" w:eastAsia="Times New Roman" w:hAnsi="Times New Roman" w:cs="Times New Roman"/>
                <w:b/>
                <w:spacing w:val="-2"/>
                <w:sz w:val="24"/>
                <w:szCs w:val="24"/>
              </w:rPr>
              <w:t xml:space="preserve">Наименование </w:t>
            </w:r>
            <w:proofErr w:type="gramStart"/>
            <w:r>
              <w:rPr>
                <w:rFonts w:ascii="Times New Roman" w:eastAsia="Times New Roman" w:hAnsi="Times New Roman" w:cs="Times New Roman"/>
                <w:b/>
                <w:spacing w:val="-2"/>
                <w:sz w:val="24"/>
                <w:szCs w:val="24"/>
              </w:rPr>
              <w:t>дворовой</w:t>
            </w:r>
            <w:proofErr w:type="gramEnd"/>
            <w:r>
              <w:rPr>
                <w:rFonts w:ascii="Times New Roman" w:eastAsia="Times New Roman" w:hAnsi="Times New Roman" w:cs="Times New Roman"/>
                <w:b/>
                <w:spacing w:val="-2"/>
                <w:sz w:val="24"/>
                <w:szCs w:val="24"/>
              </w:rPr>
              <w:t xml:space="preserve"> и общественной</w:t>
            </w:r>
          </w:p>
          <w:p w:rsidR="00A0219D" w:rsidRDefault="00A0219D" w:rsidP="00321444">
            <w:pPr>
              <w:spacing w:after="0" w:line="240" w:lineRule="auto"/>
              <w:ind w:left="38"/>
              <w:jc w:val="center"/>
              <w:rPr>
                <w:rFonts w:ascii="Times New Roman" w:eastAsia="Times New Roman" w:hAnsi="Times New Roman" w:cs="Times New Roman"/>
                <w:b/>
                <w:sz w:val="24"/>
                <w:szCs w:val="24"/>
              </w:rPr>
            </w:pPr>
            <w:r>
              <w:rPr>
                <w:rFonts w:ascii="Times New Roman" w:eastAsia="Times New Roman" w:hAnsi="Times New Roman" w:cs="Times New Roman"/>
                <w:b/>
                <w:spacing w:val="-2"/>
                <w:sz w:val="24"/>
                <w:szCs w:val="24"/>
              </w:rPr>
              <w:t>территории, её расположение</w:t>
            </w:r>
          </w:p>
          <w:p w:rsidR="00A0219D" w:rsidRDefault="00A0219D" w:rsidP="00321444">
            <w:pPr>
              <w:ind w:right="14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площадь</w:t>
            </w:r>
          </w:p>
        </w:tc>
        <w:tc>
          <w:tcPr>
            <w:tcW w:w="3827" w:type="dxa"/>
            <w:vAlign w:val="center"/>
          </w:tcPr>
          <w:p w:rsidR="00A0219D" w:rsidRDefault="00A0219D" w:rsidP="00321444">
            <w:pPr>
              <w:spacing w:after="0" w:line="240" w:lineRule="auto"/>
              <w:ind w:left="38"/>
              <w:jc w:val="center"/>
              <w:rPr>
                <w:rFonts w:ascii="Times New Roman" w:eastAsia="Times New Roman" w:hAnsi="Times New Roman" w:cs="Times New Roman"/>
                <w:b/>
                <w:spacing w:val="-2"/>
                <w:sz w:val="24"/>
                <w:szCs w:val="24"/>
              </w:rPr>
            </w:pPr>
          </w:p>
          <w:p w:rsidR="00A0219D" w:rsidRDefault="00A0219D" w:rsidP="0032144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 работ</w:t>
            </w:r>
          </w:p>
        </w:tc>
      </w:tr>
      <w:tr w:rsidR="00A0219D" w:rsidTr="00321444">
        <w:tc>
          <w:tcPr>
            <w:tcW w:w="9322" w:type="dxa"/>
            <w:gridSpan w:val="3"/>
            <w:vAlign w:val="center"/>
          </w:tcPr>
          <w:p w:rsidR="00A0219D" w:rsidRDefault="00A0219D" w:rsidP="00321444">
            <w:pPr>
              <w:ind w:right="14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Дворовые территории</w:t>
            </w:r>
          </w:p>
        </w:tc>
      </w:tr>
      <w:tr w:rsidR="00A0219D" w:rsidTr="00321444">
        <w:tc>
          <w:tcPr>
            <w:tcW w:w="681" w:type="dxa"/>
            <w:vAlign w:val="center"/>
          </w:tcPr>
          <w:p w:rsidR="00A0219D" w:rsidRDefault="00A0219D" w:rsidP="00321444">
            <w:pPr>
              <w:ind w:right="141"/>
              <w:contextualSpacing/>
              <w:jc w:val="center"/>
              <w:rPr>
                <w:rFonts w:ascii="Times New Roman" w:eastAsia="Times New Roman" w:hAnsi="Times New Roman" w:cs="Times New Roman"/>
                <w:sz w:val="24"/>
                <w:szCs w:val="24"/>
              </w:rPr>
            </w:pPr>
          </w:p>
        </w:tc>
        <w:tc>
          <w:tcPr>
            <w:tcW w:w="4814" w:type="dxa"/>
            <w:vAlign w:val="center"/>
          </w:tcPr>
          <w:p w:rsidR="00A0219D" w:rsidRDefault="00A0219D" w:rsidP="00321444">
            <w:pPr>
              <w:ind w:right="141"/>
              <w:contextualSpacing/>
              <w:jc w:val="center"/>
              <w:rPr>
                <w:rFonts w:ascii="Times New Roman" w:eastAsia="Times New Roman" w:hAnsi="Times New Roman" w:cs="Times New Roman"/>
                <w:sz w:val="24"/>
                <w:szCs w:val="24"/>
              </w:rPr>
            </w:pPr>
          </w:p>
        </w:tc>
        <w:tc>
          <w:tcPr>
            <w:tcW w:w="3827" w:type="dxa"/>
            <w:vAlign w:val="center"/>
          </w:tcPr>
          <w:p w:rsidR="00A0219D" w:rsidRDefault="00A0219D" w:rsidP="00321444">
            <w:pPr>
              <w:ind w:right="141"/>
              <w:contextualSpacing/>
              <w:jc w:val="center"/>
              <w:rPr>
                <w:rFonts w:ascii="Times New Roman" w:eastAsia="Times New Roman" w:hAnsi="Times New Roman" w:cs="Times New Roman"/>
                <w:sz w:val="24"/>
                <w:szCs w:val="24"/>
              </w:rPr>
            </w:pPr>
          </w:p>
        </w:tc>
      </w:tr>
      <w:tr w:rsidR="00A0219D" w:rsidTr="00321444">
        <w:tc>
          <w:tcPr>
            <w:tcW w:w="9322" w:type="dxa"/>
            <w:gridSpan w:val="3"/>
            <w:vAlign w:val="center"/>
          </w:tcPr>
          <w:p w:rsidR="00A0219D" w:rsidRDefault="00A0219D" w:rsidP="00321444">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Общественные территории</w:t>
            </w:r>
          </w:p>
        </w:tc>
      </w:tr>
      <w:tr w:rsidR="00A0219D" w:rsidTr="00321444">
        <w:tc>
          <w:tcPr>
            <w:tcW w:w="681" w:type="dxa"/>
            <w:vAlign w:val="center"/>
          </w:tcPr>
          <w:p w:rsidR="00A0219D" w:rsidRDefault="00A0219D" w:rsidP="00321444">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4" w:type="dxa"/>
            <w:vAlign w:val="center"/>
          </w:tcPr>
          <w:p w:rsidR="00A0219D" w:rsidRDefault="00A0219D" w:rsidP="00A0219D">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Кааламо, ул. Центральная от  д. 27 до д.36</w:t>
            </w:r>
          </w:p>
        </w:tc>
        <w:tc>
          <w:tcPr>
            <w:tcW w:w="3827" w:type="dxa"/>
            <w:vAlign w:val="center"/>
          </w:tcPr>
          <w:p w:rsidR="00A0219D" w:rsidRDefault="00A0219D" w:rsidP="00321444">
            <w:pPr>
              <w:ind w:right="141"/>
              <w:contextualSpacing/>
              <w:jc w:val="center"/>
              <w:rPr>
                <w:rFonts w:ascii="Times New Roman" w:eastAsia="Times New Roman" w:hAnsi="Times New Roman" w:cs="Times New Roman"/>
                <w:sz w:val="24"/>
                <w:szCs w:val="24"/>
              </w:rPr>
            </w:pPr>
            <w:r w:rsidRPr="00A0219D">
              <w:rPr>
                <w:rFonts w:ascii="Times New Roman" w:eastAsia="Times New Roman" w:hAnsi="Times New Roman" w:cs="Times New Roman"/>
                <w:sz w:val="24"/>
                <w:szCs w:val="24"/>
              </w:rPr>
              <w:t>устройство уличного освещения</w:t>
            </w:r>
          </w:p>
        </w:tc>
      </w:tr>
    </w:tbl>
    <w:p w:rsidR="00A0219D" w:rsidRDefault="00A0219D" w:rsidP="00A0219D">
      <w:pPr>
        <w:tabs>
          <w:tab w:val="left" w:pos="1274"/>
        </w:tabs>
        <w:spacing w:after="0" w:line="240" w:lineRule="auto"/>
        <w:ind w:firstLine="709"/>
        <w:rPr>
          <w:rFonts w:ascii="Times New Roman" w:eastAsia="Times New Roman" w:hAnsi="Times New Roman" w:cs="Times New Roman"/>
          <w:sz w:val="28"/>
          <w:szCs w:val="28"/>
        </w:rPr>
      </w:pPr>
    </w:p>
    <w:p w:rsidR="000733A6" w:rsidRDefault="00CB35CB">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bookmarkStart w:id="14" w:name="_Hlk4434555"/>
      <w:r>
        <w:rPr>
          <w:rFonts w:ascii="Times New Roman" w:eastAsia="Times New Roman" w:hAnsi="Times New Roman" w:cs="Times New Roman"/>
          <w:sz w:val="28"/>
          <w:szCs w:val="28"/>
        </w:rPr>
        <w:lastRenderedPageBreak/>
        <w:t>Приложение № 4</w:t>
      </w:r>
    </w:p>
    <w:bookmarkEnd w:id="14"/>
    <w:p w:rsidR="000733A6" w:rsidRDefault="000733A6">
      <w:pPr>
        <w:autoSpaceDE w:val="0"/>
        <w:autoSpaceDN w:val="0"/>
        <w:adjustRightInd w:val="0"/>
        <w:spacing w:after="0" w:line="240" w:lineRule="auto"/>
        <w:ind w:firstLine="709"/>
        <w:jc w:val="right"/>
        <w:rPr>
          <w:rFonts w:ascii="Times New Roman" w:eastAsia="Times New Roman" w:hAnsi="Times New Roman" w:cs="Times New Roman"/>
          <w:sz w:val="28"/>
          <w:szCs w:val="28"/>
        </w:rPr>
      </w:pPr>
    </w:p>
    <w:p w:rsidR="000733A6" w:rsidRDefault="00CB35CB">
      <w:pPr>
        <w:spacing w:before="322" w:line="322"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Адресный перечень дворовых и общественных территорий, нуждающихся в благоустройстве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8641"/>
      </w:tblGrid>
      <w:tr w:rsidR="000733A6">
        <w:trPr>
          <w:trHeight w:val="825"/>
        </w:trPr>
        <w:tc>
          <w:tcPr>
            <w:tcW w:w="681" w:type="dxa"/>
            <w:vAlign w:val="center"/>
          </w:tcPr>
          <w:p w:rsidR="000733A6" w:rsidRDefault="00CB35CB">
            <w:pPr>
              <w:ind w:right="14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pacing w:val="-1"/>
                <w:sz w:val="24"/>
                <w:szCs w:val="24"/>
              </w:rPr>
              <w:t>п</w:t>
            </w:r>
            <w:proofErr w:type="gramEnd"/>
            <w:r>
              <w:rPr>
                <w:rFonts w:ascii="Times New Roman" w:eastAsia="Times New Roman" w:hAnsi="Times New Roman" w:cs="Times New Roman"/>
                <w:b/>
                <w:spacing w:val="-1"/>
                <w:sz w:val="24"/>
                <w:szCs w:val="24"/>
              </w:rPr>
              <w:t>/п</w:t>
            </w:r>
          </w:p>
        </w:tc>
        <w:tc>
          <w:tcPr>
            <w:tcW w:w="8641" w:type="dxa"/>
            <w:vAlign w:val="center"/>
          </w:tcPr>
          <w:p w:rsidR="000733A6" w:rsidRDefault="00CB35CB">
            <w:pPr>
              <w:spacing w:after="0" w:line="240" w:lineRule="auto"/>
              <w:ind w:left="38"/>
              <w:jc w:val="center"/>
              <w:rPr>
                <w:rFonts w:ascii="Times New Roman" w:eastAsia="Times New Roman" w:hAnsi="Times New Roman" w:cs="Times New Roman"/>
                <w:b/>
                <w:sz w:val="24"/>
                <w:szCs w:val="24"/>
              </w:rPr>
            </w:pPr>
            <w:r>
              <w:rPr>
                <w:rFonts w:ascii="Times New Roman" w:eastAsia="Times New Roman" w:hAnsi="Times New Roman" w:cs="Times New Roman"/>
                <w:b/>
                <w:spacing w:val="-2"/>
                <w:sz w:val="24"/>
                <w:szCs w:val="24"/>
              </w:rPr>
              <w:t>Наименование дворовой и общественной</w:t>
            </w:r>
            <w:r>
              <w:rPr>
                <w:rFonts w:ascii="Times New Roman" w:eastAsia="Times New Roman" w:hAnsi="Times New Roman" w:cs="Times New Roman"/>
                <w:b/>
                <w:sz w:val="24"/>
                <w:szCs w:val="24"/>
              </w:rPr>
              <w:t xml:space="preserve"> </w:t>
            </w:r>
            <w:r>
              <w:rPr>
                <w:rFonts w:ascii="Times New Roman" w:eastAsia="Times New Roman" w:hAnsi="Times New Roman" w:cs="Times New Roman"/>
                <w:b/>
                <w:spacing w:val="-2"/>
                <w:sz w:val="24"/>
                <w:szCs w:val="24"/>
              </w:rPr>
              <w:t>территории</w:t>
            </w:r>
          </w:p>
          <w:p w:rsidR="000733A6" w:rsidRDefault="000733A6">
            <w:pPr>
              <w:ind w:right="141"/>
              <w:contextualSpacing/>
              <w:jc w:val="center"/>
              <w:rPr>
                <w:rFonts w:ascii="Times New Roman" w:eastAsia="Times New Roman" w:hAnsi="Times New Roman" w:cs="Times New Roman"/>
                <w:b/>
                <w:sz w:val="24"/>
                <w:szCs w:val="24"/>
              </w:rPr>
            </w:pPr>
          </w:p>
        </w:tc>
      </w:tr>
      <w:tr w:rsidR="000733A6">
        <w:tc>
          <w:tcPr>
            <w:tcW w:w="9322" w:type="dxa"/>
            <w:gridSpan w:val="2"/>
            <w:vAlign w:val="center"/>
          </w:tcPr>
          <w:p w:rsidR="000733A6" w:rsidRDefault="00CB35CB">
            <w:pPr>
              <w:ind w:right="141"/>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Дворовые территории</w:t>
            </w:r>
          </w:p>
        </w:tc>
      </w:tr>
      <w:tr w:rsidR="00321444">
        <w:tc>
          <w:tcPr>
            <w:tcW w:w="681" w:type="dxa"/>
            <w:vAlign w:val="center"/>
          </w:tcPr>
          <w:p w:rsidR="00321444" w:rsidRDefault="00321444">
            <w:pPr>
              <w:pStyle w:val="a4"/>
              <w:numPr>
                <w:ilvl w:val="0"/>
                <w:numId w:val="11"/>
              </w:numPr>
              <w:ind w:right="141"/>
              <w:jc w:val="center"/>
              <w:rPr>
                <w:rFonts w:ascii="Times New Roman" w:eastAsia="Times New Roman" w:hAnsi="Times New Roman" w:cs="Times New Roman"/>
                <w:sz w:val="24"/>
                <w:szCs w:val="24"/>
              </w:rPr>
            </w:pPr>
          </w:p>
        </w:tc>
        <w:tc>
          <w:tcPr>
            <w:tcW w:w="8641" w:type="dxa"/>
          </w:tcPr>
          <w:p w:rsidR="00321444" w:rsidRPr="00040ABC" w:rsidRDefault="00321444" w:rsidP="00321444">
            <w:pPr>
              <w:pStyle w:val="ConsPlusNormal"/>
              <w:rPr>
                <w:rFonts w:ascii="Times New Roman" w:hAnsi="Times New Roman" w:cs="Times New Roman"/>
                <w:sz w:val="24"/>
                <w:szCs w:val="24"/>
              </w:rPr>
            </w:pPr>
            <w:r w:rsidRPr="00040ABC">
              <w:rPr>
                <w:rFonts w:ascii="Times New Roman" w:hAnsi="Times New Roman" w:cs="Times New Roman"/>
                <w:sz w:val="24"/>
                <w:szCs w:val="24"/>
              </w:rPr>
              <w:t>пос. Кааламо, ул. Гагарина, д. 21</w:t>
            </w:r>
          </w:p>
        </w:tc>
      </w:tr>
      <w:tr w:rsidR="00321444">
        <w:tc>
          <w:tcPr>
            <w:tcW w:w="681" w:type="dxa"/>
            <w:vAlign w:val="center"/>
          </w:tcPr>
          <w:p w:rsidR="00321444" w:rsidRDefault="00321444">
            <w:pPr>
              <w:pStyle w:val="a4"/>
              <w:numPr>
                <w:ilvl w:val="0"/>
                <w:numId w:val="11"/>
              </w:numPr>
              <w:ind w:right="141"/>
              <w:jc w:val="center"/>
              <w:rPr>
                <w:rFonts w:ascii="Times New Roman" w:eastAsia="Times New Roman" w:hAnsi="Times New Roman" w:cs="Times New Roman"/>
                <w:sz w:val="24"/>
                <w:szCs w:val="24"/>
              </w:rPr>
            </w:pPr>
          </w:p>
        </w:tc>
        <w:tc>
          <w:tcPr>
            <w:tcW w:w="8641" w:type="dxa"/>
          </w:tcPr>
          <w:p w:rsidR="00321444" w:rsidRPr="00040ABC" w:rsidRDefault="00321444" w:rsidP="00321444">
            <w:pPr>
              <w:pStyle w:val="ConsPlusNormal"/>
              <w:rPr>
                <w:rFonts w:ascii="Times New Roman" w:hAnsi="Times New Roman" w:cs="Times New Roman"/>
                <w:sz w:val="24"/>
                <w:szCs w:val="24"/>
              </w:rPr>
            </w:pPr>
            <w:r w:rsidRPr="00040ABC">
              <w:rPr>
                <w:rFonts w:ascii="Times New Roman" w:hAnsi="Times New Roman" w:cs="Times New Roman"/>
                <w:sz w:val="24"/>
                <w:szCs w:val="24"/>
              </w:rPr>
              <w:t>пос. Кааламо, ул. Гагарина, д. 20</w:t>
            </w:r>
          </w:p>
        </w:tc>
      </w:tr>
      <w:tr w:rsidR="00321444">
        <w:tc>
          <w:tcPr>
            <w:tcW w:w="681" w:type="dxa"/>
            <w:vAlign w:val="center"/>
          </w:tcPr>
          <w:p w:rsidR="00321444" w:rsidRDefault="00321444">
            <w:pPr>
              <w:pStyle w:val="a4"/>
              <w:numPr>
                <w:ilvl w:val="0"/>
                <w:numId w:val="11"/>
              </w:numPr>
              <w:ind w:right="141"/>
              <w:jc w:val="center"/>
              <w:rPr>
                <w:rFonts w:ascii="Times New Roman" w:eastAsia="Times New Roman" w:hAnsi="Times New Roman" w:cs="Times New Roman"/>
                <w:sz w:val="24"/>
                <w:szCs w:val="24"/>
              </w:rPr>
            </w:pPr>
          </w:p>
        </w:tc>
        <w:tc>
          <w:tcPr>
            <w:tcW w:w="8641" w:type="dxa"/>
          </w:tcPr>
          <w:p w:rsidR="00321444" w:rsidRPr="00040ABC" w:rsidRDefault="00321444" w:rsidP="00321444">
            <w:pPr>
              <w:pStyle w:val="ConsPlusNormal"/>
              <w:rPr>
                <w:rFonts w:ascii="Times New Roman" w:hAnsi="Times New Roman" w:cs="Times New Roman"/>
                <w:sz w:val="24"/>
                <w:szCs w:val="24"/>
              </w:rPr>
            </w:pPr>
            <w:r w:rsidRPr="00040ABC">
              <w:rPr>
                <w:rFonts w:ascii="Times New Roman" w:hAnsi="Times New Roman" w:cs="Times New Roman"/>
                <w:sz w:val="24"/>
                <w:szCs w:val="24"/>
              </w:rPr>
              <w:t>пос. Кааламо, ул. Центральная, д. 2а</w:t>
            </w:r>
          </w:p>
        </w:tc>
      </w:tr>
      <w:tr w:rsidR="00321444">
        <w:tc>
          <w:tcPr>
            <w:tcW w:w="681" w:type="dxa"/>
            <w:vAlign w:val="center"/>
          </w:tcPr>
          <w:p w:rsidR="00321444" w:rsidRDefault="00321444">
            <w:pPr>
              <w:pStyle w:val="a4"/>
              <w:numPr>
                <w:ilvl w:val="0"/>
                <w:numId w:val="11"/>
              </w:numPr>
              <w:ind w:right="141"/>
              <w:jc w:val="center"/>
              <w:rPr>
                <w:rFonts w:ascii="Times New Roman" w:eastAsia="Times New Roman" w:hAnsi="Times New Roman" w:cs="Times New Roman"/>
                <w:sz w:val="24"/>
                <w:szCs w:val="24"/>
              </w:rPr>
            </w:pPr>
          </w:p>
        </w:tc>
        <w:tc>
          <w:tcPr>
            <w:tcW w:w="8641" w:type="dxa"/>
          </w:tcPr>
          <w:p w:rsidR="00321444" w:rsidRPr="00040ABC" w:rsidRDefault="00321444" w:rsidP="00321444">
            <w:pPr>
              <w:pStyle w:val="ConsPlusNormal"/>
              <w:rPr>
                <w:rFonts w:ascii="Times New Roman" w:hAnsi="Times New Roman" w:cs="Times New Roman"/>
                <w:sz w:val="24"/>
                <w:szCs w:val="24"/>
              </w:rPr>
            </w:pPr>
            <w:r w:rsidRPr="00040ABC">
              <w:rPr>
                <w:rFonts w:ascii="Times New Roman" w:hAnsi="Times New Roman" w:cs="Times New Roman"/>
                <w:sz w:val="24"/>
                <w:szCs w:val="24"/>
              </w:rPr>
              <w:t>пос. Кааламо, ул. Центральная, д. 2б</w:t>
            </w:r>
          </w:p>
        </w:tc>
      </w:tr>
      <w:tr w:rsidR="00321444">
        <w:tc>
          <w:tcPr>
            <w:tcW w:w="681" w:type="dxa"/>
            <w:vAlign w:val="center"/>
          </w:tcPr>
          <w:p w:rsidR="00321444" w:rsidRDefault="00321444">
            <w:pPr>
              <w:pStyle w:val="a4"/>
              <w:numPr>
                <w:ilvl w:val="0"/>
                <w:numId w:val="11"/>
              </w:numPr>
              <w:ind w:right="141"/>
              <w:jc w:val="center"/>
              <w:rPr>
                <w:rFonts w:ascii="Times New Roman" w:eastAsia="Times New Roman" w:hAnsi="Times New Roman" w:cs="Times New Roman"/>
                <w:sz w:val="24"/>
                <w:szCs w:val="24"/>
              </w:rPr>
            </w:pPr>
          </w:p>
        </w:tc>
        <w:tc>
          <w:tcPr>
            <w:tcW w:w="8641" w:type="dxa"/>
          </w:tcPr>
          <w:p w:rsidR="00321444" w:rsidRPr="00040ABC" w:rsidRDefault="00321444" w:rsidP="00321444">
            <w:pPr>
              <w:pStyle w:val="ConsPlusNormal"/>
              <w:rPr>
                <w:rFonts w:ascii="Times New Roman" w:hAnsi="Times New Roman" w:cs="Times New Roman"/>
                <w:sz w:val="24"/>
                <w:szCs w:val="24"/>
              </w:rPr>
            </w:pPr>
            <w:r w:rsidRPr="00040ABC">
              <w:rPr>
                <w:rFonts w:ascii="Times New Roman" w:hAnsi="Times New Roman" w:cs="Times New Roman"/>
                <w:sz w:val="24"/>
                <w:szCs w:val="24"/>
              </w:rPr>
              <w:t>пос. Кааламо, ул. Центральная, д. 3</w:t>
            </w:r>
          </w:p>
        </w:tc>
      </w:tr>
      <w:tr w:rsidR="00321444">
        <w:tc>
          <w:tcPr>
            <w:tcW w:w="681" w:type="dxa"/>
            <w:vAlign w:val="center"/>
          </w:tcPr>
          <w:p w:rsidR="00321444" w:rsidRDefault="00321444">
            <w:pPr>
              <w:pStyle w:val="a4"/>
              <w:numPr>
                <w:ilvl w:val="0"/>
                <w:numId w:val="11"/>
              </w:numPr>
              <w:ind w:right="141"/>
              <w:jc w:val="center"/>
              <w:rPr>
                <w:rFonts w:ascii="Times New Roman" w:eastAsia="Times New Roman" w:hAnsi="Times New Roman" w:cs="Times New Roman"/>
                <w:sz w:val="24"/>
                <w:szCs w:val="24"/>
              </w:rPr>
            </w:pPr>
          </w:p>
        </w:tc>
        <w:tc>
          <w:tcPr>
            <w:tcW w:w="8641" w:type="dxa"/>
          </w:tcPr>
          <w:p w:rsidR="00321444" w:rsidRPr="00040ABC" w:rsidRDefault="00321444" w:rsidP="00321444">
            <w:pPr>
              <w:pStyle w:val="ConsPlusNormal"/>
              <w:rPr>
                <w:rFonts w:ascii="Times New Roman" w:hAnsi="Times New Roman" w:cs="Times New Roman"/>
                <w:sz w:val="24"/>
                <w:szCs w:val="24"/>
              </w:rPr>
            </w:pPr>
            <w:r w:rsidRPr="00040ABC">
              <w:rPr>
                <w:rFonts w:ascii="Times New Roman" w:hAnsi="Times New Roman" w:cs="Times New Roman"/>
                <w:sz w:val="24"/>
                <w:szCs w:val="24"/>
              </w:rPr>
              <w:t>пос. Кааламо, ул. Центральная, д. 1</w:t>
            </w:r>
          </w:p>
        </w:tc>
      </w:tr>
      <w:tr w:rsidR="00321444">
        <w:tc>
          <w:tcPr>
            <w:tcW w:w="681" w:type="dxa"/>
            <w:vAlign w:val="center"/>
          </w:tcPr>
          <w:p w:rsidR="00321444" w:rsidRDefault="00321444">
            <w:pPr>
              <w:pStyle w:val="a4"/>
              <w:numPr>
                <w:ilvl w:val="0"/>
                <w:numId w:val="11"/>
              </w:numPr>
              <w:ind w:right="141"/>
              <w:jc w:val="center"/>
              <w:rPr>
                <w:rFonts w:ascii="Times New Roman" w:eastAsia="Times New Roman" w:hAnsi="Times New Roman" w:cs="Times New Roman"/>
                <w:sz w:val="24"/>
                <w:szCs w:val="24"/>
              </w:rPr>
            </w:pPr>
          </w:p>
        </w:tc>
        <w:tc>
          <w:tcPr>
            <w:tcW w:w="8641" w:type="dxa"/>
          </w:tcPr>
          <w:p w:rsidR="00321444" w:rsidRPr="00040ABC" w:rsidRDefault="00321444" w:rsidP="00321444">
            <w:pPr>
              <w:pStyle w:val="ConsPlusNormal"/>
              <w:rPr>
                <w:rFonts w:ascii="Times New Roman" w:hAnsi="Times New Roman" w:cs="Times New Roman"/>
                <w:sz w:val="24"/>
                <w:szCs w:val="24"/>
              </w:rPr>
            </w:pPr>
            <w:r w:rsidRPr="00040ABC">
              <w:rPr>
                <w:rFonts w:ascii="Times New Roman" w:hAnsi="Times New Roman" w:cs="Times New Roman"/>
                <w:sz w:val="24"/>
                <w:szCs w:val="24"/>
              </w:rPr>
              <w:t>пос. Кааламо, ул. Центральная, д. 2</w:t>
            </w:r>
          </w:p>
        </w:tc>
      </w:tr>
      <w:tr w:rsidR="000733A6">
        <w:tc>
          <w:tcPr>
            <w:tcW w:w="9322" w:type="dxa"/>
            <w:gridSpan w:val="2"/>
            <w:vAlign w:val="center"/>
          </w:tcPr>
          <w:p w:rsidR="000733A6" w:rsidRPr="00040ABC" w:rsidRDefault="00CB35CB">
            <w:pPr>
              <w:ind w:right="141"/>
              <w:contextualSpacing/>
              <w:jc w:val="center"/>
              <w:rPr>
                <w:rFonts w:ascii="Times New Roman" w:eastAsia="Times New Roman" w:hAnsi="Times New Roman" w:cs="Times New Roman"/>
                <w:sz w:val="24"/>
                <w:szCs w:val="24"/>
              </w:rPr>
            </w:pPr>
            <w:r w:rsidRPr="00040ABC">
              <w:rPr>
                <w:rFonts w:ascii="Times New Roman" w:eastAsia="Times New Roman" w:hAnsi="Times New Roman" w:cs="Times New Roman"/>
                <w:b/>
                <w:sz w:val="24"/>
                <w:szCs w:val="24"/>
              </w:rPr>
              <w:t>Общественные территории</w:t>
            </w:r>
          </w:p>
        </w:tc>
      </w:tr>
      <w:tr w:rsidR="00321444">
        <w:tc>
          <w:tcPr>
            <w:tcW w:w="681" w:type="dxa"/>
            <w:vAlign w:val="center"/>
          </w:tcPr>
          <w:p w:rsidR="00321444" w:rsidRDefault="00321444">
            <w:pPr>
              <w:pStyle w:val="a4"/>
              <w:numPr>
                <w:ilvl w:val="0"/>
                <w:numId w:val="12"/>
              </w:numPr>
              <w:ind w:right="141"/>
              <w:jc w:val="center"/>
              <w:rPr>
                <w:rFonts w:ascii="Times New Roman" w:eastAsia="Times New Roman" w:hAnsi="Times New Roman" w:cs="Times New Roman"/>
                <w:sz w:val="24"/>
                <w:szCs w:val="24"/>
              </w:rPr>
            </w:pPr>
          </w:p>
        </w:tc>
        <w:tc>
          <w:tcPr>
            <w:tcW w:w="8641" w:type="dxa"/>
          </w:tcPr>
          <w:p w:rsidR="00321444" w:rsidRPr="00040ABC" w:rsidRDefault="00321444" w:rsidP="00321444">
            <w:pPr>
              <w:pStyle w:val="ConsPlusNormal"/>
              <w:rPr>
                <w:rFonts w:ascii="Times New Roman" w:hAnsi="Times New Roman" w:cs="Times New Roman"/>
                <w:sz w:val="24"/>
                <w:szCs w:val="24"/>
              </w:rPr>
            </w:pPr>
            <w:r w:rsidRPr="00040ABC">
              <w:rPr>
                <w:rFonts w:ascii="Times New Roman" w:hAnsi="Times New Roman" w:cs="Times New Roman"/>
                <w:sz w:val="24"/>
                <w:szCs w:val="24"/>
              </w:rPr>
              <w:t>пос. Кааламо, ул. Центральная, д. 1 и 2, площадь (4-й этап)</w:t>
            </w:r>
          </w:p>
        </w:tc>
      </w:tr>
      <w:tr w:rsidR="00321444">
        <w:tc>
          <w:tcPr>
            <w:tcW w:w="681" w:type="dxa"/>
            <w:vAlign w:val="center"/>
          </w:tcPr>
          <w:p w:rsidR="00321444" w:rsidRDefault="00321444">
            <w:pPr>
              <w:pStyle w:val="a4"/>
              <w:numPr>
                <w:ilvl w:val="0"/>
                <w:numId w:val="12"/>
              </w:numPr>
              <w:ind w:right="141"/>
              <w:jc w:val="center"/>
              <w:rPr>
                <w:rFonts w:ascii="Times New Roman" w:eastAsia="Times New Roman" w:hAnsi="Times New Roman" w:cs="Times New Roman"/>
                <w:sz w:val="24"/>
                <w:szCs w:val="24"/>
              </w:rPr>
            </w:pPr>
          </w:p>
        </w:tc>
        <w:tc>
          <w:tcPr>
            <w:tcW w:w="8641" w:type="dxa"/>
          </w:tcPr>
          <w:p w:rsidR="00321444" w:rsidRPr="00040ABC" w:rsidRDefault="00321444" w:rsidP="00321444">
            <w:pPr>
              <w:pStyle w:val="ConsPlusNormal"/>
              <w:rPr>
                <w:rFonts w:ascii="Times New Roman" w:hAnsi="Times New Roman" w:cs="Times New Roman"/>
                <w:sz w:val="24"/>
                <w:szCs w:val="24"/>
              </w:rPr>
            </w:pPr>
            <w:r w:rsidRPr="00040ABC">
              <w:rPr>
                <w:rFonts w:ascii="Times New Roman" w:hAnsi="Times New Roman" w:cs="Times New Roman"/>
                <w:sz w:val="24"/>
                <w:szCs w:val="24"/>
              </w:rPr>
              <w:t>пос. Кааламо, ул. Центральная, площадь перед Домом культуры</w:t>
            </w:r>
          </w:p>
        </w:tc>
      </w:tr>
      <w:tr w:rsidR="00321444">
        <w:tc>
          <w:tcPr>
            <w:tcW w:w="681" w:type="dxa"/>
            <w:vAlign w:val="center"/>
          </w:tcPr>
          <w:p w:rsidR="00321444" w:rsidRDefault="00321444">
            <w:pPr>
              <w:pStyle w:val="a4"/>
              <w:numPr>
                <w:ilvl w:val="0"/>
                <w:numId w:val="12"/>
              </w:numPr>
              <w:ind w:right="141"/>
              <w:jc w:val="center"/>
              <w:rPr>
                <w:rFonts w:ascii="Times New Roman" w:eastAsia="Times New Roman" w:hAnsi="Times New Roman" w:cs="Times New Roman"/>
                <w:sz w:val="24"/>
                <w:szCs w:val="24"/>
              </w:rPr>
            </w:pPr>
          </w:p>
        </w:tc>
        <w:tc>
          <w:tcPr>
            <w:tcW w:w="8641" w:type="dxa"/>
          </w:tcPr>
          <w:p w:rsidR="00321444" w:rsidRPr="00040ABC" w:rsidRDefault="00321444" w:rsidP="00321444">
            <w:pPr>
              <w:pStyle w:val="ConsPlusNormal"/>
              <w:rPr>
                <w:rFonts w:ascii="Times New Roman" w:hAnsi="Times New Roman" w:cs="Times New Roman"/>
                <w:sz w:val="24"/>
                <w:szCs w:val="24"/>
              </w:rPr>
            </w:pPr>
            <w:r w:rsidRPr="00040ABC">
              <w:rPr>
                <w:rFonts w:ascii="Times New Roman" w:hAnsi="Times New Roman" w:cs="Times New Roman"/>
                <w:sz w:val="24"/>
                <w:szCs w:val="24"/>
              </w:rPr>
              <w:t>пос. Кааламо, ул. Гагарина</w:t>
            </w:r>
          </w:p>
        </w:tc>
      </w:tr>
      <w:tr w:rsidR="00321444">
        <w:tc>
          <w:tcPr>
            <w:tcW w:w="681" w:type="dxa"/>
            <w:vAlign w:val="center"/>
          </w:tcPr>
          <w:p w:rsidR="00321444" w:rsidRDefault="00321444">
            <w:pPr>
              <w:pStyle w:val="a4"/>
              <w:numPr>
                <w:ilvl w:val="0"/>
                <w:numId w:val="12"/>
              </w:numPr>
              <w:ind w:right="141"/>
              <w:jc w:val="center"/>
              <w:rPr>
                <w:rFonts w:ascii="Times New Roman" w:eastAsia="Times New Roman" w:hAnsi="Times New Roman" w:cs="Times New Roman"/>
                <w:sz w:val="24"/>
                <w:szCs w:val="24"/>
              </w:rPr>
            </w:pPr>
          </w:p>
        </w:tc>
        <w:tc>
          <w:tcPr>
            <w:tcW w:w="8641" w:type="dxa"/>
          </w:tcPr>
          <w:p w:rsidR="00321444" w:rsidRPr="00040ABC" w:rsidRDefault="00321444" w:rsidP="00321444">
            <w:pPr>
              <w:pStyle w:val="ConsPlusNormal"/>
              <w:rPr>
                <w:rFonts w:ascii="Times New Roman" w:hAnsi="Times New Roman" w:cs="Times New Roman"/>
                <w:sz w:val="24"/>
                <w:szCs w:val="24"/>
              </w:rPr>
            </w:pPr>
            <w:r w:rsidRPr="00040ABC">
              <w:rPr>
                <w:rFonts w:ascii="Times New Roman" w:hAnsi="Times New Roman" w:cs="Times New Roman"/>
                <w:sz w:val="24"/>
                <w:szCs w:val="24"/>
              </w:rPr>
              <w:t>пос. Кааламо, площадь ул. Центральная, д.5 и ул. 40 лет Победы, д.2</w:t>
            </w:r>
          </w:p>
        </w:tc>
      </w:tr>
      <w:tr w:rsidR="00321444">
        <w:tc>
          <w:tcPr>
            <w:tcW w:w="681" w:type="dxa"/>
            <w:vAlign w:val="center"/>
          </w:tcPr>
          <w:p w:rsidR="00321444" w:rsidRDefault="00321444">
            <w:pPr>
              <w:pStyle w:val="a4"/>
              <w:numPr>
                <w:ilvl w:val="0"/>
                <w:numId w:val="12"/>
              </w:numPr>
              <w:ind w:right="141"/>
              <w:jc w:val="center"/>
              <w:rPr>
                <w:rFonts w:ascii="Times New Roman" w:eastAsia="Times New Roman" w:hAnsi="Times New Roman" w:cs="Times New Roman"/>
                <w:sz w:val="24"/>
                <w:szCs w:val="24"/>
              </w:rPr>
            </w:pPr>
          </w:p>
        </w:tc>
        <w:tc>
          <w:tcPr>
            <w:tcW w:w="8641" w:type="dxa"/>
          </w:tcPr>
          <w:p w:rsidR="00321444" w:rsidRPr="00040ABC" w:rsidRDefault="00321444" w:rsidP="00321444">
            <w:pPr>
              <w:pStyle w:val="ConsPlusNormal"/>
              <w:rPr>
                <w:rFonts w:ascii="Times New Roman" w:hAnsi="Times New Roman" w:cs="Times New Roman"/>
                <w:sz w:val="24"/>
                <w:szCs w:val="24"/>
              </w:rPr>
            </w:pPr>
            <w:r w:rsidRPr="00040ABC">
              <w:rPr>
                <w:rFonts w:ascii="Times New Roman" w:hAnsi="Times New Roman" w:cs="Times New Roman"/>
                <w:sz w:val="24"/>
                <w:szCs w:val="24"/>
              </w:rPr>
              <w:t>пос. Кааламо, ул. Центральная, от д.27 до д.36</w:t>
            </w:r>
            <w:bookmarkStart w:id="15" w:name="_GoBack"/>
            <w:bookmarkEnd w:id="15"/>
          </w:p>
        </w:tc>
      </w:tr>
    </w:tbl>
    <w:p w:rsidR="000733A6" w:rsidRDefault="000733A6">
      <w:pPr>
        <w:tabs>
          <w:tab w:val="left" w:pos="3585"/>
        </w:tabs>
        <w:rPr>
          <w:rFonts w:ascii="Times New Roman" w:hAnsi="Times New Roman" w:cs="Times New Roman"/>
          <w:sz w:val="28"/>
          <w:szCs w:val="28"/>
        </w:rPr>
      </w:pPr>
    </w:p>
    <w:p w:rsidR="000733A6" w:rsidRDefault="000733A6">
      <w:pPr>
        <w:spacing w:after="0" w:line="240" w:lineRule="auto"/>
        <w:ind w:firstLine="709"/>
        <w:jc w:val="right"/>
        <w:rPr>
          <w:rFonts w:ascii="Calibri" w:eastAsia="Times New Roman" w:hAnsi="Calibri" w:cs="Times New Roman"/>
          <w:sz w:val="26"/>
          <w:szCs w:val="26"/>
        </w:rPr>
      </w:pPr>
    </w:p>
    <w:p w:rsidR="000733A6" w:rsidRDefault="000733A6">
      <w:pPr>
        <w:spacing w:after="0" w:line="240" w:lineRule="auto"/>
        <w:ind w:firstLine="709"/>
        <w:jc w:val="center"/>
        <w:rPr>
          <w:rFonts w:ascii="Times New Roman" w:eastAsia="Times New Roman" w:hAnsi="Times New Roman" w:cs="Times New Roman"/>
          <w:b/>
          <w:sz w:val="26"/>
          <w:szCs w:val="26"/>
        </w:rPr>
        <w:sectPr w:rsidR="000733A6">
          <w:headerReference w:type="default" r:id="rId10"/>
          <w:headerReference w:type="first" r:id="rId11"/>
          <w:pgSz w:w="11907" w:h="16840"/>
          <w:pgMar w:top="709" w:right="851" w:bottom="992" w:left="1701" w:header="720" w:footer="720" w:gutter="0"/>
          <w:cols w:space="720"/>
          <w:titlePg/>
          <w:docGrid w:linePitch="381"/>
        </w:sectPr>
      </w:pPr>
    </w:p>
    <w:p w:rsidR="000733A6" w:rsidRDefault="00CB35CB">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5</w:t>
      </w:r>
    </w:p>
    <w:p w:rsidR="000733A6" w:rsidRDefault="000733A6">
      <w:pPr>
        <w:spacing w:after="0" w:line="240" w:lineRule="auto"/>
        <w:ind w:firstLine="709"/>
        <w:jc w:val="center"/>
        <w:rPr>
          <w:rFonts w:ascii="Times New Roman" w:eastAsia="Times New Roman" w:hAnsi="Times New Roman" w:cs="Times New Roman"/>
          <w:b/>
          <w:sz w:val="28"/>
          <w:szCs w:val="28"/>
        </w:rPr>
      </w:pPr>
    </w:p>
    <w:p w:rsidR="000733A6" w:rsidRDefault="00CB35CB">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Адресный перечень</w:t>
      </w:r>
    </w:p>
    <w:p w:rsidR="000733A6" w:rsidRDefault="00CB35CB">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w:t>
      </w:r>
    </w:p>
    <w:p w:rsidR="000733A6" w:rsidRDefault="000733A6">
      <w:pPr>
        <w:spacing w:after="0" w:line="240" w:lineRule="auto"/>
        <w:rPr>
          <w:rFonts w:ascii="Times New Roman" w:eastAsia="Times New Roman" w:hAnsi="Times New Roman" w:cs="Times New Roman"/>
          <w:sz w:val="28"/>
          <w:szCs w:val="28"/>
        </w:rPr>
      </w:pPr>
    </w:p>
    <w:tbl>
      <w:tblPr>
        <w:tblOverlap w:val="never"/>
        <w:tblW w:w="15412" w:type="dxa"/>
        <w:tblInd w:w="-274" w:type="dxa"/>
        <w:tblLayout w:type="fixed"/>
        <w:tblCellMar>
          <w:left w:w="10" w:type="dxa"/>
          <w:right w:w="10" w:type="dxa"/>
        </w:tblCellMar>
        <w:tblLook w:val="04A0" w:firstRow="1" w:lastRow="0" w:firstColumn="1" w:lastColumn="0" w:noHBand="0" w:noVBand="1"/>
      </w:tblPr>
      <w:tblGrid>
        <w:gridCol w:w="644"/>
        <w:gridCol w:w="3458"/>
        <w:gridCol w:w="3454"/>
        <w:gridCol w:w="2807"/>
        <w:gridCol w:w="1510"/>
        <w:gridCol w:w="1728"/>
        <w:gridCol w:w="1811"/>
      </w:tblGrid>
      <w:tr w:rsidR="000733A6">
        <w:trPr>
          <w:trHeight w:val="495"/>
        </w:trPr>
        <w:tc>
          <w:tcPr>
            <w:tcW w:w="644" w:type="dxa"/>
            <w:vMerge w:val="restart"/>
            <w:tcBorders>
              <w:top w:val="single" w:sz="4" w:space="0" w:color="auto"/>
              <w:left w:val="single" w:sz="4" w:space="0" w:color="auto"/>
              <w:bottom w:val="single" w:sz="4" w:space="0" w:color="auto"/>
              <w:right w:val="nil"/>
            </w:tcBorders>
            <w:shd w:val="clear" w:color="auto" w:fill="FFFFFF"/>
            <w:vAlign w:val="center"/>
            <w:hideMark/>
          </w:tcPr>
          <w:p w:rsidR="000733A6" w:rsidRDefault="00CB35CB">
            <w:pPr>
              <w:spacing w:line="220" w:lineRule="exact"/>
              <w:jc w:val="center"/>
              <w:rPr>
                <w:rFonts w:ascii="Calibri" w:eastAsia="Times New Roman" w:hAnsi="Calibri" w:cs="Times New Roman"/>
              </w:rPr>
            </w:pPr>
            <w:r>
              <w:rPr>
                <w:rFonts w:ascii="Times New Roman" w:eastAsia="Times New Roman" w:hAnsi="Times New Roman" w:cs="Times New Roman"/>
                <w:color w:val="000000"/>
                <w:lang w:eastAsia="ru-RU"/>
              </w:rPr>
              <w:t>№</w:t>
            </w:r>
          </w:p>
          <w:p w:rsidR="000733A6" w:rsidRDefault="00CB35CB">
            <w:pPr>
              <w:spacing w:line="220" w:lineRule="exact"/>
              <w:jc w:val="center"/>
              <w:rPr>
                <w:rFonts w:ascii="Calibri" w:eastAsia="Times New Roman" w:hAnsi="Calibri" w:cs="Times New Roman"/>
              </w:rPr>
            </w:pPr>
            <w:proofErr w:type="gramStart"/>
            <w:r>
              <w:rPr>
                <w:rFonts w:ascii="Times New Roman" w:eastAsia="Times New Roman" w:hAnsi="Times New Roman" w:cs="Times New Roman"/>
                <w:color w:val="000000"/>
                <w:lang w:eastAsia="ru-RU"/>
              </w:rPr>
              <w:t>п</w:t>
            </w:r>
            <w:proofErr w:type="gramEnd"/>
            <w:r>
              <w:rPr>
                <w:rFonts w:ascii="Times New Roman" w:eastAsia="Times New Roman" w:hAnsi="Times New Roman" w:cs="Times New Roman"/>
                <w:color w:val="000000"/>
                <w:lang w:eastAsia="ru-RU"/>
              </w:rPr>
              <w:t>/п</w:t>
            </w:r>
          </w:p>
        </w:tc>
        <w:tc>
          <w:tcPr>
            <w:tcW w:w="3458" w:type="dxa"/>
            <w:vMerge w:val="restart"/>
            <w:tcBorders>
              <w:top w:val="single" w:sz="4" w:space="0" w:color="auto"/>
              <w:left w:val="single" w:sz="4" w:space="0" w:color="auto"/>
              <w:bottom w:val="single" w:sz="4" w:space="0" w:color="auto"/>
              <w:right w:val="nil"/>
            </w:tcBorders>
            <w:shd w:val="clear" w:color="auto" w:fill="FFFFFF"/>
            <w:vAlign w:val="center"/>
            <w:hideMark/>
          </w:tcPr>
          <w:p w:rsidR="000733A6" w:rsidRDefault="00CB35CB">
            <w:pPr>
              <w:spacing w:line="256" w:lineRule="exact"/>
              <w:jc w:val="center"/>
              <w:rPr>
                <w:rFonts w:ascii="Calibri" w:eastAsia="Times New Roman" w:hAnsi="Calibri" w:cs="Times New Roman"/>
              </w:rPr>
            </w:pPr>
            <w:r>
              <w:rPr>
                <w:rFonts w:ascii="Times New Roman" w:eastAsia="Times New Roman" w:hAnsi="Times New Roman" w:cs="Times New Roman"/>
                <w:color w:val="000000"/>
                <w:lang w:eastAsia="ru-RU"/>
              </w:rPr>
              <w:t>Наименование (адрес, место расположения) территории</w:t>
            </w:r>
          </w:p>
        </w:tc>
        <w:tc>
          <w:tcPr>
            <w:tcW w:w="3454" w:type="dxa"/>
            <w:vMerge w:val="restart"/>
            <w:tcBorders>
              <w:top w:val="single" w:sz="4" w:space="0" w:color="auto"/>
              <w:left w:val="single" w:sz="4" w:space="0" w:color="auto"/>
              <w:bottom w:val="single" w:sz="4" w:space="0" w:color="auto"/>
              <w:right w:val="nil"/>
            </w:tcBorders>
            <w:shd w:val="clear" w:color="auto" w:fill="FFFFFF"/>
            <w:vAlign w:val="center"/>
            <w:hideMark/>
          </w:tcPr>
          <w:p w:rsidR="000733A6" w:rsidRDefault="00CB35CB">
            <w:pPr>
              <w:spacing w:line="270" w:lineRule="exact"/>
              <w:jc w:val="center"/>
              <w:rPr>
                <w:rFonts w:ascii="Calibri" w:eastAsia="Times New Roman" w:hAnsi="Calibri" w:cs="Times New Roman"/>
              </w:rPr>
            </w:pPr>
            <w:r>
              <w:rPr>
                <w:rFonts w:ascii="Times New Roman" w:eastAsia="Times New Roman" w:hAnsi="Times New Roman" w:cs="Times New Roman"/>
                <w:color w:val="000000"/>
                <w:lang w:eastAsia="ru-RU"/>
              </w:rPr>
              <w:t>Собственник (пользователь), номер, дата соглашения</w:t>
            </w:r>
          </w:p>
        </w:tc>
        <w:tc>
          <w:tcPr>
            <w:tcW w:w="2807" w:type="dxa"/>
            <w:vMerge w:val="restart"/>
            <w:tcBorders>
              <w:top w:val="single" w:sz="4" w:space="0" w:color="auto"/>
              <w:left w:val="single" w:sz="4" w:space="0" w:color="auto"/>
              <w:bottom w:val="single" w:sz="4" w:space="0" w:color="auto"/>
              <w:right w:val="nil"/>
            </w:tcBorders>
            <w:shd w:val="clear" w:color="auto" w:fill="FFFFFF"/>
            <w:vAlign w:val="center"/>
            <w:hideMark/>
          </w:tcPr>
          <w:p w:rsidR="000733A6" w:rsidRDefault="00CB35CB">
            <w:pPr>
              <w:spacing w:line="220" w:lineRule="exact"/>
              <w:jc w:val="center"/>
              <w:rPr>
                <w:rFonts w:ascii="Calibri" w:eastAsia="Times New Roman" w:hAnsi="Calibri" w:cs="Times New Roman"/>
              </w:rPr>
            </w:pPr>
            <w:r>
              <w:rPr>
                <w:rFonts w:ascii="Times New Roman" w:eastAsia="Times New Roman" w:hAnsi="Times New Roman" w:cs="Times New Roman"/>
                <w:color w:val="000000"/>
                <w:lang w:eastAsia="ru-RU"/>
              </w:rPr>
              <w:t>Перечень мероприятий</w:t>
            </w:r>
          </w:p>
        </w:tc>
        <w:tc>
          <w:tcPr>
            <w:tcW w:w="3238" w:type="dxa"/>
            <w:gridSpan w:val="2"/>
            <w:tcBorders>
              <w:top w:val="single" w:sz="4" w:space="0" w:color="auto"/>
              <w:left w:val="single" w:sz="4" w:space="0" w:color="auto"/>
              <w:bottom w:val="nil"/>
              <w:right w:val="nil"/>
            </w:tcBorders>
            <w:shd w:val="clear" w:color="auto" w:fill="FFFFFF"/>
            <w:vAlign w:val="bottom"/>
            <w:hideMark/>
          </w:tcPr>
          <w:p w:rsidR="000733A6" w:rsidRDefault="00CB35CB">
            <w:pPr>
              <w:spacing w:line="220" w:lineRule="exact"/>
              <w:jc w:val="center"/>
              <w:rPr>
                <w:rFonts w:ascii="Calibri" w:eastAsia="Times New Roman" w:hAnsi="Calibri" w:cs="Times New Roman"/>
              </w:rPr>
            </w:pPr>
            <w:r>
              <w:rPr>
                <w:rFonts w:ascii="Times New Roman" w:eastAsia="Times New Roman" w:hAnsi="Times New Roman" w:cs="Times New Roman"/>
                <w:color w:val="000000"/>
                <w:lang w:eastAsia="ru-RU"/>
              </w:rPr>
              <w:t>Целевой показатель</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733A6" w:rsidRDefault="00CB35CB">
            <w:pPr>
              <w:spacing w:line="270" w:lineRule="exact"/>
              <w:jc w:val="center"/>
              <w:rPr>
                <w:rFonts w:ascii="Calibri" w:eastAsia="Times New Roman" w:hAnsi="Calibri" w:cs="Times New Roman"/>
              </w:rPr>
            </w:pPr>
            <w:r>
              <w:rPr>
                <w:rFonts w:ascii="Times New Roman" w:eastAsia="Times New Roman" w:hAnsi="Times New Roman" w:cs="Times New Roman"/>
                <w:color w:val="000000"/>
                <w:lang w:eastAsia="ru-RU"/>
              </w:rPr>
              <w:t>Срок реализации по годам</w:t>
            </w:r>
          </w:p>
        </w:tc>
      </w:tr>
      <w:tr w:rsidR="000733A6">
        <w:trPr>
          <w:trHeight w:val="1719"/>
        </w:trPr>
        <w:tc>
          <w:tcPr>
            <w:tcW w:w="644" w:type="dxa"/>
            <w:vMerge/>
            <w:tcBorders>
              <w:top w:val="single" w:sz="4" w:space="0" w:color="auto"/>
              <w:left w:val="single" w:sz="4" w:space="0" w:color="auto"/>
              <w:bottom w:val="single" w:sz="4" w:space="0" w:color="auto"/>
              <w:right w:val="nil"/>
            </w:tcBorders>
            <w:vAlign w:val="center"/>
            <w:hideMark/>
          </w:tcPr>
          <w:p w:rsidR="000733A6" w:rsidRDefault="000733A6">
            <w:pPr>
              <w:spacing w:after="0" w:line="240" w:lineRule="auto"/>
              <w:rPr>
                <w:rFonts w:ascii="Calibri" w:eastAsia="Times New Roman" w:hAnsi="Calibri" w:cs="Times New Roman"/>
              </w:rPr>
            </w:pPr>
          </w:p>
        </w:tc>
        <w:tc>
          <w:tcPr>
            <w:tcW w:w="3458" w:type="dxa"/>
            <w:vMerge/>
            <w:tcBorders>
              <w:top w:val="single" w:sz="4" w:space="0" w:color="auto"/>
              <w:left w:val="single" w:sz="4" w:space="0" w:color="auto"/>
              <w:bottom w:val="single" w:sz="4" w:space="0" w:color="auto"/>
              <w:right w:val="nil"/>
            </w:tcBorders>
            <w:vAlign w:val="center"/>
            <w:hideMark/>
          </w:tcPr>
          <w:p w:rsidR="000733A6" w:rsidRDefault="000733A6">
            <w:pPr>
              <w:spacing w:after="0" w:line="240" w:lineRule="auto"/>
              <w:rPr>
                <w:rFonts w:ascii="Calibri" w:eastAsia="Times New Roman" w:hAnsi="Calibri" w:cs="Times New Roman"/>
              </w:rPr>
            </w:pPr>
          </w:p>
        </w:tc>
        <w:tc>
          <w:tcPr>
            <w:tcW w:w="3454" w:type="dxa"/>
            <w:vMerge/>
            <w:tcBorders>
              <w:top w:val="single" w:sz="4" w:space="0" w:color="auto"/>
              <w:left w:val="single" w:sz="4" w:space="0" w:color="auto"/>
              <w:bottom w:val="single" w:sz="4" w:space="0" w:color="auto"/>
              <w:right w:val="nil"/>
            </w:tcBorders>
            <w:vAlign w:val="center"/>
            <w:hideMark/>
          </w:tcPr>
          <w:p w:rsidR="000733A6" w:rsidRDefault="000733A6">
            <w:pPr>
              <w:spacing w:after="0" w:line="240" w:lineRule="auto"/>
              <w:rPr>
                <w:rFonts w:ascii="Calibri" w:eastAsia="Times New Roman" w:hAnsi="Calibri" w:cs="Times New Roman"/>
              </w:rPr>
            </w:pPr>
          </w:p>
        </w:tc>
        <w:tc>
          <w:tcPr>
            <w:tcW w:w="2807" w:type="dxa"/>
            <w:vMerge/>
            <w:tcBorders>
              <w:top w:val="single" w:sz="4" w:space="0" w:color="auto"/>
              <w:left w:val="single" w:sz="4" w:space="0" w:color="auto"/>
              <w:bottom w:val="single" w:sz="4" w:space="0" w:color="auto"/>
              <w:right w:val="nil"/>
            </w:tcBorders>
            <w:vAlign w:val="center"/>
            <w:hideMark/>
          </w:tcPr>
          <w:p w:rsidR="000733A6" w:rsidRDefault="000733A6">
            <w:pPr>
              <w:spacing w:after="0" w:line="240" w:lineRule="auto"/>
              <w:rPr>
                <w:rFonts w:ascii="Calibri" w:eastAsia="Times New Roman" w:hAnsi="Calibri" w:cs="Times New Roman"/>
              </w:rPr>
            </w:pPr>
          </w:p>
        </w:tc>
        <w:tc>
          <w:tcPr>
            <w:tcW w:w="1510" w:type="dxa"/>
            <w:tcBorders>
              <w:top w:val="single" w:sz="4" w:space="0" w:color="auto"/>
              <w:left w:val="single" w:sz="4" w:space="0" w:color="auto"/>
              <w:bottom w:val="single" w:sz="4" w:space="0" w:color="auto"/>
              <w:right w:val="nil"/>
            </w:tcBorders>
            <w:shd w:val="clear" w:color="auto" w:fill="FFFFFF"/>
            <w:vAlign w:val="center"/>
            <w:hideMark/>
          </w:tcPr>
          <w:p w:rsidR="000733A6" w:rsidRDefault="00CB35CB">
            <w:pPr>
              <w:spacing w:line="200" w:lineRule="exact"/>
              <w:jc w:val="center"/>
              <w:rPr>
                <w:rFonts w:ascii="Calibri" w:eastAsia="Times New Roman" w:hAnsi="Calibri" w:cs="Times New Roman"/>
              </w:rPr>
            </w:pPr>
            <w:r>
              <w:rPr>
                <w:rFonts w:ascii="Times New Roman" w:eastAsia="Times New Roman" w:hAnsi="Times New Roman" w:cs="Times New Roman"/>
                <w:color w:val="000000"/>
                <w:lang w:eastAsia="ru-RU"/>
              </w:rPr>
              <w:t>Единица</w:t>
            </w:r>
          </w:p>
          <w:p w:rsidR="000733A6" w:rsidRDefault="00CB35CB">
            <w:pPr>
              <w:spacing w:line="200" w:lineRule="exact"/>
              <w:jc w:val="center"/>
              <w:rPr>
                <w:rFonts w:ascii="Calibri" w:eastAsia="Times New Roman" w:hAnsi="Calibri" w:cs="Times New Roman"/>
              </w:rPr>
            </w:pPr>
            <w:r>
              <w:rPr>
                <w:rFonts w:ascii="Times New Roman" w:eastAsia="Times New Roman" w:hAnsi="Times New Roman" w:cs="Times New Roman"/>
                <w:color w:val="000000"/>
                <w:lang w:eastAsia="ru-RU"/>
              </w:rPr>
              <w:t>измерения</w:t>
            </w:r>
          </w:p>
        </w:tc>
        <w:tc>
          <w:tcPr>
            <w:tcW w:w="1728" w:type="dxa"/>
            <w:tcBorders>
              <w:top w:val="single" w:sz="4" w:space="0" w:color="auto"/>
              <w:left w:val="single" w:sz="4" w:space="0" w:color="auto"/>
              <w:bottom w:val="single" w:sz="4" w:space="0" w:color="auto"/>
              <w:right w:val="nil"/>
            </w:tcBorders>
            <w:shd w:val="clear" w:color="auto" w:fill="FFFFFF"/>
            <w:vAlign w:val="center"/>
            <w:hideMark/>
          </w:tcPr>
          <w:p w:rsidR="000733A6" w:rsidRDefault="00CB35CB">
            <w:pPr>
              <w:spacing w:line="220" w:lineRule="exact"/>
              <w:jc w:val="center"/>
              <w:rPr>
                <w:rFonts w:ascii="Calibri" w:eastAsia="Times New Roman" w:hAnsi="Calibri" w:cs="Times New Roman"/>
              </w:rPr>
            </w:pPr>
            <w:r>
              <w:rPr>
                <w:rFonts w:ascii="Times New Roman" w:eastAsia="Times New Roman" w:hAnsi="Times New Roman" w:cs="Times New Roman"/>
                <w:color w:val="000000"/>
                <w:lang w:eastAsia="ru-RU"/>
              </w:rPr>
              <w:t>количество</w:t>
            </w: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0733A6" w:rsidRDefault="000733A6">
            <w:pPr>
              <w:spacing w:after="0" w:line="240" w:lineRule="auto"/>
              <w:rPr>
                <w:rFonts w:ascii="Calibri" w:eastAsia="Times New Roman" w:hAnsi="Calibri" w:cs="Times New Roman"/>
              </w:rPr>
            </w:pPr>
          </w:p>
        </w:tc>
      </w:tr>
      <w:tr w:rsidR="000733A6">
        <w:trPr>
          <w:trHeight w:val="1271"/>
        </w:trPr>
        <w:tc>
          <w:tcPr>
            <w:tcW w:w="644" w:type="dxa"/>
            <w:vMerge w:val="restart"/>
            <w:tcBorders>
              <w:top w:val="single" w:sz="4" w:space="0" w:color="auto"/>
              <w:left w:val="single" w:sz="4" w:space="0" w:color="auto"/>
              <w:bottom w:val="single" w:sz="4" w:space="0" w:color="auto"/>
              <w:right w:val="nil"/>
            </w:tcBorders>
            <w:shd w:val="clear" w:color="auto" w:fill="FFFFFF"/>
            <w:vAlign w:val="center"/>
            <w:hideMark/>
          </w:tcPr>
          <w:p w:rsidR="000733A6" w:rsidRDefault="00CB35CB">
            <w:pPr>
              <w:jc w:val="center"/>
              <w:rPr>
                <w:rFonts w:ascii="Times New Roman" w:eastAsia="Times New Roman" w:hAnsi="Times New Roman" w:cs="Times New Roman"/>
              </w:rPr>
            </w:pPr>
            <w:r>
              <w:rPr>
                <w:rFonts w:ascii="Times New Roman" w:eastAsia="Times New Roman" w:hAnsi="Times New Roman" w:cs="Times New Roman"/>
              </w:rPr>
              <w:t>1</w:t>
            </w:r>
          </w:p>
        </w:tc>
        <w:tc>
          <w:tcPr>
            <w:tcW w:w="3458" w:type="dxa"/>
            <w:vMerge w:val="restart"/>
            <w:tcBorders>
              <w:top w:val="single" w:sz="4" w:space="0" w:color="auto"/>
              <w:left w:val="single" w:sz="4" w:space="0" w:color="auto"/>
              <w:bottom w:val="single" w:sz="4" w:space="0" w:color="auto"/>
              <w:right w:val="nil"/>
            </w:tcBorders>
            <w:shd w:val="clear" w:color="auto" w:fill="FFFFFF"/>
            <w:vAlign w:val="center"/>
            <w:hideMark/>
          </w:tcPr>
          <w:p w:rsidR="000733A6" w:rsidRDefault="00CB35CB">
            <w:pPr>
              <w:jc w:val="center"/>
              <w:rPr>
                <w:rFonts w:ascii="Times New Roman" w:eastAsia="Times New Roman" w:hAnsi="Times New Roman" w:cs="Times New Roman"/>
              </w:rPr>
            </w:pPr>
            <w:r>
              <w:rPr>
                <w:rFonts w:ascii="Times New Roman" w:eastAsia="Times New Roman" w:hAnsi="Times New Roman" w:cs="Times New Roman"/>
              </w:rPr>
              <w:t>Земельный участок,</w:t>
            </w:r>
            <w:r>
              <w:rPr>
                <w:rFonts w:ascii="Calibri" w:eastAsia="Calibri" w:hAnsi="Calibri" w:cs="Times New Roman"/>
              </w:rPr>
              <w:t xml:space="preserve"> </w:t>
            </w:r>
            <w:r>
              <w:rPr>
                <w:rFonts w:ascii="Times New Roman" w:eastAsia="Times New Roman" w:hAnsi="Times New Roman" w:cs="Times New Roman"/>
              </w:rPr>
              <w:t>расположенный по адресу: РК, г. Сортавала, п. Кааламо, ул. 40 лет Победы</w:t>
            </w:r>
          </w:p>
        </w:tc>
        <w:tc>
          <w:tcPr>
            <w:tcW w:w="3454" w:type="dxa"/>
            <w:vMerge w:val="restart"/>
            <w:tcBorders>
              <w:top w:val="single" w:sz="4" w:space="0" w:color="auto"/>
              <w:left w:val="single" w:sz="4" w:space="0" w:color="auto"/>
              <w:bottom w:val="single" w:sz="4" w:space="0" w:color="auto"/>
              <w:right w:val="nil"/>
            </w:tcBorders>
            <w:shd w:val="clear" w:color="auto" w:fill="FFFFFF"/>
            <w:vAlign w:val="center"/>
            <w:hideMark/>
          </w:tcPr>
          <w:p w:rsidR="000733A6" w:rsidRDefault="00CB35CB">
            <w:pPr>
              <w:jc w:val="center"/>
              <w:rPr>
                <w:rFonts w:ascii="Times New Roman" w:eastAsia="Times New Roman" w:hAnsi="Times New Roman" w:cs="Times New Roman"/>
              </w:rPr>
            </w:pPr>
            <w:r>
              <w:rPr>
                <w:rFonts w:ascii="Times New Roman" w:eastAsia="Times New Roman" w:hAnsi="Times New Roman" w:cs="Times New Roman"/>
              </w:rPr>
              <w:t xml:space="preserve">МКОУ </w:t>
            </w:r>
            <w:proofErr w:type="gramStart"/>
            <w:r>
              <w:rPr>
                <w:rFonts w:ascii="Times New Roman" w:eastAsia="Times New Roman" w:hAnsi="Times New Roman" w:cs="Times New Roman"/>
              </w:rPr>
              <w:t>Сортавальского</w:t>
            </w:r>
            <w:proofErr w:type="gramEnd"/>
            <w:r>
              <w:rPr>
                <w:rFonts w:ascii="Times New Roman" w:eastAsia="Times New Roman" w:hAnsi="Times New Roman" w:cs="Times New Roman"/>
              </w:rPr>
              <w:t xml:space="preserve"> МР РК </w:t>
            </w:r>
            <w:proofErr w:type="spellStart"/>
            <w:r>
              <w:rPr>
                <w:rFonts w:ascii="Times New Roman" w:eastAsia="Times New Roman" w:hAnsi="Times New Roman" w:cs="Times New Roman"/>
              </w:rPr>
              <w:t>Кааламская</w:t>
            </w:r>
            <w:proofErr w:type="spellEnd"/>
            <w:r>
              <w:rPr>
                <w:rFonts w:ascii="Times New Roman" w:eastAsia="Times New Roman" w:hAnsi="Times New Roman" w:cs="Times New Roman"/>
              </w:rPr>
              <w:t xml:space="preserve"> СОШ соглашение № 1 от 31.07.2019</w:t>
            </w:r>
          </w:p>
        </w:tc>
        <w:tc>
          <w:tcPr>
            <w:tcW w:w="2807" w:type="dxa"/>
            <w:tcBorders>
              <w:top w:val="single" w:sz="4" w:space="0" w:color="auto"/>
              <w:left w:val="single" w:sz="4" w:space="0" w:color="auto"/>
              <w:bottom w:val="nil"/>
              <w:right w:val="nil"/>
            </w:tcBorders>
            <w:shd w:val="clear" w:color="auto" w:fill="FFFFFF"/>
            <w:vAlign w:val="center"/>
            <w:hideMark/>
          </w:tcPr>
          <w:p w:rsidR="000733A6" w:rsidRDefault="00CB35CB">
            <w:pPr>
              <w:jc w:val="center"/>
              <w:rPr>
                <w:rFonts w:ascii="Times New Roman" w:eastAsia="Times New Roman" w:hAnsi="Times New Roman" w:cs="Times New Roman"/>
              </w:rPr>
            </w:pPr>
            <w:r>
              <w:rPr>
                <w:rFonts w:ascii="Times New Roman" w:eastAsia="Times New Roman" w:hAnsi="Times New Roman" w:cs="Times New Roman"/>
              </w:rPr>
              <w:t>Установка скамейки</w:t>
            </w:r>
          </w:p>
        </w:tc>
        <w:tc>
          <w:tcPr>
            <w:tcW w:w="1510" w:type="dxa"/>
            <w:tcBorders>
              <w:top w:val="single" w:sz="4" w:space="0" w:color="auto"/>
              <w:left w:val="single" w:sz="4" w:space="0" w:color="auto"/>
              <w:bottom w:val="nil"/>
              <w:right w:val="nil"/>
            </w:tcBorders>
            <w:shd w:val="clear" w:color="auto" w:fill="FFFFFF"/>
            <w:vAlign w:val="center"/>
            <w:hideMark/>
          </w:tcPr>
          <w:p w:rsidR="000733A6" w:rsidRDefault="00CB35CB">
            <w:pPr>
              <w:jc w:val="center"/>
              <w:rPr>
                <w:rFonts w:ascii="Times New Roman" w:eastAsia="Times New Roman" w:hAnsi="Times New Roman" w:cs="Times New Roman"/>
              </w:rPr>
            </w:pPr>
            <w:r>
              <w:rPr>
                <w:rFonts w:ascii="Times New Roman" w:eastAsia="Times New Roman" w:hAnsi="Times New Roman" w:cs="Times New Roman"/>
              </w:rPr>
              <w:t>Шт.</w:t>
            </w:r>
          </w:p>
        </w:tc>
        <w:tc>
          <w:tcPr>
            <w:tcW w:w="1728" w:type="dxa"/>
            <w:tcBorders>
              <w:top w:val="single" w:sz="4" w:space="0" w:color="auto"/>
              <w:left w:val="single" w:sz="4" w:space="0" w:color="auto"/>
              <w:bottom w:val="nil"/>
              <w:right w:val="nil"/>
            </w:tcBorders>
            <w:shd w:val="clear" w:color="auto" w:fill="FFFFFF"/>
            <w:vAlign w:val="center"/>
            <w:hideMark/>
          </w:tcPr>
          <w:p w:rsidR="000733A6" w:rsidRDefault="00CB35CB">
            <w:pPr>
              <w:jc w:val="center"/>
              <w:rPr>
                <w:rFonts w:ascii="Times New Roman" w:eastAsia="Times New Roman" w:hAnsi="Times New Roman" w:cs="Times New Roman"/>
              </w:rPr>
            </w:pPr>
            <w:r>
              <w:rPr>
                <w:rFonts w:ascii="Times New Roman" w:eastAsia="Times New Roman" w:hAnsi="Times New Roman" w:cs="Times New Roman"/>
              </w:rPr>
              <w:t>2</w:t>
            </w:r>
          </w:p>
        </w:tc>
        <w:tc>
          <w:tcPr>
            <w:tcW w:w="1811" w:type="dxa"/>
            <w:tcBorders>
              <w:top w:val="single" w:sz="4" w:space="0" w:color="auto"/>
              <w:left w:val="single" w:sz="4" w:space="0" w:color="auto"/>
              <w:bottom w:val="nil"/>
              <w:right w:val="single" w:sz="4" w:space="0" w:color="auto"/>
            </w:tcBorders>
            <w:shd w:val="clear" w:color="auto" w:fill="FFFFFF"/>
            <w:vAlign w:val="center"/>
            <w:hideMark/>
          </w:tcPr>
          <w:p w:rsidR="000733A6" w:rsidRDefault="00CB35CB">
            <w:pPr>
              <w:jc w:val="center"/>
              <w:rPr>
                <w:rFonts w:ascii="Times New Roman" w:eastAsia="Times New Roman" w:hAnsi="Times New Roman" w:cs="Times New Roman"/>
              </w:rPr>
            </w:pPr>
            <w:r>
              <w:rPr>
                <w:rFonts w:ascii="Times New Roman" w:eastAsia="Times New Roman" w:hAnsi="Times New Roman" w:cs="Times New Roman"/>
              </w:rPr>
              <w:t>2024</w:t>
            </w:r>
          </w:p>
        </w:tc>
      </w:tr>
      <w:tr w:rsidR="000733A6">
        <w:trPr>
          <w:trHeight w:val="1064"/>
        </w:trPr>
        <w:tc>
          <w:tcPr>
            <w:tcW w:w="644" w:type="dxa"/>
            <w:vMerge/>
            <w:tcBorders>
              <w:top w:val="single" w:sz="4" w:space="0" w:color="auto"/>
              <w:left w:val="single" w:sz="4" w:space="0" w:color="auto"/>
              <w:bottom w:val="single" w:sz="4" w:space="0" w:color="auto"/>
              <w:right w:val="nil"/>
            </w:tcBorders>
            <w:vAlign w:val="center"/>
            <w:hideMark/>
          </w:tcPr>
          <w:p w:rsidR="000733A6" w:rsidRDefault="000733A6">
            <w:pPr>
              <w:spacing w:after="0" w:line="240" w:lineRule="auto"/>
              <w:jc w:val="center"/>
              <w:rPr>
                <w:rFonts w:ascii="Times New Roman" w:eastAsia="Times New Roman" w:hAnsi="Times New Roman" w:cs="Times New Roman"/>
              </w:rPr>
            </w:pPr>
          </w:p>
        </w:tc>
        <w:tc>
          <w:tcPr>
            <w:tcW w:w="3458" w:type="dxa"/>
            <w:vMerge/>
            <w:tcBorders>
              <w:top w:val="single" w:sz="4" w:space="0" w:color="auto"/>
              <w:left w:val="single" w:sz="4" w:space="0" w:color="auto"/>
              <w:bottom w:val="single" w:sz="4" w:space="0" w:color="auto"/>
              <w:right w:val="nil"/>
            </w:tcBorders>
            <w:vAlign w:val="center"/>
            <w:hideMark/>
          </w:tcPr>
          <w:p w:rsidR="000733A6" w:rsidRDefault="000733A6">
            <w:pPr>
              <w:spacing w:after="0" w:line="240" w:lineRule="auto"/>
              <w:jc w:val="center"/>
              <w:rPr>
                <w:rFonts w:ascii="Times New Roman" w:eastAsia="Times New Roman" w:hAnsi="Times New Roman" w:cs="Times New Roman"/>
              </w:rPr>
            </w:pPr>
          </w:p>
        </w:tc>
        <w:tc>
          <w:tcPr>
            <w:tcW w:w="3454" w:type="dxa"/>
            <w:vMerge/>
            <w:tcBorders>
              <w:top w:val="single" w:sz="4" w:space="0" w:color="auto"/>
              <w:left w:val="single" w:sz="4" w:space="0" w:color="auto"/>
              <w:bottom w:val="single" w:sz="4" w:space="0" w:color="auto"/>
              <w:right w:val="nil"/>
            </w:tcBorders>
            <w:vAlign w:val="center"/>
            <w:hideMark/>
          </w:tcPr>
          <w:p w:rsidR="000733A6" w:rsidRDefault="000733A6">
            <w:pPr>
              <w:spacing w:after="0" w:line="240" w:lineRule="auto"/>
              <w:jc w:val="center"/>
              <w:rPr>
                <w:rFonts w:ascii="Times New Roman" w:eastAsia="Times New Roman" w:hAnsi="Times New Roman" w:cs="Times New Roman"/>
              </w:rPr>
            </w:pPr>
          </w:p>
        </w:tc>
        <w:tc>
          <w:tcPr>
            <w:tcW w:w="2807" w:type="dxa"/>
            <w:tcBorders>
              <w:top w:val="single" w:sz="4" w:space="0" w:color="auto"/>
              <w:left w:val="single" w:sz="4" w:space="0" w:color="auto"/>
              <w:bottom w:val="single" w:sz="4" w:space="0" w:color="auto"/>
              <w:right w:val="nil"/>
            </w:tcBorders>
            <w:shd w:val="clear" w:color="auto" w:fill="FFFFFF"/>
            <w:vAlign w:val="center"/>
            <w:hideMark/>
          </w:tcPr>
          <w:p w:rsidR="000733A6" w:rsidRDefault="00CB35CB">
            <w:pPr>
              <w:jc w:val="center"/>
              <w:rPr>
                <w:rFonts w:ascii="Times New Roman" w:eastAsia="Times New Roman" w:hAnsi="Times New Roman" w:cs="Times New Roman"/>
              </w:rPr>
            </w:pPr>
            <w:r>
              <w:rPr>
                <w:rFonts w:ascii="Times New Roman" w:eastAsia="Times New Roman" w:hAnsi="Times New Roman" w:cs="Times New Roman"/>
              </w:rPr>
              <w:t>Установка урны</w:t>
            </w:r>
          </w:p>
        </w:tc>
        <w:tc>
          <w:tcPr>
            <w:tcW w:w="1510" w:type="dxa"/>
            <w:tcBorders>
              <w:top w:val="single" w:sz="4" w:space="0" w:color="auto"/>
              <w:left w:val="single" w:sz="4" w:space="0" w:color="auto"/>
              <w:bottom w:val="single" w:sz="4" w:space="0" w:color="auto"/>
              <w:right w:val="nil"/>
            </w:tcBorders>
            <w:shd w:val="clear" w:color="auto" w:fill="FFFFFF"/>
            <w:vAlign w:val="center"/>
            <w:hideMark/>
          </w:tcPr>
          <w:p w:rsidR="000733A6" w:rsidRDefault="00CB35CB">
            <w:pPr>
              <w:jc w:val="center"/>
              <w:rPr>
                <w:rFonts w:ascii="Times New Roman" w:eastAsia="Times New Roman" w:hAnsi="Times New Roman" w:cs="Times New Roman"/>
              </w:rPr>
            </w:pPr>
            <w:r>
              <w:rPr>
                <w:rFonts w:ascii="Times New Roman" w:eastAsia="Times New Roman" w:hAnsi="Times New Roman" w:cs="Times New Roman"/>
              </w:rPr>
              <w:t>Шт.</w:t>
            </w:r>
          </w:p>
        </w:tc>
        <w:tc>
          <w:tcPr>
            <w:tcW w:w="1728" w:type="dxa"/>
            <w:tcBorders>
              <w:top w:val="single" w:sz="4" w:space="0" w:color="auto"/>
              <w:left w:val="single" w:sz="4" w:space="0" w:color="auto"/>
              <w:bottom w:val="single" w:sz="4" w:space="0" w:color="auto"/>
              <w:right w:val="nil"/>
            </w:tcBorders>
            <w:shd w:val="clear" w:color="auto" w:fill="FFFFFF"/>
            <w:vAlign w:val="center"/>
            <w:hideMark/>
          </w:tcPr>
          <w:p w:rsidR="000733A6" w:rsidRDefault="00CB35CB">
            <w:pPr>
              <w:jc w:val="center"/>
              <w:rPr>
                <w:rFonts w:ascii="Times New Roman" w:eastAsia="Times New Roman" w:hAnsi="Times New Roman" w:cs="Times New Roman"/>
              </w:rPr>
            </w:pPr>
            <w:r>
              <w:rPr>
                <w:rFonts w:ascii="Times New Roman" w:eastAsia="Times New Roman" w:hAnsi="Times New Roman" w:cs="Times New Roman"/>
              </w:rPr>
              <w:t>2</w:t>
            </w:r>
          </w:p>
        </w:tc>
        <w:tc>
          <w:tcPr>
            <w:tcW w:w="18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33A6" w:rsidRDefault="00CB35CB">
            <w:pPr>
              <w:jc w:val="center"/>
              <w:rPr>
                <w:rFonts w:ascii="Times New Roman" w:eastAsia="Times New Roman" w:hAnsi="Times New Roman" w:cs="Times New Roman"/>
              </w:rPr>
            </w:pPr>
            <w:r>
              <w:rPr>
                <w:rFonts w:ascii="Times New Roman" w:eastAsia="Times New Roman" w:hAnsi="Times New Roman" w:cs="Times New Roman"/>
              </w:rPr>
              <w:t>2024</w:t>
            </w:r>
          </w:p>
        </w:tc>
      </w:tr>
    </w:tbl>
    <w:p w:rsidR="000733A6" w:rsidRDefault="000733A6">
      <w:pPr>
        <w:spacing w:line="220" w:lineRule="exact"/>
        <w:rPr>
          <w:rFonts w:ascii="Times New Roman" w:eastAsia="Times New Roman" w:hAnsi="Times New Roman" w:cs="Times New Roman"/>
          <w:color w:val="000000"/>
          <w:lang w:eastAsia="ru-RU"/>
        </w:rPr>
      </w:pPr>
    </w:p>
    <w:p w:rsidR="000733A6" w:rsidRDefault="000733A6">
      <w:pPr>
        <w:tabs>
          <w:tab w:val="left" w:pos="3585"/>
        </w:tabs>
        <w:rPr>
          <w:rFonts w:ascii="Times New Roman" w:hAnsi="Times New Roman" w:cs="Times New Roman"/>
          <w:sz w:val="28"/>
          <w:szCs w:val="28"/>
        </w:rPr>
        <w:sectPr w:rsidR="000733A6">
          <w:pgSz w:w="16840" w:h="11907" w:orient="landscape"/>
          <w:pgMar w:top="851" w:right="992" w:bottom="1701" w:left="709" w:header="720" w:footer="720" w:gutter="0"/>
          <w:cols w:space="720"/>
          <w:titlePg/>
          <w:docGrid w:linePitch="381"/>
        </w:sectPr>
      </w:pPr>
    </w:p>
    <w:p w:rsidR="000733A6" w:rsidRDefault="00CB35CB">
      <w:pPr>
        <w:tabs>
          <w:tab w:val="left" w:pos="1320"/>
        </w:tabs>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6</w:t>
      </w:r>
    </w:p>
    <w:p w:rsidR="000733A6" w:rsidRDefault="000733A6">
      <w:pPr>
        <w:tabs>
          <w:tab w:val="left" w:pos="993"/>
          <w:tab w:val="left" w:pos="1260"/>
        </w:tabs>
        <w:suppressAutoHyphens/>
        <w:autoSpaceDE w:val="0"/>
        <w:spacing w:after="0" w:line="240" w:lineRule="auto"/>
        <w:jc w:val="center"/>
        <w:rPr>
          <w:rFonts w:ascii="Times New Roman" w:eastAsia="Times New Roman" w:hAnsi="Times New Roman" w:cs="Times New Roman"/>
          <w:sz w:val="28"/>
          <w:szCs w:val="20"/>
          <w:lang w:eastAsia="ar-SA"/>
        </w:rPr>
      </w:pPr>
    </w:p>
    <w:p w:rsidR="000733A6" w:rsidRDefault="00CB35CB">
      <w:pPr>
        <w:tabs>
          <w:tab w:val="left" w:pos="993"/>
          <w:tab w:val="left" w:pos="1260"/>
        </w:tabs>
        <w:suppressAutoHyphens/>
        <w:autoSpaceDE w:val="0"/>
        <w:spacing w:after="0" w:line="240" w:lineRule="auto"/>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Минимальный перечень </w:t>
      </w:r>
    </w:p>
    <w:p w:rsidR="000733A6" w:rsidRDefault="00CB35CB">
      <w:pPr>
        <w:tabs>
          <w:tab w:val="left" w:pos="993"/>
          <w:tab w:val="left" w:pos="1260"/>
        </w:tabs>
        <w:suppressAutoHyphens/>
        <w:autoSpaceDE w:val="0"/>
        <w:spacing w:after="0" w:line="240" w:lineRule="auto"/>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видов работ по благоустройству дворовых территорий, </w:t>
      </w:r>
      <w:proofErr w:type="spellStart"/>
      <w:r>
        <w:rPr>
          <w:rFonts w:ascii="Times New Roman" w:eastAsia="Times New Roman" w:hAnsi="Times New Roman" w:cs="Times New Roman"/>
          <w:sz w:val="28"/>
          <w:szCs w:val="20"/>
          <w:lang w:eastAsia="ar-SA"/>
        </w:rPr>
        <w:t>софинансируемых</w:t>
      </w:r>
      <w:proofErr w:type="spellEnd"/>
      <w:r>
        <w:rPr>
          <w:rFonts w:ascii="Times New Roman" w:eastAsia="Times New Roman" w:hAnsi="Times New Roman" w:cs="Times New Roman"/>
          <w:sz w:val="28"/>
          <w:szCs w:val="20"/>
          <w:lang w:eastAsia="ar-SA"/>
        </w:rPr>
        <w:t xml:space="preserve"> </w:t>
      </w:r>
    </w:p>
    <w:p w:rsidR="000733A6" w:rsidRDefault="00CB35CB">
      <w:pPr>
        <w:tabs>
          <w:tab w:val="left" w:pos="993"/>
          <w:tab w:val="left" w:pos="1260"/>
        </w:tabs>
        <w:suppressAutoHyphens/>
        <w:autoSpaceDE w:val="0"/>
        <w:spacing w:after="0" w:line="240" w:lineRule="auto"/>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за счет средств субсидии</w:t>
      </w:r>
      <w:r>
        <w:rPr>
          <w:rFonts w:ascii="Times New Roman" w:eastAsia="Times New Roman" w:hAnsi="Times New Roman" w:cs="Times New Roman"/>
          <w:sz w:val="28"/>
          <w:szCs w:val="28"/>
          <w:lang w:eastAsia="ru-RU"/>
        </w:rPr>
        <w:t xml:space="preserve"> из бюджета Республики Карелия</w:t>
      </w:r>
    </w:p>
    <w:p w:rsidR="000733A6" w:rsidRDefault="000733A6">
      <w:pPr>
        <w:tabs>
          <w:tab w:val="left" w:pos="993"/>
          <w:tab w:val="left" w:pos="1260"/>
        </w:tabs>
        <w:suppressAutoHyphens/>
        <w:autoSpaceDE w:val="0"/>
        <w:spacing w:after="0" w:line="240" w:lineRule="auto"/>
        <w:jc w:val="center"/>
        <w:rPr>
          <w:rFonts w:ascii="Times New Roman" w:eastAsia="Times New Roman" w:hAnsi="Times New Roman" w:cs="Times New Roman"/>
          <w:sz w:val="28"/>
          <w:szCs w:val="20"/>
          <w:lang w:eastAsia="ar-SA"/>
        </w:rPr>
      </w:pPr>
    </w:p>
    <w:p w:rsidR="000733A6" w:rsidRDefault="00CB35CB">
      <w:pPr>
        <w:pStyle w:val="a4"/>
        <w:numPr>
          <w:ilvl w:val="0"/>
          <w:numId w:val="2"/>
        </w:numPr>
        <w:tabs>
          <w:tab w:val="left" w:pos="567"/>
        </w:tabs>
        <w:suppressAutoHyphens/>
        <w:spacing w:after="0" w:line="240" w:lineRule="auto"/>
        <w:ind w:left="0" w:hanging="11"/>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Ремонт дворовых проездов.</w:t>
      </w:r>
    </w:p>
    <w:p w:rsidR="000733A6" w:rsidRDefault="00CB35CB">
      <w:pPr>
        <w:pStyle w:val="a4"/>
        <w:numPr>
          <w:ilvl w:val="0"/>
          <w:numId w:val="2"/>
        </w:numPr>
        <w:tabs>
          <w:tab w:val="left" w:pos="567"/>
        </w:tabs>
        <w:suppressAutoHyphens/>
        <w:spacing w:after="0" w:line="240" w:lineRule="auto"/>
        <w:ind w:left="0" w:hanging="11"/>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Обеспечение освещения дворовых территорий.</w:t>
      </w:r>
    </w:p>
    <w:p w:rsidR="000733A6" w:rsidRDefault="00CB35CB">
      <w:pPr>
        <w:pStyle w:val="a4"/>
        <w:numPr>
          <w:ilvl w:val="0"/>
          <w:numId w:val="2"/>
        </w:numPr>
        <w:tabs>
          <w:tab w:val="left" w:pos="567"/>
        </w:tabs>
        <w:suppressAutoHyphens/>
        <w:spacing w:after="0" w:line="240" w:lineRule="auto"/>
        <w:ind w:left="0" w:hanging="11"/>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Установка скамеек.</w:t>
      </w:r>
    </w:p>
    <w:p w:rsidR="000733A6" w:rsidRDefault="00CB35CB">
      <w:pPr>
        <w:pStyle w:val="a4"/>
        <w:numPr>
          <w:ilvl w:val="0"/>
          <w:numId w:val="2"/>
        </w:numPr>
        <w:tabs>
          <w:tab w:val="left" w:pos="567"/>
        </w:tabs>
        <w:suppressAutoHyphens/>
        <w:spacing w:after="0" w:line="240" w:lineRule="auto"/>
        <w:ind w:left="0" w:hanging="11"/>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Установка урн.</w:t>
      </w:r>
    </w:p>
    <w:p w:rsidR="000733A6" w:rsidRDefault="00CB35CB">
      <w:pPr>
        <w:rPr>
          <w:rFonts w:ascii="Times New Roman" w:hAnsi="Times New Roman" w:cs="Times New Roman"/>
          <w:sz w:val="28"/>
          <w:szCs w:val="28"/>
        </w:rPr>
      </w:pPr>
      <w:r>
        <w:rPr>
          <w:rFonts w:ascii="Times New Roman" w:hAnsi="Times New Roman" w:cs="Times New Roman"/>
          <w:sz w:val="28"/>
          <w:szCs w:val="28"/>
        </w:rPr>
        <w:br w:type="page"/>
      </w:r>
    </w:p>
    <w:p w:rsidR="000733A6" w:rsidRDefault="00CB35C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Приложение№7 </w:t>
      </w:r>
    </w:p>
    <w:p w:rsidR="000733A6" w:rsidRDefault="000733A6">
      <w:pPr>
        <w:spacing w:after="0" w:line="240" w:lineRule="auto"/>
        <w:ind w:firstLine="709"/>
        <w:jc w:val="right"/>
        <w:rPr>
          <w:rFonts w:ascii="Times New Roman" w:hAnsi="Times New Roman" w:cs="Times New Roman"/>
          <w:b/>
          <w:sz w:val="28"/>
          <w:szCs w:val="28"/>
        </w:rPr>
      </w:pPr>
    </w:p>
    <w:p w:rsidR="000733A6" w:rsidRDefault="00CB35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Визуализированный перечень</w:t>
      </w:r>
    </w:p>
    <w:p w:rsidR="000733A6" w:rsidRDefault="00CB35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образцов элементов благоустройства, предлагаемых к размещению на дворовой территории в соответствии с минимальным перечнем работ по благоустройству</w:t>
      </w:r>
    </w:p>
    <w:p w:rsidR="000733A6" w:rsidRDefault="000733A6">
      <w:pPr>
        <w:spacing w:after="0" w:line="240" w:lineRule="auto"/>
        <w:jc w:val="center"/>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05"/>
        <w:gridCol w:w="49"/>
        <w:gridCol w:w="4451"/>
      </w:tblGrid>
      <w:tr w:rsidR="000733A6">
        <w:trPr>
          <w:trHeight w:val="545"/>
        </w:trPr>
        <w:tc>
          <w:tcPr>
            <w:tcW w:w="959" w:type="dxa"/>
            <w:vAlign w:val="center"/>
          </w:tcPr>
          <w:p w:rsidR="000733A6" w:rsidRDefault="00CB35CB">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roofErr w:type="gramStart"/>
            <w:r>
              <w:rPr>
                <w:rFonts w:ascii="Times New Roman" w:eastAsia="Times New Roman" w:hAnsi="Times New Roman" w:cs="Times New Roman"/>
                <w:b/>
                <w:sz w:val="24"/>
                <w:szCs w:val="24"/>
                <w:lang w:eastAsia="ar-SA"/>
              </w:rPr>
              <w:t>п</w:t>
            </w:r>
            <w:proofErr w:type="gramEnd"/>
            <w:r>
              <w:rPr>
                <w:rFonts w:ascii="Times New Roman" w:eastAsia="Times New Roman" w:hAnsi="Times New Roman" w:cs="Times New Roman"/>
                <w:b/>
                <w:sz w:val="24"/>
                <w:szCs w:val="24"/>
                <w:lang w:eastAsia="ar-SA"/>
              </w:rPr>
              <w:t>/п</w:t>
            </w:r>
          </w:p>
        </w:tc>
        <w:tc>
          <w:tcPr>
            <w:tcW w:w="4005" w:type="dxa"/>
            <w:shd w:val="clear" w:color="auto" w:fill="auto"/>
            <w:vAlign w:val="center"/>
          </w:tcPr>
          <w:p w:rsidR="000733A6" w:rsidRDefault="00CB35CB">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Визуализированное изображение</w:t>
            </w:r>
          </w:p>
        </w:tc>
        <w:tc>
          <w:tcPr>
            <w:tcW w:w="4500" w:type="dxa"/>
            <w:gridSpan w:val="2"/>
            <w:shd w:val="clear" w:color="auto" w:fill="auto"/>
            <w:vAlign w:val="center"/>
          </w:tcPr>
          <w:p w:rsidR="000733A6" w:rsidRDefault="00CB35CB">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Наименование, характеристики</w:t>
            </w:r>
          </w:p>
        </w:tc>
      </w:tr>
      <w:tr w:rsidR="000733A6">
        <w:tblPrEx>
          <w:tblLook w:val="04A0" w:firstRow="1" w:lastRow="0" w:firstColumn="1" w:lastColumn="0" w:noHBand="0" w:noVBand="1"/>
        </w:tblPrEx>
        <w:tc>
          <w:tcPr>
            <w:tcW w:w="959" w:type="dxa"/>
          </w:tcPr>
          <w:p w:rsidR="000733A6" w:rsidRDefault="000733A6">
            <w:pPr>
              <w:widowControl w:val="0"/>
              <w:numPr>
                <w:ilvl w:val="0"/>
                <w:numId w:val="5"/>
              </w:numPr>
              <w:suppressAutoHyphens/>
              <w:autoSpaceDE w:val="0"/>
              <w:spacing w:after="0" w:line="240" w:lineRule="auto"/>
              <w:contextualSpacing/>
              <w:jc w:val="center"/>
              <w:rPr>
                <w:rFonts w:ascii="Times New Roman" w:eastAsia="Times New Roman" w:hAnsi="Times New Roman" w:cs="Times New Roman"/>
                <w:b/>
                <w:sz w:val="24"/>
                <w:szCs w:val="24"/>
                <w:lang w:eastAsia="ar-SA"/>
              </w:rPr>
            </w:pPr>
          </w:p>
        </w:tc>
        <w:tc>
          <w:tcPr>
            <w:tcW w:w="8505" w:type="dxa"/>
            <w:gridSpan w:val="3"/>
            <w:shd w:val="clear" w:color="auto" w:fill="auto"/>
            <w:vAlign w:val="center"/>
          </w:tcPr>
          <w:p w:rsidR="000733A6" w:rsidRDefault="00CB35CB">
            <w:pPr>
              <w:widowControl w:val="0"/>
              <w:suppressAutoHyphens/>
              <w:autoSpaceDE w:val="0"/>
              <w:spacing w:after="0" w:line="240" w:lineRule="auto"/>
              <w:ind w:left="108"/>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Скамья</w:t>
            </w:r>
          </w:p>
        </w:tc>
      </w:tr>
      <w:tr w:rsidR="000733A6">
        <w:tblPrEx>
          <w:tblLook w:val="04A0" w:firstRow="1" w:lastRow="0" w:firstColumn="1" w:lastColumn="0" w:noHBand="0" w:noVBand="1"/>
        </w:tblPrEx>
        <w:trPr>
          <w:trHeight w:val="2542"/>
        </w:trPr>
        <w:tc>
          <w:tcPr>
            <w:tcW w:w="959" w:type="dxa"/>
            <w:vAlign w:val="center"/>
          </w:tcPr>
          <w:p w:rsidR="000733A6" w:rsidRDefault="00CB35CB">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1.1</w:t>
            </w:r>
          </w:p>
        </w:tc>
        <w:tc>
          <w:tcPr>
            <w:tcW w:w="4054" w:type="dxa"/>
            <w:gridSpan w:val="2"/>
            <w:shd w:val="clear" w:color="auto" w:fill="auto"/>
            <w:vAlign w:val="center"/>
          </w:tcPr>
          <w:p w:rsidR="000733A6" w:rsidRDefault="00CB35CB">
            <w:pPr>
              <w:widowControl w:val="0"/>
              <w:suppressAutoHyphens/>
              <w:autoSpaceDE w:val="0"/>
              <w:spacing w:after="0" w:line="240" w:lineRule="auto"/>
              <w:rPr>
                <w:rFonts w:ascii="Arial" w:eastAsia="Times New Roman" w:hAnsi="Arial" w:cs="Arial"/>
                <w:sz w:val="18"/>
                <w:szCs w:val="18"/>
                <w:lang w:eastAsia="ar-SA"/>
              </w:rPr>
            </w:pPr>
            <w:r>
              <w:rPr>
                <w:rFonts w:ascii="Arial" w:eastAsia="Times New Roman" w:hAnsi="Arial" w:cs="Arial"/>
                <w:noProof/>
                <w:sz w:val="18"/>
                <w:szCs w:val="18"/>
                <w:lang w:eastAsia="ru-RU"/>
              </w:rPr>
              <w:drawing>
                <wp:inline distT="0" distB="0" distL="0" distR="0">
                  <wp:extent cx="2324100" cy="1695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4100" cy="1695450"/>
                          </a:xfrm>
                          <a:prstGeom prst="rect">
                            <a:avLst/>
                          </a:prstGeom>
                          <a:noFill/>
                          <a:ln>
                            <a:noFill/>
                          </a:ln>
                        </pic:spPr>
                      </pic:pic>
                    </a:graphicData>
                  </a:graphic>
                </wp:inline>
              </w:drawing>
            </w:r>
          </w:p>
        </w:tc>
        <w:tc>
          <w:tcPr>
            <w:tcW w:w="4451" w:type="dxa"/>
            <w:shd w:val="clear" w:color="auto" w:fill="auto"/>
            <w:vAlign w:val="center"/>
          </w:tcPr>
          <w:p w:rsidR="000733A6" w:rsidRDefault="00CB35CB">
            <w:pPr>
              <w:widowControl w:val="0"/>
              <w:suppressAutoHyphens/>
              <w:autoSpaceDE w:val="0"/>
              <w:spacing w:after="150" w:line="240" w:lineRule="auto"/>
              <w:ind w:left="5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Скамья без спинки:</w:t>
            </w:r>
          </w:p>
          <w:p w:rsidR="000733A6" w:rsidRDefault="00CB35CB">
            <w:pPr>
              <w:widowControl w:val="0"/>
              <w:suppressAutoHyphens/>
              <w:autoSpaceDE w:val="0"/>
              <w:spacing w:after="150" w:line="240" w:lineRule="auto"/>
              <w:ind w:left="5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длина скамейки - 1,5 м;</w:t>
            </w:r>
          </w:p>
          <w:p w:rsidR="000733A6" w:rsidRDefault="00CB35CB">
            <w:pPr>
              <w:widowControl w:val="0"/>
              <w:suppressAutoHyphens/>
              <w:autoSpaceDE w:val="0"/>
              <w:spacing w:after="150" w:line="240" w:lineRule="auto"/>
              <w:ind w:left="5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ширина – 380 мм;</w:t>
            </w:r>
          </w:p>
          <w:p w:rsidR="000733A6" w:rsidRDefault="00CB35CB">
            <w:pPr>
              <w:widowControl w:val="0"/>
              <w:suppressAutoHyphens/>
              <w:autoSpaceDE w:val="0"/>
              <w:spacing w:before="100" w:beforeAutospacing="1" w:after="75" w:line="240" w:lineRule="auto"/>
              <w:ind w:left="57"/>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t>высота - 680 мм.</w:t>
            </w:r>
          </w:p>
        </w:tc>
      </w:tr>
      <w:tr w:rsidR="000733A6">
        <w:tblPrEx>
          <w:tblLook w:val="04A0" w:firstRow="1" w:lastRow="0" w:firstColumn="1" w:lastColumn="0" w:noHBand="0" w:noVBand="1"/>
        </w:tblPrEx>
        <w:trPr>
          <w:trHeight w:val="2484"/>
        </w:trPr>
        <w:tc>
          <w:tcPr>
            <w:tcW w:w="959" w:type="dxa"/>
            <w:vAlign w:val="center"/>
          </w:tcPr>
          <w:p w:rsidR="000733A6" w:rsidRDefault="00CB35CB">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1.2.</w:t>
            </w:r>
          </w:p>
        </w:tc>
        <w:tc>
          <w:tcPr>
            <w:tcW w:w="4054" w:type="dxa"/>
            <w:gridSpan w:val="2"/>
            <w:shd w:val="clear" w:color="auto" w:fill="auto"/>
            <w:vAlign w:val="center"/>
          </w:tcPr>
          <w:p w:rsidR="000733A6" w:rsidRDefault="00CB35CB">
            <w:pPr>
              <w:widowControl w:val="0"/>
              <w:suppressAutoHyphens/>
              <w:autoSpaceDE w:val="0"/>
              <w:spacing w:after="0" w:line="240" w:lineRule="auto"/>
              <w:rPr>
                <w:rFonts w:ascii="Arial" w:eastAsia="Times New Roman" w:hAnsi="Arial" w:cs="Arial"/>
                <w:sz w:val="18"/>
                <w:szCs w:val="18"/>
                <w:lang w:eastAsia="ar-SA"/>
              </w:rPr>
            </w:pPr>
            <w:r>
              <w:rPr>
                <w:rFonts w:ascii="Arial" w:eastAsia="Times New Roman" w:hAnsi="Arial" w:cs="Arial"/>
                <w:noProof/>
                <w:sz w:val="18"/>
                <w:szCs w:val="18"/>
                <w:lang w:eastAsia="ru-RU"/>
              </w:rPr>
              <w:drawing>
                <wp:inline distT="0" distB="0" distL="0" distR="0">
                  <wp:extent cx="2505075" cy="1819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5075" cy="1819275"/>
                          </a:xfrm>
                          <a:prstGeom prst="rect">
                            <a:avLst/>
                          </a:prstGeom>
                          <a:noFill/>
                          <a:ln>
                            <a:noFill/>
                          </a:ln>
                        </pic:spPr>
                      </pic:pic>
                    </a:graphicData>
                  </a:graphic>
                </wp:inline>
              </w:drawing>
            </w:r>
          </w:p>
        </w:tc>
        <w:tc>
          <w:tcPr>
            <w:tcW w:w="4451" w:type="dxa"/>
            <w:shd w:val="clear" w:color="auto" w:fill="auto"/>
            <w:vAlign w:val="center"/>
          </w:tcPr>
          <w:p w:rsidR="000733A6" w:rsidRDefault="00CB35CB">
            <w:pPr>
              <w:widowControl w:val="0"/>
              <w:suppressAutoHyphens/>
              <w:autoSpaceDE w:val="0"/>
              <w:spacing w:after="150" w:line="240" w:lineRule="auto"/>
              <w:ind w:left="350" w:hanging="350"/>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Скамья без спинки:</w:t>
            </w:r>
          </w:p>
          <w:p w:rsidR="000733A6" w:rsidRDefault="00CB35CB">
            <w:pPr>
              <w:widowControl w:val="0"/>
              <w:suppressAutoHyphens/>
              <w:autoSpaceDE w:val="0"/>
              <w:spacing w:after="150" w:line="240" w:lineRule="auto"/>
              <w:ind w:left="350" w:hanging="35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длина скамейки - 2,0 м;</w:t>
            </w:r>
          </w:p>
          <w:p w:rsidR="000733A6" w:rsidRDefault="00CB35CB">
            <w:pPr>
              <w:widowControl w:val="0"/>
              <w:suppressAutoHyphens/>
              <w:autoSpaceDE w:val="0"/>
              <w:spacing w:after="150" w:line="240" w:lineRule="auto"/>
              <w:ind w:left="513" w:hanging="51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ширина - 385 мм;</w:t>
            </w:r>
          </w:p>
          <w:p w:rsidR="000733A6" w:rsidRDefault="00CB35CB">
            <w:pPr>
              <w:widowControl w:val="0"/>
              <w:suppressAutoHyphens/>
              <w:autoSpaceDE w:val="0"/>
              <w:spacing w:after="0" w:line="240" w:lineRule="auto"/>
              <w:rPr>
                <w:rFonts w:ascii="Times New Roman" w:eastAsia="Times New Roman" w:hAnsi="Times New Roman" w:cs="Times New Roman"/>
                <w:b/>
                <w:color w:val="000000"/>
                <w:lang w:eastAsia="ar-SA"/>
              </w:rPr>
            </w:pPr>
            <w:r>
              <w:rPr>
                <w:rFonts w:ascii="Times New Roman" w:eastAsia="Times New Roman" w:hAnsi="Times New Roman" w:cs="Times New Roman"/>
                <w:color w:val="000000"/>
                <w:lang w:eastAsia="ru-RU"/>
              </w:rPr>
              <w:t>высота - 660  мм.</w:t>
            </w:r>
          </w:p>
        </w:tc>
      </w:tr>
      <w:tr w:rsidR="000733A6">
        <w:tblPrEx>
          <w:tblLook w:val="04A0" w:firstRow="1" w:lastRow="0" w:firstColumn="1" w:lastColumn="0" w:noHBand="0" w:noVBand="1"/>
        </w:tblPrEx>
        <w:trPr>
          <w:trHeight w:val="2156"/>
        </w:trPr>
        <w:tc>
          <w:tcPr>
            <w:tcW w:w="959" w:type="dxa"/>
            <w:vAlign w:val="center"/>
          </w:tcPr>
          <w:p w:rsidR="000733A6" w:rsidRDefault="00CB35CB">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1.3.</w:t>
            </w:r>
          </w:p>
        </w:tc>
        <w:tc>
          <w:tcPr>
            <w:tcW w:w="4054" w:type="dxa"/>
            <w:gridSpan w:val="2"/>
            <w:shd w:val="clear" w:color="auto" w:fill="auto"/>
            <w:vAlign w:val="center"/>
          </w:tcPr>
          <w:p w:rsidR="000733A6" w:rsidRDefault="00CB35CB">
            <w:pPr>
              <w:widowControl w:val="0"/>
              <w:suppressAutoHyphens/>
              <w:autoSpaceDE w:val="0"/>
              <w:spacing w:after="0" w:line="240" w:lineRule="auto"/>
              <w:rPr>
                <w:rFonts w:ascii="Arial" w:eastAsia="Times New Roman" w:hAnsi="Arial" w:cs="Arial"/>
                <w:sz w:val="18"/>
                <w:szCs w:val="18"/>
                <w:lang w:eastAsia="ar-SA"/>
              </w:rPr>
            </w:pPr>
            <w:r>
              <w:rPr>
                <w:rFonts w:ascii="Arial" w:eastAsia="Times New Roman" w:hAnsi="Arial" w:cs="Arial"/>
                <w:noProof/>
                <w:sz w:val="18"/>
                <w:szCs w:val="18"/>
                <w:lang w:eastAsia="ru-RU"/>
              </w:rPr>
              <w:t xml:space="preserve">      </w:t>
            </w:r>
            <w:r>
              <w:rPr>
                <w:rFonts w:ascii="Arial" w:eastAsia="Times New Roman" w:hAnsi="Arial" w:cs="Arial"/>
                <w:noProof/>
                <w:sz w:val="18"/>
                <w:szCs w:val="18"/>
                <w:lang w:eastAsia="ru-RU"/>
              </w:rPr>
              <w:drawing>
                <wp:inline distT="0" distB="0" distL="0" distR="0">
                  <wp:extent cx="2219325" cy="1666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9325" cy="1666875"/>
                          </a:xfrm>
                          <a:prstGeom prst="rect">
                            <a:avLst/>
                          </a:prstGeom>
                          <a:noFill/>
                          <a:ln>
                            <a:noFill/>
                          </a:ln>
                        </pic:spPr>
                      </pic:pic>
                    </a:graphicData>
                  </a:graphic>
                </wp:inline>
              </w:drawing>
            </w:r>
          </w:p>
        </w:tc>
        <w:tc>
          <w:tcPr>
            <w:tcW w:w="4451" w:type="dxa"/>
            <w:shd w:val="clear" w:color="auto" w:fill="auto"/>
            <w:vAlign w:val="center"/>
          </w:tcPr>
          <w:p w:rsidR="000733A6" w:rsidRDefault="00CB35CB">
            <w:pPr>
              <w:widowControl w:val="0"/>
              <w:suppressAutoHyphens/>
              <w:autoSpaceDE w:val="0"/>
              <w:spacing w:after="150" w:line="240" w:lineRule="auto"/>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Скамья со спинкой:</w:t>
            </w:r>
          </w:p>
          <w:p w:rsidR="000733A6" w:rsidRDefault="00CB35CB">
            <w:pPr>
              <w:widowControl w:val="0"/>
              <w:suppressAutoHyphens/>
              <w:autoSpaceDE w:val="0"/>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длина скамейки - 2,085 м;</w:t>
            </w:r>
          </w:p>
          <w:p w:rsidR="000733A6" w:rsidRDefault="00CB35CB">
            <w:pPr>
              <w:widowControl w:val="0"/>
              <w:suppressAutoHyphens/>
              <w:autoSpaceDE w:val="0"/>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ширина - 770  мм;</w:t>
            </w:r>
          </w:p>
          <w:p w:rsidR="000733A6" w:rsidRDefault="00CB35CB">
            <w:pPr>
              <w:widowControl w:val="0"/>
              <w:suppressAutoHyphens/>
              <w:autoSpaceDE w:val="0"/>
              <w:spacing w:after="150" w:line="240" w:lineRule="auto"/>
              <w:rPr>
                <w:rFonts w:ascii="Times New Roman" w:eastAsia="Times New Roman" w:hAnsi="Times New Roman" w:cs="Times New Roman"/>
                <w:b/>
                <w:color w:val="000000"/>
                <w:lang w:eastAsia="ar-SA"/>
              </w:rPr>
            </w:pPr>
            <w:r>
              <w:rPr>
                <w:rFonts w:ascii="Times New Roman" w:eastAsia="Times New Roman" w:hAnsi="Times New Roman" w:cs="Times New Roman"/>
                <w:color w:val="000000"/>
                <w:lang w:eastAsia="ru-RU"/>
              </w:rPr>
              <w:t>высота - 975  мм.</w:t>
            </w:r>
          </w:p>
        </w:tc>
      </w:tr>
      <w:tr w:rsidR="000733A6">
        <w:tblPrEx>
          <w:tblLook w:val="04A0" w:firstRow="1" w:lastRow="0" w:firstColumn="1" w:lastColumn="0" w:noHBand="0" w:noVBand="1"/>
        </w:tblPrEx>
        <w:trPr>
          <w:trHeight w:val="2156"/>
        </w:trPr>
        <w:tc>
          <w:tcPr>
            <w:tcW w:w="959" w:type="dxa"/>
            <w:vAlign w:val="center"/>
          </w:tcPr>
          <w:p w:rsidR="000733A6" w:rsidRDefault="00CB35CB">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1.4.</w:t>
            </w:r>
          </w:p>
        </w:tc>
        <w:tc>
          <w:tcPr>
            <w:tcW w:w="4054" w:type="dxa"/>
            <w:gridSpan w:val="2"/>
            <w:shd w:val="clear" w:color="auto" w:fill="auto"/>
            <w:vAlign w:val="center"/>
          </w:tcPr>
          <w:p w:rsidR="000733A6" w:rsidRDefault="00CB35CB">
            <w:pPr>
              <w:widowControl w:val="0"/>
              <w:suppressAutoHyphens/>
              <w:autoSpaceDE w:val="0"/>
              <w:spacing w:after="0" w:line="240" w:lineRule="auto"/>
              <w:rPr>
                <w:rFonts w:ascii="Arial" w:eastAsia="Times New Roman" w:hAnsi="Arial" w:cs="Arial"/>
                <w:noProof/>
                <w:sz w:val="18"/>
                <w:szCs w:val="18"/>
                <w:lang w:eastAsia="ru-RU"/>
              </w:rPr>
            </w:pPr>
            <w:r>
              <w:rPr>
                <w:noProof/>
                <w:lang w:eastAsia="ru-RU"/>
              </w:rPr>
              <w:drawing>
                <wp:inline distT="0" distB="0" distL="0" distR="0">
                  <wp:extent cx="2041056" cy="1470660"/>
                  <wp:effectExtent l="0" t="0" r="0" b="0"/>
                  <wp:docPr id="9" name="Рисунок 9" descr="C:\Users\Елена\Desktop\1235748677_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Елена\Desktop\1235748677_87.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1056" cy="1470660"/>
                          </a:xfrm>
                          <a:prstGeom prst="rect">
                            <a:avLst/>
                          </a:prstGeom>
                          <a:noFill/>
                          <a:ln>
                            <a:noFill/>
                          </a:ln>
                        </pic:spPr>
                      </pic:pic>
                    </a:graphicData>
                  </a:graphic>
                </wp:inline>
              </w:drawing>
            </w:r>
          </w:p>
        </w:tc>
        <w:tc>
          <w:tcPr>
            <w:tcW w:w="4451" w:type="dxa"/>
            <w:shd w:val="clear" w:color="auto" w:fill="auto"/>
            <w:vAlign w:val="center"/>
          </w:tcPr>
          <w:p w:rsidR="000733A6" w:rsidRDefault="00CB35CB">
            <w:pPr>
              <w:widowControl w:val="0"/>
              <w:suppressAutoHyphens/>
              <w:autoSpaceDE w:val="0"/>
              <w:spacing w:after="150" w:line="240" w:lineRule="auto"/>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 xml:space="preserve">Скамья на </w:t>
            </w:r>
            <w:proofErr w:type="gramStart"/>
            <w:r>
              <w:rPr>
                <w:rFonts w:ascii="Times New Roman" w:eastAsia="Times New Roman" w:hAnsi="Times New Roman" w:cs="Times New Roman"/>
                <w:b/>
                <w:color w:val="000000"/>
                <w:lang w:eastAsia="ar-SA"/>
              </w:rPr>
              <w:t>ж/б</w:t>
            </w:r>
            <w:proofErr w:type="gramEnd"/>
            <w:r>
              <w:rPr>
                <w:rFonts w:ascii="Times New Roman" w:eastAsia="Times New Roman" w:hAnsi="Times New Roman" w:cs="Times New Roman"/>
                <w:b/>
                <w:color w:val="000000"/>
                <w:lang w:eastAsia="ar-SA"/>
              </w:rPr>
              <w:t xml:space="preserve"> ножках со спинкой:</w:t>
            </w:r>
          </w:p>
          <w:p w:rsidR="000733A6" w:rsidRDefault="00CB35CB">
            <w:pPr>
              <w:widowControl w:val="0"/>
              <w:suppressAutoHyphens/>
              <w:autoSpaceDE w:val="0"/>
              <w:spacing w:after="15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Длина скамейки – 1,7 м;</w:t>
            </w:r>
          </w:p>
          <w:p w:rsidR="000733A6" w:rsidRDefault="00CB35CB">
            <w:pPr>
              <w:widowControl w:val="0"/>
              <w:suppressAutoHyphens/>
              <w:autoSpaceDE w:val="0"/>
              <w:spacing w:after="15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Ширина – 700 мм;</w:t>
            </w:r>
          </w:p>
          <w:p w:rsidR="000733A6" w:rsidRDefault="00CB35CB">
            <w:pPr>
              <w:widowControl w:val="0"/>
              <w:suppressAutoHyphens/>
              <w:autoSpaceDE w:val="0"/>
              <w:spacing w:after="150" w:line="240" w:lineRule="auto"/>
              <w:rPr>
                <w:rFonts w:ascii="Times New Roman" w:eastAsia="Times New Roman" w:hAnsi="Times New Roman" w:cs="Times New Roman"/>
                <w:b/>
                <w:color w:val="000000"/>
                <w:lang w:eastAsia="ar-SA"/>
              </w:rPr>
            </w:pPr>
            <w:r>
              <w:rPr>
                <w:rFonts w:ascii="Times New Roman" w:eastAsia="Times New Roman" w:hAnsi="Times New Roman" w:cs="Times New Roman"/>
                <w:color w:val="000000"/>
                <w:lang w:eastAsia="ar-SA"/>
              </w:rPr>
              <w:t>Высота – 700 мм.</w:t>
            </w:r>
          </w:p>
        </w:tc>
      </w:tr>
      <w:tr w:rsidR="000733A6">
        <w:tblPrEx>
          <w:tblLook w:val="04A0" w:firstRow="1" w:lastRow="0" w:firstColumn="1" w:lastColumn="0" w:noHBand="0" w:noVBand="1"/>
        </w:tblPrEx>
        <w:trPr>
          <w:trHeight w:val="483"/>
        </w:trPr>
        <w:tc>
          <w:tcPr>
            <w:tcW w:w="959" w:type="dxa"/>
            <w:vAlign w:val="center"/>
          </w:tcPr>
          <w:p w:rsidR="000733A6" w:rsidRDefault="000733A6">
            <w:pPr>
              <w:widowControl w:val="0"/>
              <w:numPr>
                <w:ilvl w:val="0"/>
                <w:numId w:val="5"/>
              </w:numPr>
              <w:suppressAutoHyphens/>
              <w:autoSpaceDE w:val="0"/>
              <w:spacing w:after="0" w:line="240" w:lineRule="auto"/>
              <w:contextualSpacing/>
              <w:jc w:val="center"/>
              <w:rPr>
                <w:rFonts w:ascii="Times New Roman" w:eastAsia="Times New Roman" w:hAnsi="Times New Roman" w:cs="Times New Roman"/>
                <w:b/>
                <w:sz w:val="24"/>
                <w:szCs w:val="24"/>
                <w:lang w:eastAsia="ar-SA"/>
              </w:rPr>
            </w:pPr>
          </w:p>
        </w:tc>
        <w:tc>
          <w:tcPr>
            <w:tcW w:w="8505" w:type="dxa"/>
            <w:gridSpan w:val="3"/>
            <w:shd w:val="clear" w:color="auto" w:fill="auto"/>
            <w:vAlign w:val="center"/>
          </w:tcPr>
          <w:p w:rsidR="000733A6" w:rsidRDefault="00CB35CB">
            <w:pPr>
              <w:widowControl w:val="0"/>
              <w:suppressAutoHyphens/>
              <w:autoSpaceDE w:val="0"/>
              <w:spacing w:after="0" w:line="240" w:lineRule="auto"/>
              <w:ind w:left="108"/>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Урна </w:t>
            </w:r>
          </w:p>
        </w:tc>
      </w:tr>
      <w:tr w:rsidR="000733A6">
        <w:tblPrEx>
          <w:tblLook w:val="04A0" w:firstRow="1" w:lastRow="0" w:firstColumn="1" w:lastColumn="0" w:noHBand="0" w:noVBand="1"/>
        </w:tblPrEx>
        <w:trPr>
          <w:trHeight w:val="2139"/>
        </w:trPr>
        <w:tc>
          <w:tcPr>
            <w:tcW w:w="959" w:type="dxa"/>
            <w:vAlign w:val="center"/>
          </w:tcPr>
          <w:p w:rsidR="000733A6" w:rsidRDefault="00CB35CB">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2.1.</w:t>
            </w:r>
          </w:p>
        </w:tc>
        <w:tc>
          <w:tcPr>
            <w:tcW w:w="4054" w:type="dxa"/>
            <w:gridSpan w:val="2"/>
            <w:shd w:val="clear" w:color="auto" w:fill="auto"/>
            <w:vAlign w:val="center"/>
          </w:tcPr>
          <w:p w:rsidR="000733A6" w:rsidRDefault="00CB35CB">
            <w:pPr>
              <w:widowControl w:val="0"/>
              <w:suppressAutoHyphens/>
              <w:autoSpaceDE w:val="0"/>
              <w:spacing w:after="0" w:line="240" w:lineRule="auto"/>
              <w:ind w:left="1276" w:hanging="709"/>
              <w:rPr>
                <w:rFonts w:ascii="Arial" w:eastAsia="Times New Roman" w:hAnsi="Arial" w:cs="Arial"/>
                <w:noProof/>
                <w:sz w:val="18"/>
                <w:szCs w:val="18"/>
                <w:lang w:eastAsia="ru-RU"/>
              </w:rPr>
            </w:pPr>
            <w:r>
              <w:rPr>
                <w:rFonts w:ascii="Arial" w:eastAsia="Times New Roman" w:hAnsi="Arial" w:cs="Arial"/>
                <w:noProof/>
                <w:sz w:val="18"/>
                <w:szCs w:val="18"/>
                <w:lang w:eastAsia="ru-RU"/>
              </w:rPr>
              <w:drawing>
                <wp:inline distT="0" distB="0" distL="0" distR="0">
                  <wp:extent cx="1352550" cy="1352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4451" w:type="dxa"/>
            <w:shd w:val="clear" w:color="auto" w:fill="auto"/>
            <w:vAlign w:val="center"/>
          </w:tcPr>
          <w:p w:rsidR="000733A6" w:rsidRDefault="00CB35CB">
            <w:pPr>
              <w:widowControl w:val="0"/>
              <w:suppressAutoHyphens/>
              <w:autoSpaceDE w:val="0"/>
              <w:spacing w:before="100" w:beforeAutospacing="1" w:after="75"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Урна металлическая «Деревянный декор»</w:t>
            </w:r>
            <w:r>
              <w:rPr>
                <w:rFonts w:ascii="Times New Roman" w:eastAsia="Times New Roman" w:hAnsi="Times New Roman" w:cs="Times New Roman"/>
                <w:color w:val="000000"/>
                <w:lang w:eastAsia="ru-RU"/>
              </w:rPr>
              <w:t>:</w:t>
            </w:r>
          </w:p>
          <w:p w:rsidR="000733A6" w:rsidRDefault="00CB35CB">
            <w:pPr>
              <w:widowControl w:val="0"/>
              <w:suppressAutoHyphens/>
              <w:autoSpaceDE w:val="0"/>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высота - 665мм;</w:t>
            </w:r>
          </w:p>
          <w:p w:rsidR="000733A6" w:rsidRDefault="00CB35CB">
            <w:pPr>
              <w:widowControl w:val="0"/>
              <w:tabs>
                <w:tab w:val="num" w:pos="720"/>
              </w:tabs>
              <w:suppressAutoHyphens/>
              <w:autoSpaceDE w:val="0"/>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ширина - 420 мм;</w:t>
            </w:r>
          </w:p>
          <w:p w:rsidR="000733A6" w:rsidRDefault="00CB35CB">
            <w:pPr>
              <w:widowControl w:val="0"/>
              <w:tabs>
                <w:tab w:val="num" w:pos="720"/>
              </w:tabs>
              <w:suppressAutoHyphens/>
              <w:autoSpaceDE w:val="0"/>
              <w:spacing w:after="15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t>объем: 10 л</w:t>
            </w:r>
          </w:p>
        </w:tc>
      </w:tr>
      <w:tr w:rsidR="000733A6">
        <w:tblPrEx>
          <w:tblLook w:val="04A0" w:firstRow="1" w:lastRow="0" w:firstColumn="1" w:lastColumn="0" w:noHBand="0" w:noVBand="1"/>
        </w:tblPrEx>
        <w:trPr>
          <w:trHeight w:val="1997"/>
        </w:trPr>
        <w:tc>
          <w:tcPr>
            <w:tcW w:w="959" w:type="dxa"/>
            <w:vAlign w:val="center"/>
          </w:tcPr>
          <w:p w:rsidR="000733A6" w:rsidRDefault="00CB35CB">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2.2.</w:t>
            </w:r>
          </w:p>
        </w:tc>
        <w:tc>
          <w:tcPr>
            <w:tcW w:w="4054" w:type="dxa"/>
            <w:gridSpan w:val="2"/>
            <w:shd w:val="clear" w:color="auto" w:fill="auto"/>
            <w:vAlign w:val="center"/>
          </w:tcPr>
          <w:p w:rsidR="000733A6" w:rsidRDefault="00CB35CB">
            <w:pPr>
              <w:widowControl w:val="0"/>
              <w:suppressAutoHyphens/>
              <w:autoSpaceDE w:val="0"/>
              <w:spacing w:after="0" w:line="240" w:lineRule="auto"/>
              <w:ind w:left="426" w:firstLine="141"/>
              <w:rPr>
                <w:rFonts w:ascii="Arial" w:eastAsia="Times New Roman" w:hAnsi="Arial" w:cs="Arial"/>
                <w:noProof/>
                <w:sz w:val="18"/>
                <w:szCs w:val="18"/>
                <w:lang w:eastAsia="ru-RU"/>
              </w:rPr>
            </w:pPr>
            <w:r>
              <w:rPr>
                <w:rFonts w:ascii="Arial" w:eastAsia="Times New Roman" w:hAnsi="Arial" w:cs="Arial"/>
                <w:noProof/>
                <w:sz w:val="18"/>
                <w:szCs w:val="18"/>
                <w:lang w:eastAsia="ru-RU"/>
              </w:rPr>
              <w:drawing>
                <wp:inline distT="0" distB="0" distL="0" distR="0">
                  <wp:extent cx="1371600" cy="1371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4451" w:type="dxa"/>
            <w:shd w:val="clear" w:color="auto" w:fill="auto"/>
            <w:vAlign w:val="center"/>
          </w:tcPr>
          <w:p w:rsidR="000733A6" w:rsidRDefault="00CB35CB">
            <w:pPr>
              <w:widowControl w:val="0"/>
              <w:suppressAutoHyphens/>
              <w:autoSpaceDE w:val="0"/>
              <w:spacing w:after="15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Урна для мусора:</w:t>
            </w:r>
          </w:p>
          <w:p w:rsidR="000733A6" w:rsidRDefault="00CB35CB">
            <w:pPr>
              <w:widowControl w:val="0"/>
              <w:suppressAutoHyphens/>
              <w:autoSpaceDE w:val="0"/>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высота - 540 м;</w:t>
            </w:r>
          </w:p>
          <w:p w:rsidR="000733A6" w:rsidRDefault="00CB35CB">
            <w:pPr>
              <w:widowControl w:val="0"/>
              <w:suppressAutoHyphens/>
              <w:autoSpaceDE w:val="0"/>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ширина – 400 мм;</w:t>
            </w:r>
          </w:p>
          <w:p w:rsidR="000733A6" w:rsidRDefault="00CB35CB">
            <w:pPr>
              <w:widowControl w:val="0"/>
              <w:suppressAutoHyphens/>
              <w:autoSpaceDE w:val="0"/>
              <w:spacing w:before="100" w:beforeAutospacing="1" w:after="100" w:afterAutospacing="1"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t>объем: 20 л.</w:t>
            </w:r>
          </w:p>
        </w:tc>
      </w:tr>
      <w:tr w:rsidR="000733A6">
        <w:tblPrEx>
          <w:tblLook w:val="04A0" w:firstRow="1" w:lastRow="0" w:firstColumn="1" w:lastColumn="0" w:noHBand="0" w:noVBand="1"/>
        </w:tblPrEx>
        <w:trPr>
          <w:trHeight w:val="1943"/>
        </w:trPr>
        <w:tc>
          <w:tcPr>
            <w:tcW w:w="959" w:type="dxa"/>
            <w:vAlign w:val="center"/>
          </w:tcPr>
          <w:p w:rsidR="000733A6" w:rsidRDefault="00CB35CB">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2.3.</w:t>
            </w:r>
          </w:p>
        </w:tc>
        <w:tc>
          <w:tcPr>
            <w:tcW w:w="4054" w:type="dxa"/>
            <w:gridSpan w:val="2"/>
            <w:shd w:val="clear" w:color="auto" w:fill="auto"/>
            <w:vAlign w:val="center"/>
          </w:tcPr>
          <w:p w:rsidR="000733A6" w:rsidRDefault="00CB35CB">
            <w:pPr>
              <w:widowControl w:val="0"/>
              <w:suppressAutoHyphens/>
              <w:autoSpaceDE w:val="0"/>
              <w:spacing w:after="0" w:line="240" w:lineRule="auto"/>
              <w:ind w:firstLine="567"/>
              <w:rPr>
                <w:rFonts w:ascii="Arial" w:eastAsia="Times New Roman" w:hAnsi="Arial" w:cs="Arial"/>
                <w:noProof/>
                <w:sz w:val="18"/>
                <w:szCs w:val="18"/>
                <w:lang w:eastAsia="ru-RU"/>
              </w:rPr>
            </w:pPr>
            <w:r>
              <w:rPr>
                <w:rFonts w:ascii="Arial" w:eastAsia="Times New Roman" w:hAnsi="Arial" w:cs="Arial"/>
                <w:noProof/>
                <w:sz w:val="18"/>
                <w:szCs w:val="18"/>
                <w:lang w:eastAsia="ru-RU"/>
              </w:rPr>
              <w:drawing>
                <wp:inline distT="0" distB="0" distL="0" distR="0">
                  <wp:extent cx="1495425" cy="1495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tc>
        <w:tc>
          <w:tcPr>
            <w:tcW w:w="4451" w:type="dxa"/>
            <w:shd w:val="clear" w:color="auto" w:fill="auto"/>
            <w:vAlign w:val="center"/>
          </w:tcPr>
          <w:p w:rsidR="000733A6" w:rsidRDefault="00CB35CB">
            <w:pPr>
              <w:widowControl w:val="0"/>
              <w:suppressAutoHyphens/>
              <w:autoSpaceDE w:val="0"/>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Урна уличная:</w:t>
            </w:r>
            <w:r>
              <w:rPr>
                <w:rFonts w:ascii="Times New Roman" w:eastAsia="Times New Roman" w:hAnsi="Times New Roman" w:cs="Times New Roman"/>
                <w:color w:val="000000"/>
                <w:lang w:eastAsia="ru-RU"/>
              </w:rPr>
              <w:t xml:space="preserve"> </w:t>
            </w:r>
          </w:p>
          <w:p w:rsidR="000733A6" w:rsidRDefault="00CB35CB">
            <w:pPr>
              <w:widowControl w:val="0"/>
              <w:suppressAutoHyphens/>
              <w:autoSpaceDE w:val="0"/>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высота - 570 мм;</w:t>
            </w:r>
          </w:p>
          <w:p w:rsidR="000733A6" w:rsidRDefault="00CB35CB">
            <w:pPr>
              <w:widowControl w:val="0"/>
              <w:suppressAutoHyphens/>
              <w:autoSpaceDE w:val="0"/>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ширина - 480 мм;</w:t>
            </w:r>
          </w:p>
          <w:p w:rsidR="000733A6" w:rsidRDefault="00CB35CB">
            <w:pPr>
              <w:widowControl w:val="0"/>
              <w:suppressAutoHyphens/>
              <w:autoSpaceDE w:val="0"/>
              <w:spacing w:before="100" w:beforeAutospacing="1" w:after="75"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t>объем: 40 л.</w:t>
            </w:r>
          </w:p>
        </w:tc>
      </w:tr>
    </w:tbl>
    <w:p w:rsidR="000733A6" w:rsidRDefault="000733A6">
      <w:pPr>
        <w:spacing w:line="240" w:lineRule="auto"/>
        <w:rPr>
          <w:rFonts w:ascii="Times New Roman" w:hAnsi="Times New Roman" w:cs="Times New Roman"/>
          <w:sz w:val="28"/>
          <w:szCs w:val="28"/>
        </w:rPr>
      </w:pPr>
    </w:p>
    <w:p w:rsidR="000733A6" w:rsidRDefault="000733A6">
      <w:pPr>
        <w:tabs>
          <w:tab w:val="left" w:pos="1929"/>
        </w:tabs>
        <w:suppressAutoHyphens/>
        <w:spacing w:after="0" w:line="240" w:lineRule="auto"/>
        <w:rPr>
          <w:rFonts w:ascii="Times New Roman" w:eastAsia="Times New Roman" w:hAnsi="Times New Roman" w:cs="Times New Roman"/>
          <w:sz w:val="28"/>
          <w:szCs w:val="24"/>
          <w:lang w:eastAsia="ar-SA"/>
        </w:rPr>
        <w:sectPr w:rsidR="000733A6">
          <w:pgSz w:w="11907" w:h="16840"/>
          <w:pgMar w:top="709" w:right="851" w:bottom="992" w:left="1701" w:header="720" w:footer="720" w:gutter="0"/>
          <w:cols w:space="720"/>
          <w:titlePg/>
          <w:docGrid w:linePitch="381"/>
        </w:sectPr>
      </w:pPr>
    </w:p>
    <w:p w:rsidR="000733A6" w:rsidRDefault="00CB35CB">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8</w:t>
      </w:r>
    </w:p>
    <w:p w:rsidR="000733A6" w:rsidRDefault="000733A6">
      <w:pPr>
        <w:tabs>
          <w:tab w:val="left" w:pos="1929"/>
        </w:tabs>
        <w:suppressAutoHyphens/>
        <w:spacing w:after="0" w:line="240" w:lineRule="auto"/>
        <w:rPr>
          <w:rFonts w:ascii="Times New Roman" w:eastAsia="Times New Roman" w:hAnsi="Times New Roman" w:cs="Times New Roman"/>
          <w:sz w:val="24"/>
          <w:szCs w:val="24"/>
          <w:lang w:eastAsia="ar-SA"/>
        </w:rPr>
      </w:pPr>
    </w:p>
    <w:p w:rsidR="000733A6" w:rsidRDefault="000733A6">
      <w:pPr>
        <w:tabs>
          <w:tab w:val="left" w:pos="1929"/>
        </w:tabs>
        <w:suppressAutoHyphens/>
        <w:spacing w:after="0" w:line="240" w:lineRule="auto"/>
        <w:rPr>
          <w:rFonts w:ascii="Times New Roman" w:eastAsia="Times New Roman" w:hAnsi="Times New Roman" w:cs="Times New Roman"/>
          <w:b/>
          <w:sz w:val="24"/>
          <w:szCs w:val="24"/>
          <w:lang w:eastAsia="ar-SA"/>
        </w:rPr>
      </w:pPr>
    </w:p>
    <w:p w:rsidR="000733A6" w:rsidRDefault="00CB35CB">
      <w:pPr>
        <w:tabs>
          <w:tab w:val="left" w:pos="993"/>
          <w:tab w:val="left" w:pos="1260"/>
        </w:tabs>
        <w:suppressAutoHyphens/>
        <w:autoSpaceDE w:val="0"/>
        <w:spacing w:after="0" w:line="240" w:lineRule="auto"/>
        <w:jc w:val="center"/>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 xml:space="preserve">Дополнительный перечень </w:t>
      </w:r>
    </w:p>
    <w:p w:rsidR="000733A6" w:rsidRDefault="00CB35CB">
      <w:pPr>
        <w:tabs>
          <w:tab w:val="left" w:pos="993"/>
          <w:tab w:val="left" w:pos="1260"/>
        </w:tabs>
        <w:suppressAutoHyphens/>
        <w:autoSpaceDE w:val="0"/>
        <w:spacing w:after="0" w:line="240" w:lineRule="auto"/>
        <w:jc w:val="center"/>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 xml:space="preserve">видов работ по благоустройству дворовых территорий, </w:t>
      </w:r>
    </w:p>
    <w:p w:rsidR="000733A6" w:rsidRDefault="00CB35CB">
      <w:pPr>
        <w:tabs>
          <w:tab w:val="left" w:pos="993"/>
          <w:tab w:val="left" w:pos="1260"/>
        </w:tabs>
        <w:suppressAutoHyphens/>
        <w:autoSpaceDE w:val="0"/>
        <w:spacing w:after="0" w:line="240" w:lineRule="auto"/>
        <w:jc w:val="center"/>
        <w:rPr>
          <w:rFonts w:ascii="Times New Roman" w:eastAsia="Times New Roman" w:hAnsi="Times New Roman" w:cs="Times New Roman"/>
          <w:b/>
          <w:sz w:val="28"/>
          <w:szCs w:val="20"/>
          <w:lang w:eastAsia="ar-SA"/>
        </w:rPr>
      </w:pPr>
      <w:proofErr w:type="spellStart"/>
      <w:r>
        <w:rPr>
          <w:rFonts w:ascii="Times New Roman" w:eastAsia="Times New Roman" w:hAnsi="Times New Roman" w:cs="Times New Roman"/>
          <w:b/>
          <w:sz w:val="28"/>
          <w:szCs w:val="20"/>
          <w:lang w:eastAsia="ar-SA"/>
        </w:rPr>
        <w:t>софинансируемых</w:t>
      </w:r>
      <w:proofErr w:type="spellEnd"/>
      <w:r>
        <w:rPr>
          <w:rFonts w:ascii="Times New Roman" w:eastAsia="Times New Roman" w:hAnsi="Times New Roman" w:cs="Times New Roman"/>
          <w:b/>
          <w:sz w:val="28"/>
          <w:szCs w:val="20"/>
          <w:lang w:eastAsia="ar-SA"/>
        </w:rPr>
        <w:t xml:space="preserve"> за счет средств субсидии</w:t>
      </w:r>
    </w:p>
    <w:p w:rsidR="000733A6" w:rsidRDefault="00CB35CB">
      <w:pPr>
        <w:tabs>
          <w:tab w:val="left" w:pos="993"/>
          <w:tab w:val="left" w:pos="1260"/>
        </w:tabs>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8"/>
          <w:szCs w:val="28"/>
          <w:lang w:eastAsia="ru-RU"/>
        </w:rPr>
        <w:t>из бюджета Республики Карелия до 31 декабря 2020года</w:t>
      </w:r>
    </w:p>
    <w:p w:rsidR="000733A6" w:rsidRDefault="000733A6">
      <w:pPr>
        <w:tabs>
          <w:tab w:val="left" w:pos="1929"/>
        </w:tabs>
        <w:suppressAutoHyphens/>
        <w:spacing w:after="0" w:line="240" w:lineRule="auto"/>
        <w:rPr>
          <w:rFonts w:ascii="Times New Roman" w:eastAsia="Times New Roman" w:hAnsi="Times New Roman" w:cs="Times New Roman"/>
          <w:sz w:val="36"/>
          <w:szCs w:val="24"/>
          <w:lang w:eastAsia="ar-SA"/>
        </w:rPr>
      </w:pPr>
    </w:p>
    <w:p w:rsidR="000733A6" w:rsidRDefault="00CB35CB">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1. Обустройство тротуаров, пешеходных дорожек (в том числе тротуарной плиткой).</w:t>
      </w:r>
    </w:p>
    <w:p w:rsidR="000733A6" w:rsidRDefault="00CB35CB">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2. Установка бордюрных камней.</w:t>
      </w:r>
    </w:p>
    <w:p w:rsidR="000733A6" w:rsidRDefault="00CB35CB">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3. Установка качелей.</w:t>
      </w:r>
    </w:p>
    <w:p w:rsidR="000733A6" w:rsidRDefault="00CB35CB">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4. Устройство гостевой стоянки (автомобильной парковки).</w:t>
      </w:r>
    </w:p>
    <w:p w:rsidR="000733A6" w:rsidRDefault="00CB35CB">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5. Оборудование детской (игровой) площадки.</w:t>
      </w:r>
    </w:p>
    <w:p w:rsidR="000733A6" w:rsidRDefault="00CB35CB">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6. Оборудование спортивной площадки.</w:t>
      </w:r>
    </w:p>
    <w:p w:rsidR="000733A6" w:rsidRDefault="00CB35CB">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7. Озеленение территории.</w:t>
      </w:r>
    </w:p>
    <w:p w:rsidR="000733A6" w:rsidRDefault="00CB35CB">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8. Установка ограждений.</w:t>
      </w:r>
    </w:p>
    <w:p w:rsidR="000733A6" w:rsidRDefault="00CB35CB">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9. Обрезка деревьев и кустов.</w:t>
      </w:r>
    </w:p>
    <w:p w:rsidR="000733A6" w:rsidRDefault="00CB35CB">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10. Удаление аварийных деревьев.</w:t>
      </w:r>
    </w:p>
    <w:p w:rsidR="000733A6" w:rsidRDefault="00CB35CB">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11. Демонтаж хозяйственных построек (в том числе туалетов, сараев) и строительство туалетов, сараев.</w:t>
      </w:r>
    </w:p>
    <w:p w:rsidR="000733A6" w:rsidRDefault="00CB35CB">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12. Устройство хозяйственно-бытовых площадок для установки контейнеров-мусоросборников.</w:t>
      </w:r>
    </w:p>
    <w:p w:rsidR="000733A6" w:rsidRDefault="00CB35CB">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13. Отсыпка дворовой территории (выравнивание).</w:t>
      </w:r>
    </w:p>
    <w:p w:rsidR="000733A6" w:rsidRDefault="00CB35CB">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14. Устройство площадок для выгула животных.</w:t>
      </w:r>
    </w:p>
    <w:p w:rsidR="000733A6" w:rsidRDefault="00CB35CB">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15. Оборудование </w:t>
      </w:r>
      <w:proofErr w:type="spellStart"/>
      <w:r>
        <w:rPr>
          <w:rFonts w:ascii="Times New Roman" w:hAnsi="Times New Roman" w:cs="Times New Roman"/>
          <w:sz w:val="28"/>
        </w:rPr>
        <w:t>велопарковки</w:t>
      </w:r>
      <w:proofErr w:type="spellEnd"/>
      <w:r>
        <w:rPr>
          <w:rFonts w:ascii="Times New Roman" w:hAnsi="Times New Roman" w:cs="Times New Roman"/>
          <w:sz w:val="28"/>
        </w:rPr>
        <w:t>.</w:t>
      </w:r>
    </w:p>
    <w:p w:rsidR="000733A6" w:rsidRDefault="00CB35CB">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16. Устройство ливневой канализации.</w:t>
      </w:r>
    </w:p>
    <w:p w:rsidR="000733A6" w:rsidRDefault="00CB35C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 9</w:t>
      </w:r>
    </w:p>
    <w:p w:rsidR="000733A6" w:rsidRDefault="000733A6">
      <w:pPr>
        <w:spacing w:after="0" w:line="240" w:lineRule="auto"/>
        <w:jc w:val="center"/>
        <w:rPr>
          <w:rFonts w:ascii="Times New Roman" w:hAnsi="Times New Roman" w:cs="Times New Roman"/>
        </w:rPr>
      </w:pPr>
    </w:p>
    <w:p w:rsidR="000733A6" w:rsidRDefault="000733A6">
      <w:pPr>
        <w:spacing w:after="0" w:line="240" w:lineRule="auto"/>
        <w:jc w:val="center"/>
        <w:rPr>
          <w:rFonts w:ascii="Times New Roman" w:eastAsia="Calibri" w:hAnsi="Times New Roman" w:cs="Times New Roman"/>
        </w:rPr>
      </w:pPr>
    </w:p>
    <w:p w:rsidR="000733A6" w:rsidRDefault="00CB35C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Укрупненные показатели сметной стоимости работ по благоустройству дворовых территорий в рамках Федерального проекта </w:t>
      </w:r>
    </w:p>
    <w:p w:rsidR="000733A6" w:rsidRDefault="00CB35C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"Формирование комфортной городской среды"</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6022"/>
        <w:gridCol w:w="1985"/>
        <w:gridCol w:w="1984"/>
      </w:tblGrid>
      <w:tr w:rsidR="000733A6">
        <w:trPr>
          <w:trHeight w:val="565"/>
        </w:trPr>
        <w:tc>
          <w:tcPr>
            <w:tcW w:w="782"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п</w:t>
            </w:r>
            <w:proofErr w:type="gramEnd"/>
            <w:r>
              <w:rPr>
                <w:rFonts w:ascii="Times New Roman" w:eastAsia="Calibri" w:hAnsi="Times New Roman" w:cs="Times New Roman"/>
                <w:sz w:val="20"/>
                <w:szCs w:val="20"/>
              </w:rPr>
              <w:t>/п</w:t>
            </w:r>
          </w:p>
        </w:tc>
        <w:tc>
          <w:tcPr>
            <w:tcW w:w="6022"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и характеристика строительных работ и конструкции</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Единица измерения</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Стоимость в ценах 1 квартала 2017 года с НДС, руб.</w:t>
            </w:r>
          </w:p>
        </w:tc>
      </w:tr>
      <w:tr w:rsidR="000733A6">
        <w:tc>
          <w:tcPr>
            <w:tcW w:w="782" w:type="dxa"/>
            <w:vAlign w:val="center"/>
          </w:tcPr>
          <w:p w:rsidR="000733A6" w:rsidRDefault="00CB35CB">
            <w:pPr>
              <w:spacing w:after="0" w:line="240" w:lineRule="auto"/>
              <w:ind w:left="360"/>
              <w:contextualSpacing/>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022"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0733A6" w:rsidRDefault="00CB35C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Раздел 1. Ремонт дворовых проездов.</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Разборка покрытия, исправление профиля с добавлением щебня, устройство покрытия из ЩМА-15 т.6 см, регулировка крышек колодцев</w:t>
            </w:r>
          </w:p>
        </w:tc>
        <w:tc>
          <w:tcPr>
            <w:tcW w:w="1985" w:type="dxa"/>
            <w:vAlign w:val="center"/>
          </w:tcPr>
          <w:p w:rsidR="000733A6" w:rsidRDefault="00CB35CB">
            <w:pPr>
              <w:spacing w:after="0" w:line="240" w:lineRule="auto"/>
              <w:jc w:val="center"/>
              <w:rPr>
                <w:rFonts w:ascii="Calibri" w:eastAsia="Calibri" w:hAnsi="Calibri" w:cs="Times New Roman"/>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1387</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Выравнивание основания щебнем 5см, розлив битума, устройство покрытия из а/б смеси тип</w:t>
            </w:r>
            <w:proofErr w:type="gramStart"/>
            <w:r>
              <w:rPr>
                <w:rFonts w:ascii="Times New Roman" w:eastAsia="Calibri" w:hAnsi="Times New Roman" w:cs="Times New Roman"/>
                <w:sz w:val="20"/>
                <w:szCs w:val="20"/>
              </w:rPr>
              <w:t xml:space="preserve"> Б</w:t>
            </w:r>
            <w:proofErr w:type="gramEnd"/>
            <w:r>
              <w:rPr>
                <w:rFonts w:ascii="Times New Roman" w:eastAsia="Calibri" w:hAnsi="Times New Roman" w:cs="Times New Roman"/>
                <w:sz w:val="20"/>
                <w:szCs w:val="20"/>
              </w:rPr>
              <w:t xml:space="preserve"> толщиной 4 см, регулирование высотного положения крышек колодцев</w:t>
            </w:r>
          </w:p>
        </w:tc>
        <w:tc>
          <w:tcPr>
            <w:tcW w:w="1985" w:type="dxa"/>
            <w:vAlign w:val="center"/>
          </w:tcPr>
          <w:p w:rsidR="000733A6" w:rsidRDefault="00CB35CB">
            <w:pPr>
              <w:spacing w:after="0" w:line="240" w:lineRule="auto"/>
              <w:jc w:val="center"/>
              <w:rPr>
                <w:rFonts w:ascii="Calibri" w:eastAsia="Calibri" w:hAnsi="Calibri" w:cs="Times New Roman"/>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635</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Ямочный ремонт асфальтобетонного покрытия: добавка в ямы песка, щебня, розлив битума,  ремонт асфальтобетонного покрытия дорог однослойного толщиной 50 мм , 70мм с вывозом лома</w:t>
            </w:r>
          </w:p>
        </w:tc>
        <w:tc>
          <w:tcPr>
            <w:tcW w:w="1985" w:type="dxa"/>
            <w:vAlign w:val="center"/>
          </w:tcPr>
          <w:p w:rsidR="000733A6" w:rsidRDefault="00CB35CB">
            <w:pPr>
              <w:spacing w:after="0" w:line="240" w:lineRule="auto"/>
              <w:jc w:val="center"/>
              <w:rPr>
                <w:rFonts w:ascii="Calibri" w:eastAsia="Calibri" w:hAnsi="Calibri" w:cs="Times New Roman"/>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1073</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Исправление профиля оснований щебеночных с добавлением нового материала, устройство покрытия из а/б смеси тип</w:t>
            </w:r>
            <w:proofErr w:type="gramStart"/>
            <w:r>
              <w:rPr>
                <w:rFonts w:ascii="Times New Roman" w:eastAsia="Calibri" w:hAnsi="Times New Roman" w:cs="Times New Roman"/>
                <w:sz w:val="20"/>
                <w:szCs w:val="20"/>
              </w:rPr>
              <w:t xml:space="preserve"> Б</w:t>
            </w:r>
            <w:proofErr w:type="gramEnd"/>
            <w:r>
              <w:rPr>
                <w:rFonts w:ascii="Times New Roman" w:eastAsia="Calibri" w:hAnsi="Times New Roman" w:cs="Times New Roman"/>
                <w:sz w:val="20"/>
                <w:szCs w:val="20"/>
              </w:rPr>
              <w:t xml:space="preserve"> толщиной 5 см</w:t>
            </w:r>
          </w:p>
        </w:tc>
        <w:tc>
          <w:tcPr>
            <w:tcW w:w="1985" w:type="dxa"/>
            <w:vAlign w:val="center"/>
          </w:tcPr>
          <w:p w:rsidR="000733A6" w:rsidRDefault="00CB35CB">
            <w:pPr>
              <w:spacing w:after="0" w:line="240" w:lineRule="auto"/>
              <w:jc w:val="center"/>
              <w:rPr>
                <w:rFonts w:ascii="Calibri" w:eastAsia="Calibri" w:hAnsi="Calibri" w:cs="Times New Roman"/>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842</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Выемка непригодного грунта толщ.15см, устройство основания из щебня  толщ.15см, устройство покрытия из а/б смеси тип</w:t>
            </w:r>
            <w:proofErr w:type="gramStart"/>
            <w:r>
              <w:rPr>
                <w:rFonts w:ascii="Times New Roman" w:eastAsia="Calibri" w:hAnsi="Times New Roman" w:cs="Times New Roman"/>
                <w:sz w:val="20"/>
                <w:szCs w:val="20"/>
              </w:rPr>
              <w:t xml:space="preserve"> Б</w:t>
            </w:r>
            <w:proofErr w:type="gramEnd"/>
            <w:r>
              <w:rPr>
                <w:rFonts w:ascii="Times New Roman" w:eastAsia="Calibri" w:hAnsi="Times New Roman" w:cs="Times New Roman"/>
                <w:sz w:val="20"/>
                <w:szCs w:val="20"/>
              </w:rPr>
              <w:t xml:space="preserve"> толщиной 5 см</w:t>
            </w:r>
          </w:p>
        </w:tc>
        <w:tc>
          <w:tcPr>
            <w:tcW w:w="1985" w:type="dxa"/>
            <w:vAlign w:val="center"/>
          </w:tcPr>
          <w:p w:rsidR="000733A6" w:rsidRDefault="00CB35CB">
            <w:pPr>
              <w:spacing w:after="0" w:line="240" w:lineRule="auto"/>
              <w:jc w:val="center"/>
              <w:rPr>
                <w:rFonts w:ascii="Calibri" w:eastAsia="Calibri" w:hAnsi="Calibri" w:cs="Times New Roman"/>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1182</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Разборка покрытия и подстилающих слоев, устройство щебеночного основания т.15см, замена </w:t>
            </w:r>
            <w:proofErr w:type="spellStart"/>
            <w:r>
              <w:rPr>
                <w:rFonts w:ascii="Times New Roman" w:eastAsia="Calibri" w:hAnsi="Times New Roman" w:cs="Times New Roman"/>
                <w:sz w:val="20"/>
                <w:szCs w:val="20"/>
              </w:rPr>
              <w:t>поребрика</w:t>
            </w:r>
            <w:proofErr w:type="spellEnd"/>
            <w:r>
              <w:rPr>
                <w:rFonts w:ascii="Times New Roman" w:eastAsia="Calibri" w:hAnsi="Times New Roman" w:cs="Times New Roman"/>
                <w:sz w:val="20"/>
                <w:szCs w:val="20"/>
              </w:rPr>
              <w:t>, устройство покрытия из а/б смеси М</w:t>
            </w:r>
            <w:proofErr w:type="gramStart"/>
            <w:r>
              <w:rPr>
                <w:rFonts w:ascii="Times New Roman" w:eastAsia="Calibri" w:hAnsi="Times New Roman" w:cs="Times New Roman"/>
                <w:sz w:val="20"/>
                <w:szCs w:val="20"/>
              </w:rPr>
              <w:t>2</w:t>
            </w:r>
            <w:proofErr w:type="gram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типБ</w:t>
            </w:r>
            <w:proofErr w:type="spellEnd"/>
            <w:r>
              <w:rPr>
                <w:rFonts w:ascii="Times New Roman" w:eastAsia="Calibri" w:hAnsi="Times New Roman" w:cs="Times New Roman"/>
                <w:sz w:val="20"/>
                <w:szCs w:val="20"/>
              </w:rPr>
              <w:t>, т.6 см</w:t>
            </w:r>
          </w:p>
        </w:tc>
        <w:tc>
          <w:tcPr>
            <w:tcW w:w="1985" w:type="dxa"/>
            <w:vAlign w:val="center"/>
          </w:tcPr>
          <w:p w:rsidR="000733A6" w:rsidRDefault="00CB35CB">
            <w:pPr>
              <w:spacing w:after="0" w:line="240" w:lineRule="auto"/>
              <w:jc w:val="center"/>
              <w:rPr>
                <w:rFonts w:ascii="Calibri" w:eastAsia="Calibri" w:hAnsi="Calibri" w:cs="Times New Roman"/>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1641</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Разборка покрытия и подстилающих слоев, устройство щебеночного основания т.15см</w:t>
            </w:r>
            <w:proofErr w:type="gramStart"/>
            <w:r>
              <w:rPr>
                <w:rFonts w:ascii="Times New Roman" w:eastAsia="Calibri" w:hAnsi="Times New Roman" w:cs="Times New Roman"/>
                <w:sz w:val="20"/>
                <w:szCs w:val="20"/>
              </w:rPr>
              <w:t>,з</w:t>
            </w:r>
            <w:proofErr w:type="gramEnd"/>
            <w:r>
              <w:rPr>
                <w:rFonts w:ascii="Times New Roman" w:eastAsia="Calibri" w:hAnsi="Times New Roman" w:cs="Times New Roman"/>
                <w:sz w:val="20"/>
                <w:szCs w:val="20"/>
              </w:rPr>
              <w:t xml:space="preserve">амена </w:t>
            </w:r>
            <w:proofErr w:type="spellStart"/>
            <w:r>
              <w:rPr>
                <w:rFonts w:ascii="Times New Roman" w:eastAsia="Calibri" w:hAnsi="Times New Roman" w:cs="Times New Roman"/>
                <w:sz w:val="20"/>
                <w:szCs w:val="20"/>
              </w:rPr>
              <w:t>поребрика</w:t>
            </w:r>
            <w:proofErr w:type="spellEnd"/>
            <w:r>
              <w:rPr>
                <w:rFonts w:ascii="Times New Roman" w:eastAsia="Calibri" w:hAnsi="Times New Roman" w:cs="Times New Roman"/>
                <w:sz w:val="20"/>
                <w:szCs w:val="20"/>
              </w:rPr>
              <w:t xml:space="preserve">, устройство покрытия из а/б смеси М2, </w:t>
            </w:r>
            <w:proofErr w:type="spellStart"/>
            <w:r>
              <w:rPr>
                <w:rFonts w:ascii="Times New Roman" w:eastAsia="Calibri" w:hAnsi="Times New Roman" w:cs="Times New Roman"/>
                <w:sz w:val="20"/>
                <w:szCs w:val="20"/>
              </w:rPr>
              <w:t>типБ</w:t>
            </w:r>
            <w:proofErr w:type="spellEnd"/>
            <w:r>
              <w:rPr>
                <w:rFonts w:ascii="Times New Roman" w:eastAsia="Calibri" w:hAnsi="Times New Roman" w:cs="Times New Roman"/>
                <w:sz w:val="20"/>
                <w:szCs w:val="20"/>
              </w:rPr>
              <w:t>, т.6 см</w:t>
            </w:r>
          </w:p>
        </w:tc>
        <w:tc>
          <w:tcPr>
            <w:tcW w:w="1985" w:type="dxa"/>
            <w:vAlign w:val="center"/>
          </w:tcPr>
          <w:p w:rsidR="000733A6" w:rsidRDefault="00CB35CB">
            <w:pPr>
              <w:spacing w:after="0" w:line="240" w:lineRule="auto"/>
              <w:jc w:val="center"/>
              <w:rPr>
                <w:rFonts w:ascii="Calibri" w:eastAsia="Calibri" w:hAnsi="Calibri" w:cs="Times New Roman"/>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1867</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Разборка </w:t>
            </w:r>
            <w:proofErr w:type="gramStart"/>
            <w:r>
              <w:rPr>
                <w:rFonts w:ascii="Times New Roman" w:eastAsia="Calibri" w:hAnsi="Times New Roman" w:cs="Times New Roman"/>
                <w:sz w:val="20"/>
                <w:szCs w:val="20"/>
              </w:rPr>
              <w:t>покрытий</w:t>
            </w:r>
            <w:proofErr w:type="gramEnd"/>
            <w:r>
              <w:rPr>
                <w:rFonts w:ascii="Times New Roman" w:eastAsia="Calibri" w:hAnsi="Times New Roman" w:cs="Times New Roman"/>
                <w:sz w:val="20"/>
                <w:szCs w:val="20"/>
              </w:rPr>
              <w:t xml:space="preserve"> а/б; вывоз, утилизация отходов; исправление профиля оснований щебеночных с добавлением нового материала, ремонт бордюров, розлив вяжущих материалов, устройство а/б покрытия (толщина слоя 5 см)</w:t>
            </w:r>
          </w:p>
        </w:tc>
        <w:tc>
          <w:tcPr>
            <w:tcW w:w="1985" w:type="dxa"/>
            <w:vAlign w:val="center"/>
          </w:tcPr>
          <w:p w:rsidR="000733A6" w:rsidRDefault="00CB35CB">
            <w:pPr>
              <w:spacing w:after="0" w:line="240" w:lineRule="auto"/>
              <w:jc w:val="center"/>
              <w:rPr>
                <w:rFonts w:ascii="Calibri" w:eastAsia="Calibri" w:hAnsi="Calibri" w:cs="Times New Roman"/>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1031</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Разборка покрытия</w:t>
            </w:r>
            <w:proofErr w:type="gramStart"/>
            <w:r>
              <w:rPr>
                <w:rFonts w:ascii="Times New Roman" w:eastAsia="Calibri" w:hAnsi="Times New Roman" w:cs="Times New Roman"/>
                <w:sz w:val="20"/>
                <w:szCs w:val="20"/>
              </w:rPr>
              <w:t>.</w:t>
            </w:r>
            <w:proofErr w:type="gramEnd"/>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и</w:t>
            </w:r>
            <w:proofErr w:type="gramEnd"/>
            <w:r>
              <w:rPr>
                <w:rFonts w:ascii="Times New Roman" w:eastAsia="Calibri" w:hAnsi="Times New Roman" w:cs="Times New Roman"/>
                <w:sz w:val="20"/>
                <w:szCs w:val="20"/>
              </w:rPr>
              <w:t xml:space="preserve">справление профиля с добавлением щебня, устройство покрытия из а/б смеси М2, </w:t>
            </w:r>
            <w:proofErr w:type="spellStart"/>
            <w:r>
              <w:rPr>
                <w:rFonts w:ascii="Times New Roman" w:eastAsia="Calibri" w:hAnsi="Times New Roman" w:cs="Times New Roman"/>
                <w:sz w:val="20"/>
                <w:szCs w:val="20"/>
              </w:rPr>
              <w:t>типБ</w:t>
            </w:r>
            <w:proofErr w:type="spellEnd"/>
            <w:r>
              <w:rPr>
                <w:rFonts w:ascii="Times New Roman" w:eastAsia="Calibri" w:hAnsi="Times New Roman" w:cs="Times New Roman"/>
                <w:sz w:val="20"/>
                <w:szCs w:val="20"/>
              </w:rPr>
              <w:t>, т.6 см</w:t>
            </w:r>
          </w:p>
        </w:tc>
        <w:tc>
          <w:tcPr>
            <w:tcW w:w="1985" w:type="dxa"/>
            <w:vAlign w:val="center"/>
          </w:tcPr>
          <w:p w:rsidR="000733A6" w:rsidRDefault="00CB35CB">
            <w:pPr>
              <w:spacing w:after="0" w:line="240" w:lineRule="auto"/>
              <w:jc w:val="center"/>
              <w:rPr>
                <w:rFonts w:ascii="Calibri" w:eastAsia="Calibri" w:hAnsi="Calibri" w:cs="Times New Roman"/>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1102</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Разборка</w:t>
            </w:r>
            <w:proofErr w:type="gramEnd"/>
            <w:r>
              <w:rPr>
                <w:rFonts w:ascii="Times New Roman" w:eastAsia="Calibri" w:hAnsi="Times New Roman" w:cs="Times New Roman"/>
                <w:sz w:val="20"/>
                <w:szCs w:val="20"/>
              </w:rPr>
              <w:t xml:space="preserve"> а/б толщ. 50 мм и бортового камня 170 м с вывозом мусора. Разработка грунта с вывозом. Устройство песчаного слоя толщ. 20 см. Устройство щебеночного слоя толщ.18 см с розливом битума. Устройство нижнего </w:t>
            </w:r>
            <w:proofErr w:type="gramStart"/>
            <w:r>
              <w:rPr>
                <w:rFonts w:ascii="Times New Roman" w:eastAsia="Calibri" w:hAnsi="Times New Roman" w:cs="Times New Roman"/>
                <w:sz w:val="20"/>
                <w:szCs w:val="20"/>
              </w:rPr>
              <w:t>слоя</w:t>
            </w:r>
            <w:proofErr w:type="gramEnd"/>
            <w:r>
              <w:rPr>
                <w:rFonts w:ascii="Times New Roman" w:eastAsia="Calibri" w:hAnsi="Times New Roman" w:cs="Times New Roman"/>
                <w:sz w:val="20"/>
                <w:szCs w:val="20"/>
              </w:rPr>
              <w:t xml:space="preserve"> а/б толщ. 5 см и верхнего 5 см. Установка бортового камня.</w:t>
            </w:r>
          </w:p>
        </w:tc>
        <w:tc>
          <w:tcPr>
            <w:tcW w:w="1985" w:type="dxa"/>
            <w:vAlign w:val="center"/>
          </w:tcPr>
          <w:p w:rsidR="000733A6" w:rsidRDefault="00CB35CB">
            <w:pPr>
              <w:spacing w:after="0" w:line="240" w:lineRule="auto"/>
              <w:jc w:val="center"/>
              <w:rPr>
                <w:rFonts w:ascii="Calibri" w:eastAsia="Calibri" w:hAnsi="Calibri" w:cs="Times New Roman"/>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2263</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Снятие деформированных асфальтобетонных покрытий самоходными холодными фрезами с шириной фрезерования 500-1000мм и толщиной слоя до 50 мм с вывозом лома, разборка щебеночного основания с вывозом мусора, розлив битума, щебеночное основании 12 см из местного материала, устройство покрытия из а/б смеси тип</w:t>
            </w:r>
            <w:proofErr w:type="gramStart"/>
            <w:r>
              <w:rPr>
                <w:rFonts w:ascii="Times New Roman" w:eastAsia="Calibri" w:hAnsi="Times New Roman" w:cs="Times New Roman"/>
                <w:sz w:val="20"/>
                <w:szCs w:val="20"/>
              </w:rPr>
              <w:t xml:space="preserve"> Б</w:t>
            </w:r>
            <w:proofErr w:type="gramEnd"/>
            <w:r>
              <w:rPr>
                <w:rFonts w:ascii="Times New Roman" w:eastAsia="Calibri" w:hAnsi="Times New Roman" w:cs="Times New Roman"/>
                <w:sz w:val="20"/>
                <w:szCs w:val="20"/>
              </w:rPr>
              <w:t xml:space="preserve"> толщиной 6 см</w:t>
            </w:r>
          </w:p>
        </w:tc>
        <w:tc>
          <w:tcPr>
            <w:tcW w:w="1985" w:type="dxa"/>
            <w:vAlign w:val="center"/>
          </w:tcPr>
          <w:p w:rsidR="000733A6" w:rsidRDefault="00CB35CB">
            <w:pPr>
              <w:spacing w:after="0" w:line="240" w:lineRule="auto"/>
              <w:jc w:val="center"/>
              <w:rPr>
                <w:rFonts w:ascii="Calibri" w:eastAsia="Calibri" w:hAnsi="Calibri" w:cs="Times New Roman"/>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1310</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Снятие деформированных асфальтобетонных покрытий самоходными холодными фрезами с шириной фрезерования 500-1000 мм и толщиной слоя до 50 мм с вывозом лома, розлив битума, исправление профиля оснований щебеночных с добавлением нового материала, устройство покрытия из а/б смеси тип</w:t>
            </w:r>
            <w:proofErr w:type="gramStart"/>
            <w:r>
              <w:rPr>
                <w:rFonts w:ascii="Times New Roman" w:eastAsia="Calibri" w:hAnsi="Times New Roman" w:cs="Times New Roman"/>
                <w:sz w:val="20"/>
                <w:szCs w:val="20"/>
              </w:rPr>
              <w:t xml:space="preserve"> Б</w:t>
            </w:r>
            <w:proofErr w:type="gramEnd"/>
            <w:r>
              <w:rPr>
                <w:rFonts w:ascii="Times New Roman" w:eastAsia="Calibri" w:hAnsi="Times New Roman" w:cs="Times New Roman"/>
                <w:sz w:val="20"/>
                <w:szCs w:val="20"/>
              </w:rPr>
              <w:t xml:space="preserve"> толщиной 5 см</w:t>
            </w:r>
          </w:p>
        </w:tc>
        <w:tc>
          <w:tcPr>
            <w:tcW w:w="1985" w:type="dxa"/>
            <w:vAlign w:val="center"/>
          </w:tcPr>
          <w:p w:rsidR="000733A6" w:rsidRDefault="00CB35CB">
            <w:pPr>
              <w:spacing w:after="0" w:line="240" w:lineRule="auto"/>
              <w:jc w:val="center"/>
              <w:rPr>
                <w:rFonts w:ascii="Calibri" w:eastAsia="Calibri" w:hAnsi="Calibri" w:cs="Times New Roman"/>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1092</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Снятие деформированных асфальтобетонных покрытий самоходными холодными фрезами с шириной фрезерования 500-1000 мм и толщиной слоя до 90 мм с вывозом лома. Устройство прослойки из нетканого синтетического материала (НСМ), устройство подстилающих и выравнивающих слоев оснований из щебня 20см, устройство покрытия из горячих асфальтобетонных смесей </w:t>
            </w:r>
            <w:proofErr w:type="spellStart"/>
            <w:r>
              <w:rPr>
                <w:rFonts w:ascii="Times New Roman" w:eastAsia="Calibri" w:hAnsi="Times New Roman" w:cs="Times New Roman"/>
                <w:sz w:val="20"/>
                <w:szCs w:val="20"/>
              </w:rPr>
              <w:t>асфальтоукладчиками</w:t>
            </w:r>
            <w:proofErr w:type="spellEnd"/>
            <w:r>
              <w:rPr>
                <w:rFonts w:ascii="Times New Roman" w:eastAsia="Calibri" w:hAnsi="Times New Roman" w:cs="Times New Roman"/>
                <w:sz w:val="20"/>
                <w:szCs w:val="20"/>
              </w:rPr>
              <w:t xml:space="preserve"> типа «VOGELE» средних </w:t>
            </w:r>
            <w:r>
              <w:rPr>
                <w:rFonts w:ascii="Times New Roman" w:eastAsia="Calibri" w:hAnsi="Times New Roman" w:cs="Times New Roman"/>
                <w:sz w:val="20"/>
                <w:szCs w:val="20"/>
              </w:rPr>
              <w:lastRenderedPageBreak/>
              <w:t>типоразмеров при ширине укладки до 6 м и толщиной слоя 5 см, регулирование высотного положения крышек колодцев</w:t>
            </w:r>
          </w:p>
        </w:tc>
        <w:tc>
          <w:tcPr>
            <w:tcW w:w="1985" w:type="dxa"/>
            <w:vAlign w:val="center"/>
          </w:tcPr>
          <w:p w:rsidR="000733A6" w:rsidRDefault="00CB35CB">
            <w:pPr>
              <w:spacing w:after="0" w:line="240" w:lineRule="auto"/>
              <w:jc w:val="center"/>
              <w:rPr>
                <w:rFonts w:ascii="Calibri" w:eastAsia="Calibri" w:hAnsi="Calibri" w:cs="Times New Roman"/>
              </w:rPr>
            </w:pPr>
            <w:r>
              <w:rPr>
                <w:rFonts w:ascii="Times New Roman" w:eastAsia="Calibri" w:hAnsi="Times New Roman" w:cs="Times New Roman"/>
                <w:sz w:val="20"/>
                <w:szCs w:val="20"/>
              </w:rPr>
              <w:lastRenderedPageBreak/>
              <w:t>м</w:t>
            </w:r>
            <w:proofErr w:type="gramStart"/>
            <w:r>
              <w:rPr>
                <w:rFonts w:ascii="Times New Roman" w:eastAsia="Calibri" w:hAnsi="Times New Roman" w:cs="Times New Roman"/>
                <w:sz w:val="20"/>
                <w:szCs w:val="20"/>
              </w:rPr>
              <w:t>2</w:t>
            </w:r>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1271</w:t>
            </w: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0733A6" w:rsidRDefault="00CB35C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Раздел 2. Обеспечение освещения дворовых территорий.</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Установка светильников на кронштейнах над подъездами</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шт</w:t>
            </w:r>
            <w:proofErr w:type="spellEnd"/>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7803</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Установка опор деревянных в </w:t>
            </w:r>
            <w:proofErr w:type="gramStart"/>
            <w:r>
              <w:rPr>
                <w:rFonts w:ascii="Times New Roman" w:eastAsia="Calibri" w:hAnsi="Times New Roman" w:cs="Times New Roman"/>
                <w:sz w:val="20"/>
                <w:szCs w:val="20"/>
              </w:rPr>
              <w:t>ж/б</w:t>
            </w:r>
            <w:proofErr w:type="gramEnd"/>
            <w:r>
              <w:rPr>
                <w:rFonts w:ascii="Times New Roman" w:eastAsia="Calibri" w:hAnsi="Times New Roman" w:cs="Times New Roman"/>
                <w:sz w:val="20"/>
                <w:szCs w:val="20"/>
              </w:rPr>
              <w:t xml:space="preserve"> кольцо с забутовкой, установка 2-х светильников с подключением к существующей сети</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шт</w:t>
            </w:r>
            <w:proofErr w:type="spellEnd"/>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41312</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Установка опор деревянных в </w:t>
            </w:r>
            <w:proofErr w:type="gramStart"/>
            <w:r>
              <w:rPr>
                <w:rFonts w:ascii="Times New Roman" w:eastAsia="Calibri" w:hAnsi="Times New Roman" w:cs="Times New Roman"/>
                <w:sz w:val="20"/>
                <w:szCs w:val="20"/>
              </w:rPr>
              <w:t>ж/б</w:t>
            </w:r>
            <w:proofErr w:type="gramEnd"/>
            <w:r>
              <w:rPr>
                <w:rFonts w:ascii="Times New Roman" w:eastAsia="Calibri" w:hAnsi="Times New Roman" w:cs="Times New Roman"/>
                <w:sz w:val="20"/>
                <w:szCs w:val="20"/>
              </w:rPr>
              <w:t xml:space="preserve"> кольцо с забутовкой, установка светильников, установка щитка управления освещением, подключение к существующей сети</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шт</w:t>
            </w:r>
            <w:proofErr w:type="spellEnd"/>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47456</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Замена светильников на стене здания, замена кабеля освещения</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шт</w:t>
            </w:r>
            <w:proofErr w:type="spellEnd"/>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11410</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грунта, устройство пастели в траншее под кабель из песка, устройство трубопроводов из </w:t>
            </w:r>
            <w:proofErr w:type="spellStart"/>
            <w:r>
              <w:rPr>
                <w:rFonts w:ascii="Times New Roman" w:eastAsia="Calibri" w:hAnsi="Times New Roman" w:cs="Times New Roman"/>
                <w:sz w:val="20"/>
                <w:szCs w:val="20"/>
              </w:rPr>
              <w:t>хризотилцементных</w:t>
            </w:r>
            <w:proofErr w:type="spellEnd"/>
            <w:r>
              <w:rPr>
                <w:rFonts w:ascii="Times New Roman" w:eastAsia="Calibri" w:hAnsi="Times New Roman" w:cs="Times New Roman"/>
                <w:sz w:val="20"/>
                <w:szCs w:val="20"/>
              </w:rPr>
              <w:t xml:space="preserve"> труб, прокладка кабеля в  траншеях, трубах, обратная засыпка траншей, установка стальных опор фланцевых на закладной элемент фундамента, установка светильников, установка фотореле, протягивание кабеля в опорах.</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шт</w:t>
            </w:r>
            <w:proofErr w:type="spellEnd"/>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59737</w:t>
            </w:r>
          </w:p>
          <w:p w:rsidR="000733A6" w:rsidRDefault="000733A6">
            <w:pPr>
              <w:spacing w:after="0" w:line="240" w:lineRule="auto"/>
              <w:jc w:val="center"/>
              <w:rPr>
                <w:rFonts w:ascii="Times New Roman" w:eastAsia="Calibri" w:hAnsi="Times New Roman" w:cs="Times New Roman"/>
                <w:sz w:val="20"/>
                <w:szCs w:val="20"/>
              </w:rPr>
            </w:pP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0733A6" w:rsidRDefault="000733A6">
            <w:pPr>
              <w:spacing w:after="0" w:line="240" w:lineRule="auto"/>
              <w:jc w:val="both"/>
              <w:rPr>
                <w:rFonts w:ascii="Times New Roman" w:eastAsia="Calibri" w:hAnsi="Times New Roman" w:cs="Times New Roman"/>
                <w:sz w:val="20"/>
                <w:szCs w:val="20"/>
              </w:rPr>
            </w:pPr>
          </w:p>
        </w:tc>
        <w:tc>
          <w:tcPr>
            <w:tcW w:w="1985" w:type="dxa"/>
            <w:vAlign w:val="center"/>
          </w:tcPr>
          <w:p w:rsidR="000733A6" w:rsidRDefault="000733A6">
            <w:pPr>
              <w:spacing w:after="0" w:line="240" w:lineRule="auto"/>
              <w:jc w:val="center"/>
              <w:rPr>
                <w:rFonts w:ascii="Times New Roman" w:eastAsia="Calibri" w:hAnsi="Times New Roman" w:cs="Times New Roman"/>
                <w:sz w:val="20"/>
                <w:szCs w:val="20"/>
              </w:rPr>
            </w:pPr>
          </w:p>
        </w:tc>
        <w:tc>
          <w:tcPr>
            <w:tcW w:w="1984" w:type="dxa"/>
            <w:vAlign w:val="center"/>
          </w:tcPr>
          <w:p w:rsidR="000733A6" w:rsidRDefault="000733A6">
            <w:pPr>
              <w:spacing w:after="0" w:line="240" w:lineRule="auto"/>
              <w:jc w:val="center"/>
              <w:rPr>
                <w:rFonts w:ascii="Times New Roman" w:eastAsia="Calibri" w:hAnsi="Times New Roman" w:cs="Times New Roman"/>
                <w:sz w:val="20"/>
                <w:szCs w:val="20"/>
              </w:rPr>
            </w:pP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0733A6" w:rsidRDefault="00CB35C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Раздел 3. Установка скамеек.</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Установка деревянных скамеек на металлических ножках тип "Лавка №2" на фундаменте</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шт</w:t>
            </w:r>
            <w:proofErr w:type="spellEnd"/>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7523</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Установка бетонной скамьи на фундаменте</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шт</w:t>
            </w:r>
            <w:proofErr w:type="spellEnd"/>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9300 - 9876</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Установка скамеек </w:t>
            </w:r>
            <w:proofErr w:type="gramStart"/>
            <w:r>
              <w:rPr>
                <w:rFonts w:ascii="Times New Roman" w:eastAsia="Calibri" w:hAnsi="Times New Roman" w:cs="Times New Roman"/>
                <w:sz w:val="20"/>
                <w:szCs w:val="20"/>
              </w:rPr>
              <w:t>ж/б</w:t>
            </w:r>
            <w:proofErr w:type="gramEnd"/>
            <w:r>
              <w:rPr>
                <w:rFonts w:ascii="Times New Roman" w:eastAsia="Calibri" w:hAnsi="Times New Roman" w:cs="Times New Roman"/>
                <w:sz w:val="20"/>
                <w:szCs w:val="20"/>
              </w:rPr>
              <w:t xml:space="preserve"> на грунт</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шт</w:t>
            </w:r>
            <w:proofErr w:type="spellEnd"/>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6750</w:t>
            </w: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0733A6" w:rsidRDefault="000733A6">
            <w:pPr>
              <w:spacing w:after="0" w:line="240" w:lineRule="auto"/>
              <w:jc w:val="both"/>
              <w:rPr>
                <w:rFonts w:ascii="Times New Roman" w:eastAsia="Calibri" w:hAnsi="Times New Roman" w:cs="Times New Roman"/>
                <w:sz w:val="20"/>
                <w:szCs w:val="20"/>
              </w:rPr>
            </w:pPr>
          </w:p>
        </w:tc>
        <w:tc>
          <w:tcPr>
            <w:tcW w:w="1985" w:type="dxa"/>
            <w:vAlign w:val="center"/>
          </w:tcPr>
          <w:p w:rsidR="000733A6" w:rsidRDefault="000733A6">
            <w:pPr>
              <w:spacing w:after="0" w:line="240" w:lineRule="auto"/>
              <w:jc w:val="center"/>
              <w:rPr>
                <w:rFonts w:ascii="Times New Roman" w:eastAsia="Calibri" w:hAnsi="Times New Roman" w:cs="Times New Roman"/>
                <w:sz w:val="20"/>
                <w:szCs w:val="20"/>
              </w:rPr>
            </w:pPr>
          </w:p>
        </w:tc>
        <w:tc>
          <w:tcPr>
            <w:tcW w:w="1984" w:type="dxa"/>
            <w:vAlign w:val="center"/>
          </w:tcPr>
          <w:p w:rsidR="000733A6" w:rsidRDefault="000733A6">
            <w:pPr>
              <w:spacing w:after="0" w:line="240" w:lineRule="auto"/>
              <w:jc w:val="center"/>
              <w:rPr>
                <w:rFonts w:ascii="Times New Roman" w:eastAsia="Calibri" w:hAnsi="Times New Roman" w:cs="Times New Roman"/>
                <w:sz w:val="20"/>
                <w:szCs w:val="20"/>
              </w:rPr>
            </w:pP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0733A6" w:rsidRDefault="00CB35C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Раздел 4. Установка урн.</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Установка металлической урны с устройством бетонных фундаментов</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шт.</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2284-2913</w:t>
            </w:r>
          </w:p>
          <w:p w:rsidR="000733A6" w:rsidRDefault="000733A6">
            <w:pPr>
              <w:spacing w:after="0" w:line="240" w:lineRule="auto"/>
              <w:jc w:val="center"/>
              <w:rPr>
                <w:rFonts w:ascii="Times New Roman" w:eastAsia="Calibri" w:hAnsi="Times New Roman" w:cs="Times New Roman"/>
                <w:sz w:val="20"/>
                <w:szCs w:val="20"/>
              </w:rPr>
            </w:pP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Установка бетонной урны тип-9 с вкладышем на фундаменте</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шт</w:t>
            </w:r>
            <w:proofErr w:type="spellEnd"/>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4000 - 5670</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Установка </w:t>
            </w:r>
            <w:proofErr w:type="gramStart"/>
            <w:r>
              <w:rPr>
                <w:rFonts w:ascii="Times New Roman" w:eastAsia="Calibri" w:hAnsi="Times New Roman" w:cs="Times New Roman"/>
                <w:sz w:val="20"/>
                <w:szCs w:val="20"/>
              </w:rPr>
              <w:t>ж/б</w:t>
            </w:r>
            <w:proofErr w:type="gramEnd"/>
            <w:r>
              <w:rPr>
                <w:rFonts w:ascii="Times New Roman" w:eastAsia="Calibri" w:hAnsi="Times New Roman" w:cs="Times New Roman"/>
                <w:sz w:val="20"/>
                <w:szCs w:val="20"/>
              </w:rPr>
              <w:t xml:space="preserve"> урны на грунт</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шт</w:t>
            </w:r>
            <w:proofErr w:type="spellEnd"/>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3243</w:t>
            </w: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0733A6" w:rsidRDefault="000733A6">
            <w:pPr>
              <w:spacing w:after="0" w:line="240" w:lineRule="auto"/>
              <w:jc w:val="both"/>
              <w:rPr>
                <w:rFonts w:ascii="Times New Roman" w:eastAsia="Calibri" w:hAnsi="Times New Roman" w:cs="Times New Roman"/>
                <w:sz w:val="20"/>
                <w:szCs w:val="20"/>
              </w:rPr>
            </w:pPr>
          </w:p>
        </w:tc>
        <w:tc>
          <w:tcPr>
            <w:tcW w:w="1985" w:type="dxa"/>
            <w:vAlign w:val="center"/>
          </w:tcPr>
          <w:p w:rsidR="000733A6" w:rsidRDefault="000733A6">
            <w:pPr>
              <w:spacing w:after="0" w:line="240" w:lineRule="auto"/>
              <w:jc w:val="center"/>
              <w:rPr>
                <w:rFonts w:ascii="Times New Roman" w:eastAsia="Calibri" w:hAnsi="Times New Roman" w:cs="Times New Roman"/>
                <w:sz w:val="20"/>
                <w:szCs w:val="20"/>
              </w:rPr>
            </w:pPr>
          </w:p>
        </w:tc>
        <w:tc>
          <w:tcPr>
            <w:tcW w:w="1984" w:type="dxa"/>
            <w:vAlign w:val="center"/>
          </w:tcPr>
          <w:p w:rsidR="000733A6" w:rsidRDefault="000733A6">
            <w:pPr>
              <w:spacing w:after="0" w:line="240" w:lineRule="auto"/>
              <w:jc w:val="center"/>
              <w:rPr>
                <w:rFonts w:ascii="Times New Roman" w:eastAsia="Calibri" w:hAnsi="Times New Roman" w:cs="Times New Roman"/>
                <w:sz w:val="20"/>
                <w:szCs w:val="20"/>
              </w:rPr>
            </w:pP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0733A6" w:rsidRDefault="00CB35C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Раздел 5. Обустройство тротуаров, пешеходных дорожек (в том числе тротуарной плиткой).</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Снятие растительного грунта под тротуар,</w:t>
            </w:r>
            <w:r>
              <w:rPr>
                <w:rFonts w:ascii="Calibri" w:eastAsia="Calibri" w:hAnsi="Calibri" w:cs="Times New Roman"/>
              </w:rPr>
              <w:t xml:space="preserve"> </w:t>
            </w:r>
            <w:r>
              <w:rPr>
                <w:rFonts w:ascii="Times New Roman" w:eastAsia="Calibri" w:hAnsi="Times New Roman" w:cs="Times New Roman"/>
                <w:sz w:val="20"/>
                <w:szCs w:val="20"/>
              </w:rPr>
              <w:t xml:space="preserve">устройство оснований толщиной 12 см под тротуары, розлив битума, устройство асфальтобетонных покрытий дорожек и тротуаров однослойных из мелкозернистой </w:t>
            </w:r>
            <w:proofErr w:type="spellStart"/>
            <w:r>
              <w:rPr>
                <w:rFonts w:ascii="Times New Roman" w:eastAsia="Calibri" w:hAnsi="Times New Roman" w:cs="Times New Roman"/>
                <w:sz w:val="20"/>
                <w:szCs w:val="20"/>
              </w:rPr>
              <w:t>асфальто</w:t>
            </w:r>
            <w:proofErr w:type="spellEnd"/>
            <w:r>
              <w:rPr>
                <w:rFonts w:ascii="Times New Roman" w:eastAsia="Calibri" w:hAnsi="Times New Roman" w:cs="Times New Roman"/>
                <w:sz w:val="20"/>
                <w:szCs w:val="20"/>
              </w:rPr>
              <w:t>-бетонной смеси тип</w:t>
            </w:r>
            <w:proofErr w:type="gramStart"/>
            <w:r>
              <w:rPr>
                <w:rFonts w:ascii="Times New Roman" w:eastAsia="Calibri" w:hAnsi="Times New Roman" w:cs="Times New Roman"/>
                <w:sz w:val="20"/>
                <w:szCs w:val="20"/>
              </w:rPr>
              <w:t xml:space="preserve"> Б</w:t>
            </w:r>
            <w:proofErr w:type="gramEnd"/>
            <w:r>
              <w:rPr>
                <w:rFonts w:ascii="Times New Roman" w:eastAsia="Calibri" w:hAnsi="Times New Roman" w:cs="Times New Roman"/>
                <w:sz w:val="20"/>
                <w:szCs w:val="20"/>
              </w:rPr>
              <w:t xml:space="preserve"> толщиной 4 см</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1144</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Устройство пешеходной дорожки из отсева т.12см с установкой </w:t>
            </w:r>
            <w:proofErr w:type="spellStart"/>
            <w:r>
              <w:rPr>
                <w:rFonts w:ascii="Times New Roman" w:eastAsia="Calibri" w:hAnsi="Times New Roman" w:cs="Times New Roman"/>
                <w:sz w:val="20"/>
                <w:szCs w:val="20"/>
              </w:rPr>
              <w:t>антисептированной</w:t>
            </w:r>
            <w:proofErr w:type="spellEnd"/>
            <w:r>
              <w:rPr>
                <w:rFonts w:ascii="Times New Roman" w:eastAsia="Calibri" w:hAnsi="Times New Roman" w:cs="Times New Roman"/>
                <w:sz w:val="20"/>
                <w:szCs w:val="20"/>
              </w:rPr>
              <w:t xml:space="preserve"> бортовой доски</w:t>
            </w:r>
          </w:p>
        </w:tc>
        <w:tc>
          <w:tcPr>
            <w:tcW w:w="1985" w:type="dxa"/>
            <w:vAlign w:val="center"/>
          </w:tcPr>
          <w:p w:rsidR="000733A6" w:rsidRDefault="00CB35CB">
            <w:pPr>
              <w:spacing w:after="0" w:line="240" w:lineRule="auto"/>
              <w:jc w:val="center"/>
              <w:rPr>
                <w:rFonts w:ascii="Calibri" w:eastAsia="Calibri" w:hAnsi="Calibri" w:cs="Times New Roman"/>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717</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Снятие грунта с вывозом на расстояние 5 км, устройство оснований - песчаного толщ. 15 см, щебеночного толщ. 12 см, </w:t>
            </w:r>
            <w:proofErr w:type="gramStart"/>
            <w:r>
              <w:rPr>
                <w:rFonts w:ascii="Times New Roman" w:eastAsia="Calibri" w:hAnsi="Times New Roman" w:cs="Times New Roman"/>
                <w:sz w:val="20"/>
                <w:szCs w:val="20"/>
              </w:rPr>
              <w:t>устройство</w:t>
            </w:r>
            <w:proofErr w:type="gramEnd"/>
            <w:r>
              <w:rPr>
                <w:rFonts w:ascii="Times New Roman" w:eastAsia="Calibri" w:hAnsi="Times New Roman" w:cs="Times New Roman"/>
                <w:sz w:val="20"/>
                <w:szCs w:val="20"/>
              </w:rPr>
              <w:t xml:space="preserve"> а/б покрытия толщ. 4 см, укладка </w:t>
            </w:r>
            <w:proofErr w:type="spellStart"/>
            <w:r>
              <w:rPr>
                <w:rFonts w:ascii="Times New Roman" w:eastAsia="Calibri" w:hAnsi="Times New Roman" w:cs="Times New Roman"/>
                <w:sz w:val="20"/>
                <w:szCs w:val="20"/>
              </w:rPr>
              <w:t>антисептированной</w:t>
            </w:r>
            <w:proofErr w:type="spellEnd"/>
            <w:r>
              <w:rPr>
                <w:rFonts w:ascii="Times New Roman" w:eastAsia="Calibri" w:hAnsi="Times New Roman" w:cs="Times New Roman"/>
                <w:sz w:val="20"/>
                <w:szCs w:val="20"/>
              </w:rPr>
              <w:t xml:space="preserve"> бортовой доски.</w:t>
            </w:r>
          </w:p>
        </w:tc>
        <w:tc>
          <w:tcPr>
            <w:tcW w:w="1985" w:type="dxa"/>
            <w:vAlign w:val="center"/>
          </w:tcPr>
          <w:p w:rsidR="000733A6" w:rsidRDefault="00CB35CB">
            <w:pPr>
              <w:spacing w:after="0" w:line="240" w:lineRule="auto"/>
              <w:jc w:val="center"/>
              <w:rPr>
                <w:rFonts w:ascii="Calibri" w:eastAsia="Calibri" w:hAnsi="Calibri" w:cs="Times New Roman"/>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1015</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Устройство песчаного слоя толщ.10 см, укладка брусчатки, установка бордюрного камня.</w:t>
            </w:r>
          </w:p>
        </w:tc>
        <w:tc>
          <w:tcPr>
            <w:tcW w:w="1985" w:type="dxa"/>
            <w:vAlign w:val="center"/>
          </w:tcPr>
          <w:p w:rsidR="000733A6" w:rsidRDefault="00CB35CB">
            <w:pPr>
              <w:spacing w:after="0" w:line="240" w:lineRule="auto"/>
              <w:jc w:val="center"/>
              <w:rPr>
                <w:rFonts w:ascii="Calibri" w:eastAsia="Calibri" w:hAnsi="Calibri" w:cs="Times New Roman"/>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1727</w:t>
            </w: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0733A6" w:rsidRDefault="000733A6">
            <w:pPr>
              <w:spacing w:after="0" w:line="240" w:lineRule="auto"/>
              <w:jc w:val="both"/>
              <w:rPr>
                <w:rFonts w:ascii="Times New Roman" w:eastAsia="Calibri" w:hAnsi="Times New Roman" w:cs="Times New Roman"/>
                <w:sz w:val="20"/>
                <w:szCs w:val="20"/>
              </w:rPr>
            </w:pPr>
          </w:p>
        </w:tc>
        <w:tc>
          <w:tcPr>
            <w:tcW w:w="1985" w:type="dxa"/>
            <w:vAlign w:val="center"/>
          </w:tcPr>
          <w:p w:rsidR="000733A6" w:rsidRDefault="000733A6">
            <w:pPr>
              <w:spacing w:after="0" w:line="240" w:lineRule="auto"/>
              <w:jc w:val="center"/>
              <w:rPr>
                <w:rFonts w:ascii="Times New Roman" w:eastAsia="Calibri" w:hAnsi="Times New Roman" w:cs="Times New Roman"/>
                <w:sz w:val="20"/>
                <w:szCs w:val="20"/>
              </w:rPr>
            </w:pPr>
          </w:p>
        </w:tc>
        <w:tc>
          <w:tcPr>
            <w:tcW w:w="1984" w:type="dxa"/>
            <w:vAlign w:val="center"/>
          </w:tcPr>
          <w:p w:rsidR="000733A6" w:rsidRDefault="000733A6">
            <w:pPr>
              <w:spacing w:after="0" w:line="240" w:lineRule="auto"/>
              <w:jc w:val="center"/>
              <w:rPr>
                <w:rFonts w:ascii="Times New Roman" w:eastAsia="Calibri" w:hAnsi="Times New Roman" w:cs="Times New Roman"/>
                <w:sz w:val="20"/>
                <w:szCs w:val="20"/>
              </w:rPr>
            </w:pP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0733A6" w:rsidRDefault="00CB35C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Раздел 6. Установка бордюрных камней.</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Установка бортового камня (дорожного)</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1135</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Установка бортового камня (тротуарного)</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914</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Разборка бортового камня, щебеночного основания под ним, вывоз мусора, устройство  щебеночного основания под бортовой камень, установка бортовых камней бетонных БР 100.30.15</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1640</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Устройство корыта под бортовой камень, установка бортовых камней бетонных БР 100.30.15</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1317</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Установка бордюрного камня сеч.200х80</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877</w:t>
            </w: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0733A6" w:rsidRDefault="000733A6">
            <w:pPr>
              <w:spacing w:after="0" w:line="240" w:lineRule="auto"/>
              <w:jc w:val="both"/>
              <w:rPr>
                <w:rFonts w:ascii="Times New Roman" w:eastAsia="Calibri" w:hAnsi="Times New Roman" w:cs="Times New Roman"/>
                <w:sz w:val="20"/>
                <w:szCs w:val="20"/>
              </w:rPr>
            </w:pPr>
          </w:p>
        </w:tc>
        <w:tc>
          <w:tcPr>
            <w:tcW w:w="1985" w:type="dxa"/>
            <w:vAlign w:val="center"/>
          </w:tcPr>
          <w:p w:rsidR="000733A6" w:rsidRDefault="000733A6">
            <w:pPr>
              <w:spacing w:after="0" w:line="240" w:lineRule="auto"/>
              <w:jc w:val="center"/>
              <w:rPr>
                <w:rFonts w:ascii="Times New Roman" w:eastAsia="Calibri" w:hAnsi="Times New Roman" w:cs="Times New Roman"/>
                <w:sz w:val="20"/>
                <w:szCs w:val="20"/>
              </w:rPr>
            </w:pPr>
          </w:p>
        </w:tc>
        <w:tc>
          <w:tcPr>
            <w:tcW w:w="1984" w:type="dxa"/>
            <w:vAlign w:val="center"/>
          </w:tcPr>
          <w:p w:rsidR="000733A6" w:rsidRDefault="000733A6">
            <w:pPr>
              <w:spacing w:after="0" w:line="240" w:lineRule="auto"/>
              <w:jc w:val="center"/>
              <w:rPr>
                <w:rFonts w:ascii="Times New Roman" w:eastAsia="Calibri" w:hAnsi="Times New Roman" w:cs="Times New Roman"/>
                <w:sz w:val="20"/>
                <w:szCs w:val="20"/>
              </w:rPr>
            </w:pP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0733A6" w:rsidRDefault="00CB35C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Раздел 7. Установка качелей.</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Установка качели на металлических стойках, двойные с подвеской качели с резиновым сиденьем (4155)</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шт.</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44222</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Сборка и установка качелей двойных </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шт</w:t>
            </w:r>
            <w:proofErr w:type="spellEnd"/>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28850 - 29552</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Установка </w:t>
            </w:r>
            <w:proofErr w:type="gramStart"/>
            <w:r>
              <w:rPr>
                <w:rFonts w:ascii="Times New Roman" w:eastAsia="Calibri" w:hAnsi="Times New Roman" w:cs="Times New Roman"/>
                <w:sz w:val="20"/>
                <w:szCs w:val="20"/>
              </w:rPr>
              <w:t>качалки-балансир</w:t>
            </w:r>
            <w:proofErr w:type="gramEnd"/>
            <w:r>
              <w:rPr>
                <w:rFonts w:ascii="Times New Roman" w:eastAsia="Calibri" w:hAnsi="Times New Roman" w:cs="Times New Roman"/>
                <w:sz w:val="20"/>
                <w:szCs w:val="20"/>
              </w:rPr>
              <w:t xml:space="preserve"> (малая)</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шт</w:t>
            </w:r>
            <w:proofErr w:type="spellEnd"/>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12990</w:t>
            </w: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0733A6" w:rsidRDefault="000733A6">
            <w:pPr>
              <w:spacing w:after="0" w:line="240" w:lineRule="auto"/>
              <w:jc w:val="both"/>
              <w:rPr>
                <w:rFonts w:ascii="Times New Roman" w:eastAsia="Calibri" w:hAnsi="Times New Roman" w:cs="Times New Roman"/>
                <w:sz w:val="20"/>
                <w:szCs w:val="20"/>
              </w:rPr>
            </w:pPr>
          </w:p>
        </w:tc>
        <w:tc>
          <w:tcPr>
            <w:tcW w:w="1985" w:type="dxa"/>
            <w:vAlign w:val="center"/>
          </w:tcPr>
          <w:p w:rsidR="000733A6" w:rsidRDefault="000733A6">
            <w:pPr>
              <w:spacing w:after="0" w:line="240" w:lineRule="auto"/>
              <w:jc w:val="center"/>
              <w:rPr>
                <w:rFonts w:ascii="Times New Roman" w:eastAsia="Calibri" w:hAnsi="Times New Roman" w:cs="Times New Roman"/>
                <w:sz w:val="20"/>
                <w:szCs w:val="20"/>
              </w:rPr>
            </w:pPr>
          </w:p>
        </w:tc>
        <w:tc>
          <w:tcPr>
            <w:tcW w:w="1984" w:type="dxa"/>
            <w:vAlign w:val="center"/>
          </w:tcPr>
          <w:p w:rsidR="000733A6" w:rsidRDefault="000733A6">
            <w:pPr>
              <w:spacing w:after="0" w:line="240" w:lineRule="auto"/>
              <w:jc w:val="center"/>
              <w:rPr>
                <w:rFonts w:ascii="Times New Roman" w:eastAsia="Calibri" w:hAnsi="Times New Roman" w:cs="Times New Roman"/>
                <w:sz w:val="20"/>
                <w:szCs w:val="20"/>
              </w:rPr>
            </w:pP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0733A6" w:rsidRDefault="00CB35C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Раздел 8 Устройство гостевой стоянки (автомобильной парковки).</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Устройство корыта с отвозкой земли, щебеночное основание 15 см из местного материала</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469</w:t>
            </w:r>
          </w:p>
          <w:p w:rsidR="000733A6" w:rsidRDefault="000733A6">
            <w:pPr>
              <w:spacing w:after="0" w:line="240" w:lineRule="auto"/>
              <w:jc w:val="center"/>
              <w:rPr>
                <w:rFonts w:ascii="Times New Roman" w:eastAsia="Calibri" w:hAnsi="Times New Roman" w:cs="Times New Roman"/>
                <w:sz w:val="20"/>
                <w:szCs w:val="20"/>
              </w:rPr>
            </w:pP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Устройство покрытий толщиной 12 см (50% отсев, 50% щебень фр.5-10); устройство узкого бортового камня БР100.20.8</w:t>
            </w:r>
          </w:p>
        </w:tc>
        <w:tc>
          <w:tcPr>
            <w:tcW w:w="1985" w:type="dxa"/>
          </w:tcPr>
          <w:p w:rsidR="000733A6" w:rsidRDefault="00CB35CB">
            <w:pPr>
              <w:spacing w:after="0" w:line="240" w:lineRule="auto"/>
              <w:jc w:val="center"/>
              <w:rPr>
                <w:rFonts w:ascii="Calibri" w:eastAsia="Calibri" w:hAnsi="Calibri" w:cs="Times New Roman"/>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496</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Срезка грунта, установка бортового камня, устройство основания из ЩПС 12см. устройство а/б покрытия 6 см тип</w:t>
            </w:r>
            <w:proofErr w:type="gramStart"/>
            <w:r>
              <w:rPr>
                <w:rFonts w:ascii="Times New Roman" w:eastAsia="Calibri" w:hAnsi="Times New Roman" w:cs="Times New Roman"/>
                <w:sz w:val="20"/>
                <w:szCs w:val="20"/>
              </w:rPr>
              <w:t xml:space="preserve"> Б</w:t>
            </w:r>
            <w:proofErr w:type="gramEnd"/>
            <w:r>
              <w:rPr>
                <w:rFonts w:ascii="Times New Roman" w:eastAsia="Calibri" w:hAnsi="Times New Roman" w:cs="Times New Roman"/>
                <w:sz w:val="20"/>
                <w:szCs w:val="20"/>
              </w:rPr>
              <w:t>, регулировка крышек колодцев</w:t>
            </w:r>
          </w:p>
        </w:tc>
        <w:tc>
          <w:tcPr>
            <w:tcW w:w="1985" w:type="dxa"/>
          </w:tcPr>
          <w:p w:rsidR="000733A6" w:rsidRDefault="00CB35CB">
            <w:pPr>
              <w:spacing w:after="0" w:line="240" w:lineRule="auto"/>
              <w:jc w:val="center"/>
              <w:rPr>
                <w:rFonts w:ascii="Calibri" w:eastAsia="Calibri" w:hAnsi="Calibri" w:cs="Times New Roman"/>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1463</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Разборка</w:t>
            </w:r>
            <w:proofErr w:type="gramEnd"/>
            <w:r>
              <w:rPr>
                <w:rFonts w:ascii="Times New Roman" w:eastAsia="Calibri" w:hAnsi="Times New Roman" w:cs="Times New Roman"/>
                <w:sz w:val="20"/>
                <w:szCs w:val="20"/>
              </w:rPr>
              <w:t xml:space="preserve"> а/б толщ. 50 мм и бортового камня, разработка грунта с вывозом мусора и грунта. Устройство оснований - песчаного толщ. 20 см, щебеночного толщ.18 см с розливом битума, устройство </w:t>
            </w:r>
            <w:proofErr w:type="gramStart"/>
            <w:r>
              <w:rPr>
                <w:rFonts w:ascii="Times New Roman" w:eastAsia="Calibri" w:hAnsi="Times New Roman" w:cs="Times New Roman"/>
                <w:sz w:val="20"/>
                <w:szCs w:val="20"/>
              </w:rPr>
              <w:t>слоя</w:t>
            </w:r>
            <w:proofErr w:type="gramEnd"/>
            <w:r>
              <w:rPr>
                <w:rFonts w:ascii="Times New Roman" w:eastAsia="Calibri" w:hAnsi="Times New Roman" w:cs="Times New Roman"/>
                <w:sz w:val="20"/>
                <w:szCs w:val="20"/>
              </w:rPr>
              <w:t xml:space="preserve"> а/б нижнего толщ. 5 см и верхнего 5 см, установка бортового камня.</w:t>
            </w:r>
          </w:p>
        </w:tc>
        <w:tc>
          <w:tcPr>
            <w:tcW w:w="1985" w:type="dxa"/>
            <w:vAlign w:val="center"/>
          </w:tcPr>
          <w:p w:rsidR="000733A6" w:rsidRDefault="00CB35CB">
            <w:pPr>
              <w:spacing w:after="0" w:line="240" w:lineRule="auto"/>
              <w:jc w:val="center"/>
              <w:rPr>
                <w:rFonts w:ascii="Calibri" w:eastAsia="Calibri" w:hAnsi="Calibri" w:cs="Times New Roman"/>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2263</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грунта с вывозом. Устройство песчаной подсыпки толщ.20 см, укладка </w:t>
            </w:r>
            <w:proofErr w:type="spellStart"/>
            <w:r>
              <w:rPr>
                <w:rFonts w:ascii="Times New Roman" w:eastAsia="Calibri" w:hAnsi="Times New Roman" w:cs="Times New Roman"/>
                <w:sz w:val="20"/>
                <w:szCs w:val="20"/>
              </w:rPr>
              <w:t>геотекстиля</w:t>
            </w:r>
            <w:proofErr w:type="spellEnd"/>
            <w:r>
              <w:rPr>
                <w:rFonts w:ascii="Times New Roman" w:eastAsia="Calibri" w:hAnsi="Times New Roman" w:cs="Times New Roman"/>
                <w:sz w:val="20"/>
                <w:szCs w:val="20"/>
              </w:rPr>
              <w:t xml:space="preserve">, устройство щебеночного слоя толщ.15 см, </w:t>
            </w:r>
            <w:proofErr w:type="gramStart"/>
            <w:r>
              <w:rPr>
                <w:rFonts w:ascii="Times New Roman" w:eastAsia="Calibri" w:hAnsi="Times New Roman" w:cs="Times New Roman"/>
                <w:sz w:val="20"/>
                <w:szCs w:val="20"/>
              </w:rPr>
              <w:t>устройство</w:t>
            </w:r>
            <w:proofErr w:type="gramEnd"/>
            <w:r>
              <w:rPr>
                <w:rFonts w:ascii="Times New Roman" w:eastAsia="Calibri" w:hAnsi="Times New Roman" w:cs="Times New Roman"/>
                <w:sz w:val="20"/>
                <w:szCs w:val="20"/>
              </w:rPr>
              <w:t xml:space="preserve"> а/б слоя толщ.7 см.</w:t>
            </w:r>
          </w:p>
        </w:tc>
        <w:tc>
          <w:tcPr>
            <w:tcW w:w="1985" w:type="dxa"/>
            <w:vAlign w:val="center"/>
          </w:tcPr>
          <w:p w:rsidR="000733A6" w:rsidRDefault="00CB35CB">
            <w:pPr>
              <w:spacing w:after="0" w:line="240" w:lineRule="auto"/>
              <w:jc w:val="center"/>
              <w:rPr>
                <w:rFonts w:ascii="Calibri" w:eastAsia="Calibri" w:hAnsi="Calibri" w:cs="Times New Roman"/>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1601</w:t>
            </w: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0733A6" w:rsidRDefault="000733A6">
            <w:pPr>
              <w:spacing w:after="0" w:line="240" w:lineRule="auto"/>
              <w:jc w:val="both"/>
              <w:rPr>
                <w:rFonts w:ascii="Times New Roman" w:eastAsia="Calibri" w:hAnsi="Times New Roman" w:cs="Times New Roman"/>
                <w:sz w:val="20"/>
                <w:szCs w:val="20"/>
              </w:rPr>
            </w:pPr>
          </w:p>
        </w:tc>
        <w:tc>
          <w:tcPr>
            <w:tcW w:w="1985" w:type="dxa"/>
            <w:vAlign w:val="center"/>
          </w:tcPr>
          <w:p w:rsidR="000733A6" w:rsidRDefault="000733A6">
            <w:pPr>
              <w:spacing w:after="0" w:line="240" w:lineRule="auto"/>
              <w:jc w:val="center"/>
              <w:rPr>
                <w:rFonts w:ascii="Times New Roman" w:eastAsia="Calibri" w:hAnsi="Times New Roman" w:cs="Times New Roman"/>
                <w:sz w:val="20"/>
                <w:szCs w:val="20"/>
              </w:rPr>
            </w:pPr>
          </w:p>
        </w:tc>
        <w:tc>
          <w:tcPr>
            <w:tcW w:w="1984" w:type="dxa"/>
            <w:vAlign w:val="center"/>
          </w:tcPr>
          <w:p w:rsidR="000733A6" w:rsidRDefault="000733A6">
            <w:pPr>
              <w:spacing w:after="0" w:line="240" w:lineRule="auto"/>
              <w:jc w:val="center"/>
              <w:rPr>
                <w:rFonts w:ascii="Times New Roman" w:eastAsia="Calibri" w:hAnsi="Times New Roman" w:cs="Times New Roman"/>
                <w:sz w:val="20"/>
                <w:szCs w:val="20"/>
              </w:rPr>
            </w:pP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0733A6" w:rsidRDefault="00CB35C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Раздел 9. Оборудование детской (игровой) площадки.</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Монтаж детского оборудования на спортивной площадке (Игровой комплекс "Ривьера"(5611);</w:t>
            </w:r>
            <w:r>
              <w:rPr>
                <w:rFonts w:ascii="Calibri" w:eastAsia="Calibri" w:hAnsi="Calibri" w:cs="Times New Roman"/>
              </w:rPr>
              <w:t xml:space="preserve"> </w:t>
            </w:r>
            <w:r>
              <w:rPr>
                <w:rFonts w:ascii="Times New Roman" w:eastAsia="Calibri" w:hAnsi="Times New Roman" w:cs="Times New Roman"/>
                <w:sz w:val="20"/>
                <w:szCs w:val="20"/>
              </w:rPr>
              <w:t>Песочный дворик с горкой "Мадагаскар</w:t>
            </w:r>
            <w:proofErr w:type="gramStart"/>
            <w:r>
              <w:rPr>
                <w:rFonts w:ascii="Times New Roman" w:eastAsia="Calibri" w:hAnsi="Times New Roman" w:cs="Times New Roman"/>
                <w:sz w:val="20"/>
                <w:szCs w:val="20"/>
              </w:rPr>
              <w:t>"(</w:t>
            </w:r>
            <w:proofErr w:type="gramEnd"/>
            <w:r>
              <w:rPr>
                <w:rFonts w:ascii="Times New Roman" w:eastAsia="Calibri" w:hAnsi="Times New Roman" w:cs="Times New Roman"/>
                <w:sz w:val="20"/>
                <w:szCs w:val="20"/>
              </w:rPr>
              <w:t>Д4279);</w:t>
            </w:r>
            <w:r>
              <w:rPr>
                <w:rFonts w:ascii="Calibri" w:eastAsia="Calibri" w:hAnsi="Calibri" w:cs="Times New Roman"/>
              </w:rPr>
              <w:t xml:space="preserve"> </w:t>
            </w:r>
            <w:r>
              <w:rPr>
                <w:rFonts w:ascii="Times New Roman" w:eastAsia="Calibri" w:hAnsi="Times New Roman" w:cs="Times New Roman"/>
                <w:sz w:val="20"/>
                <w:szCs w:val="20"/>
              </w:rPr>
              <w:t>детский спортивный комплекс (6171);</w:t>
            </w:r>
            <w:r>
              <w:rPr>
                <w:rFonts w:ascii="Calibri" w:eastAsia="Calibri" w:hAnsi="Calibri" w:cs="Times New Roman"/>
              </w:rPr>
              <w:t xml:space="preserve"> </w:t>
            </w:r>
            <w:r>
              <w:rPr>
                <w:rFonts w:ascii="Times New Roman" w:eastAsia="Calibri" w:hAnsi="Times New Roman" w:cs="Times New Roman"/>
                <w:sz w:val="20"/>
                <w:szCs w:val="20"/>
              </w:rPr>
              <w:t>качалка на пружине "Мотоцикл"(4112);</w:t>
            </w:r>
            <w:r>
              <w:rPr>
                <w:rFonts w:ascii="Calibri" w:eastAsia="Calibri" w:hAnsi="Calibri" w:cs="Times New Roman"/>
              </w:rPr>
              <w:t xml:space="preserve"> </w:t>
            </w:r>
            <w:r>
              <w:rPr>
                <w:rFonts w:ascii="Times New Roman" w:eastAsia="Calibri" w:hAnsi="Times New Roman" w:cs="Times New Roman"/>
                <w:sz w:val="20"/>
                <w:szCs w:val="20"/>
              </w:rPr>
              <w:t>качалка на пружине "Динозаврик"(4119);</w:t>
            </w:r>
            <w:r>
              <w:rPr>
                <w:rFonts w:ascii="Calibri" w:eastAsia="Calibri" w:hAnsi="Calibri" w:cs="Times New Roman"/>
              </w:rPr>
              <w:t xml:space="preserve"> </w:t>
            </w:r>
            <w:r>
              <w:rPr>
                <w:rFonts w:ascii="Times New Roman" w:eastAsia="Calibri" w:hAnsi="Times New Roman" w:cs="Times New Roman"/>
                <w:sz w:val="20"/>
                <w:szCs w:val="20"/>
              </w:rPr>
              <w:t>качалка балансир  "Средняя"(4104); карусель (4192); качели (2 сиденья до 12 лет.)(4155+4968);</w:t>
            </w:r>
            <w:r>
              <w:rPr>
                <w:rFonts w:ascii="Calibri" w:eastAsia="Calibri" w:hAnsi="Calibri" w:cs="Times New Roman"/>
              </w:rPr>
              <w:t xml:space="preserve"> </w:t>
            </w:r>
            <w:r>
              <w:rPr>
                <w:rFonts w:ascii="Times New Roman" w:eastAsia="Calibri" w:hAnsi="Times New Roman" w:cs="Times New Roman"/>
                <w:sz w:val="20"/>
                <w:szCs w:val="20"/>
              </w:rPr>
              <w:t>качели (2 сиденья до 3 лет.) ( 4155+4969) – площадка 560м2</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комплект</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766343</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Игровой комплекс «Париж» (Альфа-Альянс) с установкой стоек на бетонные фундаменты и сборке деревянных и пластиковых элементов</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комплект</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90017</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Устройство основания площадки из отсева т.20см с выемкой грунта, установка оборудования: ООО "</w:t>
            </w:r>
            <w:proofErr w:type="spellStart"/>
            <w:r>
              <w:rPr>
                <w:rFonts w:ascii="Times New Roman" w:eastAsia="Calibri" w:hAnsi="Times New Roman" w:cs="Times New Roman"/>
                <w:sz w:val="20"/>
                <w:szCs w:val="20"/>
              </w:rPr>
              <w:t>Мастерфайбер</w:t>
            </w:r>
            <w:proofErr w:type="spellEnd"/>
            <w:r>
              <w:rPr>
                <w:rFonts w:ascii="Times New Roman" w:eastAsia="Calibri" w:hAnsi="Times New Roman" w:cs="Times New Roman"/>
                <w:sz w:val="20"/>
                <w:szCs w:val="20"/>
              </w:rPr>
              <w:t>-Карелия", песочница-1241, качели-1103, 8мХ3м</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2378</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Установка и сборка детского игрового комплекса «Фруктовый сад» 5101 производства 3</w:t>
            </w:r>
            <w:r>
              <w:rPr>
                <w:rFonts w:ascii="Times New Roman" w:eastAsia="Calibri" w:hAnsi="Times New Roman" w:cs="Times New Roman"/>
                <w:sz w:val="20"/>
                <w:szCs w:val="20"/>
                <w:lang w:val="en-US"/>
              </w:rPr>
              <w:t>t</w:t>
            </w:r>
            <w:r>
              <w:rPr>
                <w:rFonts w:ascii="Times New Roman" w:eastAsia="Calibri" w:hAnsi="Times New Roman" w:cs="Times New Roman"/>
                <w:sz w:val="20"/>
                <w:szCs w:val="20"/>
              </w:rPr>
              <w:t>-</w:t>
            </w:r>
            <w:r>
              <w:rPr>
                <w:rFonts w:ascii="Times New Roman" w:eastAsia="Calibri" w:hAnsi="Times New Roman" w:cs="Times New Roman"/>
                <w:sz w:val="20"/>
                <w:szCs w:val="20"/>
                <w:lang w:val="en-US"/>
              </w:rPr>
              <w:t>group</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комплект</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167112</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Установка карусели КАР-1.8 (</w:t>
            </w:r>
            <w:proofErr w:type="gramStart"/>
            <w:r>
              <w:rPr>
                <w:rFonts w:ascii="Times New Roman" w:eastAsia="Calibri" w:hAnsi="Times New Roman" w:cs="Times New Roman"/>
                <w:sz w:val="20"/>
                <w:szCs w:val="20"/>
              </w:rPr>
              <w:t>Диком</w:t>
            </w:r>
            <w:proofErr w:type="gramEnd"/>
            <w:r>
              <w:rPr>
                <w:rFonts w:ascii="Times New Roman" w:eastAsia="Calibri" w:hAnsi="Times New Roman" w:cs="Times New Roman"/>
                <w:sz w:val="20"/>
                <w:szCs w:val="20"/>
              </w:rPr>
              <w:t>)</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шт</w:t>
            </w:r>
            <w:proofErr w:type="spellEnd"/>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32766</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Сборка и установка игрового комплекса "Бизнес" МГ-5, спортивного комплекса Т-140, беседки ДЕ-1, качалки-балансира МК-8, качелей К-16/2, информационного стенда, тренажеров Т-151, Т-121.</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комплект</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585495</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Сборка и установка горки Г-2, качелей К-2 2 </w:t>
            </w:r>
            <w:proofErr w:type="spellStart"/>
            <w:proofErr w:type="gramStart"/>
            <w:r>
              <w:rPr>
                <w:rFonts w:ascii="Times New Roman" w:eastAsia="Calibri" w:hAnsi="Times New Roman" w:cs="Times New Roman"/>
                <w:sz w:val="20"/>
                <w:szCs w:val="20"/>
              </w:rPr>
              <w:t>шт</w:t>
            </w:r>
            <w:proofErr w:type="spellEnd"/>
            <w:proofErr w:type="gramEnd"/>
            <w:r>
              <w:rPr>
                <w:rFonts w:ascii="Times New Roman" w:eastAsia="Calibri" w:hAnsi="Times New Roman" w:cs="Times New Roman"/>
                <w:sz w:val="20"/>
                <w:szCs w:val="20"/>
              </w:rPr>
              <w:t>, баскетбольной стойки, спортивного комплекса Т-92, качалки на пружине, скамейки</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комплект</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240345</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Сборка и установка с бетонированием стоек горки простой, качелей одинарных, песочницы, качалки на пружине, песочницы, лавочки 2 </w:t>
            </w:r>
            <w:proofErr w:type="spellStart"/>
            <w:proofErr w:type="gramStart"/>
            <w:r>
              <w:rPr>
                <w:rFonts w:ascii="Times New Roman" w:eastAsia="Calibri" w:hAnsi="Times New Roman" w:cs="Times New Roman"/>
                <w:sz w:val="20"/>
                <w:szCs w:val="20"/>
              </w:rPr>
              <w:t>шт</w:t>
            </w:r>
            <w:proofErr w:type="spellEnd"/>
            <w:proofErr w:type="gramEnd"/>
            <w:r>
              <w:rPr>
                <w:rFonts w:ascii="Times New Roman" w:eastAsia="Calibri" w:hAnsi="Times New Roman" w:cs="Times New Roman"/>
                <w:sz w:val="20"/>
                <w:szCs w:val="20"/>
              </w:rPr>
              <w:t>, урны</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комплект</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98942</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Сборка и установка с бетонированием стоек игрового комплекса №25.1, беседки «Мини», качалки-балансира, качелей двойных, качелей «Диван», гимнастического комплекса №37, </w:t>
            </w:r>
            <w:proofErr w:type="spellStart"/>
            <w:r>
              <w:rPr>
                <w:rFonts w:ascii="Times New Roman" w:eastAsia="Calibri" w:hAnsi="Times New Roman" w:cs="Times New Roman"/>
                <w:sz w:val="20"/>
                <w:szCs w:val="20"/>
              </w:rPr>
              <w:t>рукохода</w:t>
            </w:r>
            <w:proofErr w:type="spellEnd"/>
            <w:r>
              <w:rPr>
                <w:rFonts w:ascii="Times New Roman" w:eastAsia="Calibri" w:hAnsi="Times New Roman" w:cs="Times New Roman"/>
                <w:sz w:val="20"/>
                <w:szCs w:val="20"/>
              </w:rPr>
              <w:t xml:space="preserve"> «ГК Егоза».</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комплект</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345797</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Сборка и установка с бетонированием стоек детского игрового комплекса «Идальго 6»</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комплект</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234 388</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Сборка и установка с бетонированием стоек детской игровой площадки «Джунгли 7»</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комплект</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128 220</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 xml:space="preserve">Устройство подстилающих слоев из отсева толщиной 100 мм, установка детского </w:t>
            </w:r>
            <w:proofErr w:type="spellStart"/>
            <w:r>
              <w:rPr>
                <w:rFonts w:ascii="Times New Roman" w:eastAsia="Calibri" w:hAnsi="Times New Roman" w:cs="Times New Roman"/>
                <w:sz w:val="20"/>
                <w:szCs w:val="20"/>
              </w:rPr>
              <w:t>рукохода</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Рукоход</w:t>
            </w:r>
            <w:proofErr w:type="spellEnd"/>
            <w:r>
              <w:rPr>
                <w:rFonts w:ascii="Times New Roman" w:eastAsia="Calibri" w:hAnsi="Times New Roman" w:cs="Times New Roman"/>
                <w:sz w:val="20"/>
                <w:szCs w:val="20"/>
              </w:rPr>
              <w:t xml:space="preserve"> с брусьями №6705 «Мир Детям»), установка игрового комплекса (Детский игровой комплекс №5114 «Мир Детям»),  установка карусели (Детская карусель №4192 «Мир Детям»),  установка качалки-балансира (Качалка балансир средняя №4104 «Мир Детям»), установка качалки на пружине (Качалка на пружине «Самолет» №5111 «Мир Детям»), установка оборудования «Счеты на столбах» (Счеты на столбах</w:t>
            </w:r>
            <w:proofErr w:type="gramEnd"/>
            <w:r>
              <w:rPr>
                <w:rFonts w:ascii="Times New Roman" w:eastAsia="Calibri" w:hAnsi="Times New Roman" w:cs="Times New Roman"/>
                <w:sz w:val="20"/>
                <w:szCs w:val="20"/>
              </w:rPr>
              <w:t xml:space="preserve"> от 1 года №4232 «Мир Детям»),  установка качели (Качели на мет</w:t>
            </w:r>
            <w:proofErr w:type="gramStart"/>
            <w:r>
              <w:rPr>
                <w:rFonts w:ascii="Times New Roman" w:eastAsia="Calibri" w:hAnsi="Times New Roman" w:cs="Times New Roman"/>
                <w:sz w:val="20"/>
                <w:szCs w:val="20"/>
              </w:rPr>
              <w:t>.</w:t>
            </w:r>
            <w:proofErr w:type="gramEnd"/>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с</w:t>
            </w:r>
            <w:proofErr w:type="gramEnd"/>
            <w:r>
              <w:rPr>
                <w:rFonts w:ascii="Times New Roman" w:eastAsia="Calibri" w:hAnsi="Times New Roman" w:cs="Times New Roman"/>
                <w:sz w:val="20"/>
                <w:szCs w:val="20"/>
              </w:rPr>
              <w:t>тойках малые с жесткой подвеской №4151 «Мир Детям»), установка песочницы (Песочница №4242 «Мир Детям») с заполнением песком, установка детского домика-беседки (Детский домик-беседка №4302 «Мир Детям»)</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комплект</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494503</w:t>
            </w: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0733A6" w:rsidRDefault="000733A6">
            <w:pPr>
              <w:spacing w:after="0" w:line="240" w:lineRule="auto"/>
              <w:jc w:val="both"/>
              <w:rPr>
                <w:rFonts w:ascii="Times New Roman" w:eastAsia="Calibri" w:hAnsi="Times New Roman" w:cs="Times New Roman"/>
                <w:sz w:val="20"/>
                <w:szCs w:val="20"/>
              </w:rPr>
            </w:pPr>
          </w:p>
        </w:tc>
        <w:tc>
          <w:tcPr>
            <w:tcW w:w="1985" w:type="dxa"/>
            <w:vAlign w:val="center"/>
          </w:tcPr>
          <w:p w:rsidR="000733A6" w:rsidRDefault="000733A6">
            <w:pPr>
              <w:spacing w:after="0" w:line="240" w:lineRule="auto"/>
              <w:jc w:val="center"/>
              <w:rPr>
                <w:rFonts w:ascii="Times New Roman" w:eastAsia="Calibri" w:hAnsi="Times New Roman" w:cs="Times New Roman"/>
                <w:sz w:val="20"/>
                <w:szCs w:val="20"/>
              </w:rPr>
            </w:pPr>
          </w:p>
        </w:tc>
        <w:tc>
          <w:tcPr>
            <w:tcW w:w="1984" w:type="dxa"/>
            <w:vAlign w:val="center"/>
          </w:tcPr>
          <w:p w:rsidR="000733A6" w:rsidRDefault="000733A6">
            <w:pPr>
              <w:spacing w:after="0" w:line="240" w:lineRule="auto"/>
              <w:jc w:val="center"/>
              <w:rPr>
                <w:rFonts w:ascii="Times New Roman" w:eastAsia="Calibri" w:hAnsi="Times New Roman" w:cs="Times New Roman"/>
                <w:sz w:val="20"/>
                <w:szCs w:val="20"/>
              </w:rPr>
            </w:pP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0733A6" w:rsidRDefault="00CB35C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Раздел 10. Оборудование спортивной площадки.</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Спортивный турник </w:t>
            </w:r>
            <w:proofErr w:type="gramStart"/>
            <w:r>
              <w:rPr>
                <w:rFonts w:ascii="Times New Roman" w:eastAsia="Calibri" w:hAnsi="Times New Roman" w:cs="Times New Roman"/>
                <w:sz w:val="20"/>
                <w:szCs w:val="20"/>
              </w:rPr>
              <w:t>детский-взрослый</w:t>
            </w:r>
            <w:proofErr w:type="gramEnd"/>
            <w:r>
              <w:rPr>
                <w:rFonts w:ascii="Times New Roman" w:eastAsia="Calibri" w:hAnsi="Times New Roman" w:cs="Times New Roman"/>
                <w:sz w:val="20"/>
                <w:szCs w:val="20"/>
              </w:rPr>
              <w:t>, 2 стойки волейбольные с сеткой с установкой на бетонный фундамент</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комплект</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23419</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Устройство тренажерной площадки МИНИ – три тренажера: Т0209 </w:t>
            </w:r>
            <w:proofErr w:type="spellStart"/>
            <w:r>
              <w:rPr>
                <w:rFonts w:ascii="Times New Roman" w:eastAsia="Calibri" w:hAnsi="Times New Roman" w:cs="Times New Roman"/>
                <w:sz w:val="20"/>
                <w:szCs w:val="20"/>
              </w:rPr>
              <w:t>ПодтягиваниеЖим</w:t>
            </w:r>
            <w:proofErr w:type="spellEnd"/>
            <w:r>
              <w:rPr>
                <w:rFonts w:ascii="Times New Roman" w:eastAsia="Calibri" w:hAnsi="Times New Roman" w:cs="Times New Roman"/>
                <w:sz w:val="20"/>
                <w:szCs w:val="20"/>
              </w:rPr>
              <w:t xml:space="preserve">, Т0302 </w:t>
            </w:r>
            <w:proofErr w:type="spellStart"/>
            <w:r>
              <w:rPr>
                <w:rFonts w:ascii="Times New Roman" w:eastAsia="Calibri" w:hAnsi="Times New Roman" w:cs="Times New Roman"/>
                <w:sz w:val="20"/>
                <w:szCs w:val="20"/>
              </w:rPr>
              <w:t>СтепВелоСкороход</w:t>
            </w:r>
            <w:proofErr w:type="spellEnd"/>
            <w:r>
              <w:rPr>
                <w:rFonts w:ascii="Times New Roman" w:eastAsia="Calibri" w:hAnsi="Times New Roman" w:cs="Times New Roman"/>
                <w:sz w:val="20"/>
                <w:szCs w:val="20"/>
              </w:rPr>
              <w:t xml:space="preserve">, Т0401 </w:t>
            </w:r>
            <w:proofErr w:type="spellStart"/>
            <w:r>
              <w:rPr>
                <w:rFonts w:ascii="Times New Roman" w:eastAsia="Calibri" w:hAnsi="Times New Roman" w:cs="Times New Roman"/>
                <w:sz w:val="20"/>
                <w:szCs w:val="20"/>
              </w:rPr>
              <w:t>ХипсШейкерЛыжники</w:t>
            </w:r>
            <w:proofErr w:type="spellEnd"/>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комплект</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156561</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Сборка и установка комплекса "Трапеция" и </w:t>
            </w:r>
            <w:proofErr w:type="spellStart"/>
            <w:r>
              <w:rPr>
                <w:rFonts w:ascii="Times New Roman" w:eastAsia="Calibri" w:hAnsi="Times New Roman" w:cs="Times New Roman"/>
                <w:sz w:val="20"/>
                <w:szCs w:val="20"/>
              </w:rPr>
              <w:t>рукохода</w:t>
            </w:r>
            <w:proofErr w:type="spellEnd"/>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комплект</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98 519</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Устройство площадки для баскетбола, волейбола и мини-футбола (подготовительные работы: срезка кустарника, валка деревьев, корчевка пней, обивка земли с выкорчеванных пней, засыпка ям грунтом, планировка площадки бульдозером с устройством песчаного основания, устройство щебеночного основания, устройство покрытия из резиновой крошки толщ. 15см, установка оборудования (копание ям, устройство фундаментов, установка закладных деталей, монтаж ворот для мини-футбола, установка стоек баскетбольных </w:t>
            </w:r>
            <w:proofErr w:type="gramStart"/>
            <w:r>
              <w:rPr>
                <w:rFonts w:ascii="Times New Roman" w:eastAsia="Calibri" w:hAnsi="Times New Roman" w:cs="Times New Roman"/>
                <w:sz w:val="20"/>
                <w:szCs w:val="20"/>
              </w:rPr>
              <w:t>с</w:t>
            </w:r>
            <w:proofErr w:type="gramEnd"/>
            <w:r>
              <w:rPr>
                <w:rFonts w:ascii="Times New Roman" w:eastAsia="Calibri" w:hAnsi="Times New Roman" w:cs="Times New Roman"/>
                <w:sz w:val="20"/>
                <w:szCs w:val="20"/>
              </w:rPr>
              <w:t xml:space="preserve"> щитом и сеткой, установка стоек волейбольных с сеткой со стальным тросом)</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комплект</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1735245</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Устройство спортивной площадки (установка бортовых камней сеч.200х80, устройство основания из отсева толщ.100мм, установка стойки баскетбольной (стойка баскетбольная №6500 «мир Детям»), установка ворот гандбольных (ворота гандбольные №6601 «Мир Детям» + сетка для гандбольных ворот №6904).</w:t>
            </w:r>
            <w:proofErr w:type="gramEnd"/>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комплект</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169017</w:t>
            </w: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0733A6" w:rsidRDefault="000733A6">
            <w:pPr>
              <w:spacing w:after="0" w:line="240" w:lineRule="auto"/>
              <w:jc w:val="both"/>
              <w:rPr>
                <w:rFonts w:ascii="Times New Roman" w:eastAsia="Calibri" w:hAnsi="Times New Roman" w:cs="Times New Roman"/>
                <w:sz w:val="20"/>
                <w:szCs w:val="20"/>
              </w:rPr>
            </w:pPr>
          </w:p>
        </w:tc>
        <w:tc>
          <w:tcPr>
            <w:tcW w:w="1985" w:type="dxa"/>
            <w:vAlign w:val="center"/>
          </w:tcPr>
          <w:p w:rsidR="000733A6" w:rsidRDefault="000733A6">
            <w:pPr>
              <w:spacing w:after="0" w:line="240" w:lineRule="auto"/>
              <w:jc w:val="center"/>
              <w:rPr>
                <w:rFonts w:ascii="Times New Roman" w:eastAsia="Calibri" w:hAnsi="Times New Roman" w:cs="Times New Roman"/>
                <w:sz w:val="20"/>
                <w:szCs w:val="20"/>
              </w:rPr>
            </w:pPr>
          </w:p>
        </w:tc>
        <w:tc>
          <w:tcPr>
            <w:tcW w:w="1984" w:type="dxa"/>
            <w:vAlign w:val="center"/>
          </w:tcPr>
          <w:p w:rsidR="000733A6" w:rsidRDefault="000733A6">
            <w:pPr>
              <w:spacing w:after="0" w:line="240" w:lineRule="auto"/>
              <w:jc w:val="center"/>
              <w:rPr>
                <w:rFonts w:ascii="Times New Roman" w:eastAsia="Calibri" w:hAnsi="Times New Roman" w:cs="Times New Roman"/>
                <w:sz w:val="20"/>
                <w:szCs w:val="20"/>
              </w:rPr>
            </w:pP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0733A6" w:rsidRDefault="00CB35C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Раздел 11. Озеленение территории.</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Посев газонов вручную с подготовкой почвы с внесением растительной земли слоем 15см механизированным способом</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p w:rsidR="000733A6" w:rsidRDefault="000733A6">
            <w:pPr>
              <w:spacing w:after="0" w:line="240" w:lineRule="auto"/>
              <w:jc w:val="center"/>
              <w:rPr>
                <w:rFonts w:ascii="Times New Roman" w:eastAsia="Calibri" w:hAnsi="Times New Roman" w:cs="Times New Roman"/>
                <w:sz w:val="20"/>
                <w:szCs w:val="20"/>
              </w:rPr>
            </w:pP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407-463</w:t>
            </w:r>
          </w:p>
          <w:p w:rsidR="000733A6" w:rsidRDefault="000733A6">
            <w:pPr>
              <w:spacing w:after="0" w:line="240" w:lineRule="auto"/>
              <w:jc w:val="center"/>
              <w:rPr>
                <w:rFonts w:ascii="Times New Roman" w:eastAsia="Calibri" w:hAnsi="Times New Roman" w:cs="Times New Roman"/>
                <w:sz w:val="20"/>
                <w:szCs w:val="20"/>
              </w:rPr>
            </w:pP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Устройство насыпных клумб и рабаток при высоте настилаемого слоя до 0,2 м, Посадка многолетних цветников при густоте посадки 1,6 тыс. шт. цветов</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p w:rsidR="000733A6" w:rsidRDefault="000733A6">
            <w:pPr>
              <w:spacing w:after="0" w:line="240" w:lineRule="auto"/>
              <w:jc w:val="center"/>
              <w:rPr>
                <w:rFonts w:ascii="Times New Roman" w:eastAsia="Calibri" w:hAnsi="Times New Roman" w:cs="Times New Roman"/>
                <w:sz w:val="20"/>
                <w:szCs w:val="20"/>
              </w:rPr>
            </w:pP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1839</w:t>
            </w:r>
          </w:p>
          <w:p w:rsidR="000733A6" w:rsidRDefault="000733A6">
            <w:pPr>
              <w:spacing w:after="0" w:line="240" w:lineRule="auto"/>
              <w:jc w:val="center"/>
              <w:rPr>
                <w:rFonts w:ascii="Times New Roman" w:eastAsia="Calibri" w:hAnsi="Times New Roman" w:cs="Times New Roman"/>
                <w:sz w:val="20"/>
                <w:szCs w:val="20"/>
              </w:rPr>
            </w:pP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Устройство </w:t>
            </w:r>
            <w:proofErr w:type="spellStart"/>
            <w:r>
              <w:rPr>
                <w:rFonts w:ascii="Times New Roman" w:eastAsia="Calibri" w:hAnsi="Times New Roman" w:cs="Times New Roman"/>
                <w:sz w:val="20"/>
                <w:szCs w:val="20"/>
              </w:rPr>
              <w:t>рокария</w:t>
            </w:r>
            <w:proofErr w:type="spellEnd"/>
            <w:r>
              <w:rPr>
                <w:rFonts w:ascii="Times New Roman" w:eastAsia="Calibri" w:hAnsi="Times New Roman" w:cs="Times New Roman"/>
                <w:sz w:val="20"/>
                <w:szCs w:val="20"/>
              </w:rPr>
              <w:t xml:space="preserve"> с насыпкой растительной земли, посадкой цветов и посевом трав</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p w:rsidR="000733A6" w:rsidRDefault="000733A6">
            <w:pPr>
              <w:spacing w:after="0" w:line="240" w:lineRule="auto"/>
              <w:jc w:val="center"/>
              <w:rPr>
                <w:rFonts w:ascii="Times New Roman" w:eastAsia="Calibri" w:hAnsi="Times New Roman" w:cs="Times New Roman"/>
                <w:sz w:val="20"/>
                <w:szCs w:val="20"/>
              </w:rPr>
            </w:pP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760</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Устройство корыта под цветники глубиной 10 см вручную, вывоз дерна, Подготовка почвы для устройства партерного и обыкновенного газона с внесением растительной земли слоем 10 см вручную, Посев газонов партерных, мавританских и обыкновенных вручную</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p w:rsidR="000733A6" w:rsidRDefault="000733A6">
            <w:pPr>
              <w:spacing w:after="0" w:line="240" w:lineRule="auto"/>
              <w:jc w:val="center"/>
              <w:rPr>
                <w:rFonts w:ascii="Times New Roman" w:eastAsia="Calibri" w:hAnsi="Times New Roman" w:cs="Times New Roman"/>
                <w:sz w:val="20"/>
                <w:szCs w:val="20"/>
              </w:rPr>
            </w:pP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530</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Посадка деревьев с подготовкой посадочного места с добавлением растительной земли (клен)</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шт</w:t>
            </w:r>
            <w:proofErr w:type="spellEnd"/>
            <w:proofErr w:type="gramEnd"/>
          </w:p>
          <w:p w:rsidR="000733A6" w:rsidRDefault="000733A6">
            <w:pPr>
              <w:spacing w:after="0" w:line="240" w:lineRule="auto"/>
              <w:jc w:val="center"/>
              <w:rPr>
                <w:rFonts w:ascii="Times New Roman" w:eastAsia="Calibri" w:hAnsi="Times New Roman" w:cs="Times New Roman"/>
                <w:sz w:val="20"/>
                <w:szCs w:val="20"/>
              </w:rPr>
            </w:pP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6234</w:t>
            </w:r>
          </w:p>
          <w:p w:rsidR="000733A6" w:rsidRDefault="000733A6">
            <w:pPr>
              <w:spacing w:after="0" w:line="240" w:lineRule="auto"/>
              <w:jc w:val="center"/>
              <w:rPr>
                <w:rFonts w:ascii="Times New Roman" w:eastAsia="Calibri" w:hAnsi="Times New Roman" w:cs="Times New Roman"/>
                <w:sz w:val="20"/>
                <w:szCs w:val="20"/>
              </w:rPr>
            </w:pP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Подготовка стандартных посадочных мест для однорядной живой изгороди вручную с добавлением растительной земли до 75%, Посадка кустарников-саженцев в живую изгородь однорядную и вьющихся растений (типа ель обыкновенная)</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м</w:t>
            </w:r>
            <w:proofErr w:type="gramEnd"/>
            <w:r>
              <w:rPr>
                <w:rFonts w:ascii="Times New Roman" w:eastAsia="Calibri" w:hAnsi="Times New Roman" w:cs="Times New Roman"/>
                <w:sz w:val="20"/>
                <w:szCs w:val="20"/>
              </w:rPr>
              <w:t xml:space="preserve"> живой изгороди</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1651</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Посадка кустарника (сирень) с копкой ям и внесением растительной земли до 75%</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шт</w:t>
            </w:r>
            <w:proofErr w:type="spellEnd"/>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2400</w:t>
            </w: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0733A6" w:rsidRDefault="000733A6">
            <w:pPr>
              <w:spacing w:after="0" w:line="240" w:lineRule="auto"/>
              <w:jc w:val="both"/>
              <w:rPr>
                <w:rFonts w:ascii="Times New Roman" w:eastAsia="Calibri" w:hAnsi="Times New Roman" w:cs="Times New Roman"/>
                <w:sz w:val="20"/>
                <w:szCs w:val="20"/>
              </w:rPr>
            </w:pPr>
          </w:p>
        </w:tc>
        <w:tc>
          <w:tcPr>
            <w:tcW w:w="1985" w:type="dxa"/>
            <w:vAlign w:val="center"/>
          </w:tcPr>
          <w:p w:rsidR="000733A6" w:rsidRDefault="000733A6">
            <w:pPr>
              <w:spacing w:after="0" w:line="240" w:lineRule="auto"/>
              <w:jc w:val="center"/>
              <w:rPr>
                <w:rFonts w:ascii="Times New Roman" w:eastAsia="Calibri" w:hAnsi="Times New Roman" w:cs="Times New Roman"/>
                <w:sz w:val="20"/>
                <w:szCs w:val="20"/>
              </w:rPr>
            </w:pPr>
          </w:p>
        </w:tc>
        <w:tc>
          <w:tcPr>
            <w:tcW w:w="1984" w:type="dxa"/>
            <w:vAlign w:val="center"/>
          </w:tcPr>
          <w:p w:rsidR="000733A6" w:rsidRDefault="000733A6">
            <w:pPr>
              <w:spacing w:after="0" w:line="240" w:lineRule="auto"/>
              <w:jc w:val="center"/>
              <w:rPr>
                <w:rFonts w:ascii="Times New Roman" w:eastAsia="Calibri" w:hAnsi="Times New Roman" w:cs="Times New Roman"/>
                <w:sz w:val="20"/>
                <w:szCs w:val="20"/>
              </w:rPr>
            </w:pP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0733A6" w:rsidRDefault="00CB35C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Раздел 12. Установка ограждений.</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Устройство газонных ограждений из металлических секций </w:t>
            </w:r>
            <w:r>
              <w:rPr>
                <w:rFonts w:ascii="Times New Roman" w:eastAsia="Calibri" w:hAnsi="Times New Roman" w:cs="Times New Roman"/>
                <w:sz w:val="20"/>
                <w:szCs w:val="20"/>
                <w:lang w:val="en-US"/>
              </w:rPr>
              <w:t>L</w:t>
            </w:r>
            <w:r>
              <w:rPr>
                <w:rFonts w:ascii="Times New Roman" w:eastAsia="Calibri" w:hAnsi="Times New Roman" w:cs="Times New Roman"/>
                <w:sz w:val="20"/>
                <w:szCs w:val="20"/>
              </w:rPr>
              <w:t xml:space="preserve">=2м, </w:t>
            </w:r>
            <w:r>
              <w:rPr>
                <w:rFonts w:ascii="Times New Roman" w:eastAsia="Calibri" w:hAnsi="Times New Roman" w:cs="Times New Roman"/>
                <w:sz w:val="20"/>
                <w:szCs w:val="20"/>
                <w:lang w:val="en-US"/>
              </w:rPr>
              <w:t>h</w:t>
            </w:r>
            <w:r>
              <w:rPr>
                <w:rFonts w:ascii="Times New Roman" w:eastAsia="Calibri" w:hAnsi="Times New Roman" w:cs="Times New Roman"/>
                <w:sz w:val="20"/>
                <w:szCs w:val="20"/>
              </w:rPr>
              <w:t>=0,5м из профильной трубы 25х25 с устройством фундаментов</w:t>
            </w:r>
          </w:p>
          <w:p w:rsidR="000733A6" w:rsidRDefault="000733A6">
            <w:pPr>
              <w:spacing w:after="0" w:line="240" w:lineRule="auto"/>
              <w:jc w:val="both"/>
              <w:rPr>
                <w:rFonts w:ascii="Times New Roman" w:eastAsia="Calibri" w:hAnsi="Times New Roman" w:cs="Times New Roman"/>
                <w:sz w:val="20"/>
                <w:szCs w:val="20"/>
              </w:rPr>
            </w:pP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879 - 992</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Устройство ограждений </w:t>
            </w:r>
            <w:r>
              <w:rPr>
                <w:rFonts w:ascii="Times New Roman" w:eastAsia="Calibri" w:hAnsi="Times New Roman" w:cs="Times New Roman"/>
                <w:sz w:val="20"/>
                <w:szCs w:val="20"/>
                <w:lang w:val="en-US"/>
              </w:rPr>
              <w:t>h</w:t>
            </w:r>
            <w:r>
              <w:rPr>
                <w:rFonts w:ascii="Times New Roman" w:eastAsia="Calibri" w:hAnsi="Times New Roman" w:cs="Times New Roman"/>
                <w:sz w:val="20"/>
                <w:szCs w:val="20"/>
              </w:rPr>
              <w:t>=0,5 из деревянного штакетника с окраской</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823</w:t>
            </w:r>
          </w:p>
          <w:p w:rsidR="000733A6" w:rsidRDefault="000733A6">
            <w:pPr>
              <w:spacing w:after="0" w:line="240" w:lineRule="auto"/>
              <w:jc w:val="center"/>
              <w:rPr>
                <w:rFonts w:ascii="Times New Roman" w:eastAsia="Calibri" w:hAnsi="Times New Roman" w:cs="Times New Roman"/>
                <w:sz w:val="20"/>
                <w:szCs w:val="20"/>
              </w:rPr>
            </w:pP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0733A6" w:rsidRDefault="000733A6">
            <w:pPr>
              <w:spacing w:after="0" w:line="240" w:lineRule="auto"/>
              <w:jc w:val="both"/>
              <w:rPr>
                <w:rFonts w:ascii="Times New Roman" w:eastAsia="Calibri" w:hAnsi="Times New Roman" w:cs="Times New Roman"/>
                <w:sz w:val="20"/>
                <w:szCs w:val="20"/>
              </w:rPr>
            </w:pPr>
          </w:p>
        </w:tc>
        <w:tc>
          <w:tcPr>
            <w:tcW w:w="1985" w:type="dxa"/>
            <w:vAlign w:val="center"/>
          </w:tcPr>
          <w:p w:rsidR="000733A6" w:rsidRDefault="000733A6">
            <w:pPr>
              <w:spacing w:after="0" w:line="240" w:lineRule="auto"/>
              <w:jc w:val="center"/>
              <w:rPr>
                <w:rFonts w:ascii="Times New Roman" w:eastAsia="Calibri" w:hAnsi="Times New Roman" w:cs="Times New Roman"/>
                <w:sz w:val="20"/>
                <w:szCs w:val="20"/>
              </w:rPr>
            </w:pPr>
          </w:p>
        </w:tc>
        <w:tc>
          <w:tcPr>
            <w:tcW w:w="1984" w:type="dxa"/>
            <w:vAlign w:val="center"/>
          </w:tcPr>
          <w:p w:rsidR="000733A6" w:rsidRDefault="000733A6">
            <w:pPr>
              <w:spacing w:after="0" w:line="240" w:lineRule="auto"/>
              <w:jc w:val="center"/>
              <w:rPr>
                <w:rFonts w:ascii="Times New Roman" w:eastAsia="Calibri" w:hAnsi="Times New Roman" w:cs="Times New Roman"/>
                <w:sz w:val="20"/>
                <w:szCs w:val="20"/>
              </w:rPr>
            </w:pP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0733A6" w:rsidRDefault="00CB35C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Раздел 13. Обрезка деревьев и кустов.</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Стрижка живых изгородей (легким кусторезом)</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r>
              <w:rPr>
                <w:rFonts w:ascii="Times New Roman" w:eastAsia="Calibri" w:hAnsi="Times New Roman" w:cs="Times New Roman"/>
                <w:sz w:val="20"/>
                <w:szCs w:val="20"/>
              </w:rPr>
              <w:t xml:space="preserve"> развернутой поверхности кроны</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0733A6" w:rsidRDefault="000733A6">
            <w:pPr>
              <w:spacing w:after="0" w:line="240" w:lineRule="auto"/>
              <w:jc w:val="both"/>
              <w:rPr>
                <w:rFonts w:ascii="Times New Roman" w:eastAsia="Calibri" w:hAnsi="Times New Roman" w:cs="Times New Roman"/>
                <w:sz w:val="20"/>
                <w:szCs w:val="20"/>
              </w:rPr>
            </w:pPr>
          </w:p>
        </w:tc>
        <w:tc>
          <w:tcPr>
            <w:tcW w:w="1985" w:type="dxa"/>
            <w:vAlign w:val="center"/>
          </w:tcPr>
          <w:p w:rsidR="000733A6" w:rsidRDefault="000733A6">
            <w:pPr>
              <w:spacing w:after="0" w:line="240" w:lineRule="auto"/>
              <w:jc w:val="center"/>
              <w:rPr>
                <w:rFonts w:ascii="Times New Roman" w:eastAsia="Calibri" w:hAnsi="Times New Roman" w:cs="Times New Roman"/>
                <w:sz w:val="20"/>
                <w:szCs w:val="20"/>
              </w:rPr>
            </w:pPr>
          </w:p>
        </w:tc>
        <w:tc>
          <w:tcPr>
            <w:tcW w:w="1984" w:type="dxa"/>
            <w:vAlign w:val="center"/>
          </w:tcPr>
          <w:p w:rsidR="000733A6" w:rsidRDefault="000733A6">
            <w:pPr>
              <w:spacing w:after="0" w:line="240" w:lineRule="auto"/>
              <w:jc w:val="center"/>
              <w:rPr>
                <w:rFonts w:ascii="Times New Roman" w:eastAsia="Calibri" w:hAnsi="Times New Roman" w:cs="Times New Roman"/>
                <w:sz w:val="20"/>
                <w:szCs w:val="20"/>
              </w:rPr>
            </w:pP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0733A6" w:rsidRDefault="00CB35C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Раздел 14. Удаление аварийных деревьев.</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Валка деревьев до 100 мм (тополь)</w:t>
            </w:r>
            <w:proofErr w:type="gramStart"/>
            <w:r>
              <w:rPr>
                <w:rFonts w:ascii="Times New Roman" w:eastAsia="Calibri" w:hAnsi="Times New Roman" w:cs="Times New Roman"/>
                <w:sz w:val="20"/>
                <w:szCs w:val="20"/>
              </w:rPr>
              <w:t>,с</w:t>
            </w:r>
            <w:proofErr w:type="gramEnd"/>
            <w:r>
              <w:rPr>
                <w:rFonts w:ascii="Times New Roman" w:eastAsia="Calibri" w:hAnsi="Times New Roman" w:cs="Times New Roman"/>
                <w:sz w:val="20"/>
                <w:szCs w:val="20"/>
              </w:rPr>
              <w:t xml:space="preserve"> вывозом мусора.</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шт.</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4190</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Валка деревьев (без корчевки), вывоз на свалку  </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шт</w:t>
            </w:r>
            <w:proofErr w:type="spellEnd"/>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3677</w:t>
            </w: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0733A6" w:rsidRDefault="000733A6">
            <w:pPr>
              <w:spacing w:after="0" w:line="240" w:lineRule="auto"/>
              <w:jc w:val="both"/>
              <w:rPr>
                <w:rFonts w:ascii="Times New Roman" w:eastAsia="Calibri" w:hAnsi="Times New Roman" w:cs="Times New Roman"/>
                <w:sz w:val="20"/>
                <w:szCs w:val="20"/>
              </w:rPr>
            </w:pPr>
          </w:p>
        </w:tc>
        <w:tc>
          <w:tcPr>
            <w:tcW w:w="1985" w:type="dxa"/>
            <w:vAlign w:val="center"/>
          </w:tcPr>
          <w:p w:rsidR="000733A6" w:rsidRDefault="000733A6">
            <w:pPr>
              <w:spacing w:after="0" w:line="240" w:lineRule="auto"/>
              <w:jc w:val="center"/>
              <w:rPr>
                <w:rFonts w:ascii="Times New Roman" w:eastAsia="Calibri" w:hAnsi="Times New Roman" w:cs="Times New Roman"/>
                <w:sz w:val="20"/>
                <w:szCs w:val="20"/>
              </w:rPr>
            </w:pPr>
          </w:p>
        </w:tc>
        <w:tc>
          <w:tcPr>
            <w:tcW w:w="1984" w:type="dxa"/>
            <w:vAlign w:val="center"/>
          </w:tcPr>
          <w:p w:rsidR="000733A6" w:rsidRDefault="000733A6">
            <w:pPr>
              <w:spacing w:after="0" w:line="240" w:lineRule="auto"/>
              <w:jc w:val="center"/>
              <w:rPr>
                <w:rFonts w:ascii="Times New Roman" w:eastAsia="Calibri" w:hAnsi="Times New Roman" w:cs="Times New Roman"/>
                <w:sz w:val="20"/>
                <w:szCs w:val="20"/>
              </w:rPr>
            </w:pP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0733A6" w:rsidRDefault="00CB35C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Раздел 15. Демонтаж хозяйственных построек (в том числе сараев) и строительство сараев</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Снос сараев с вывозкой мусора от разборки</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10м2 площади застройки</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6796</w:t>
            </w: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0733A6" w:rsidRDefault="000733A6">
            <w:pPr>
              <w:spacing w:after="0" w:line="240" w:lineRule="auto"/>
              <w:jc w:val="center"/>
              <w:rPr>
                <w:rFonts w:ascii="Times New Roman" w:eastAsia="Calibri" w:hAnsi="Times New Roman" w:cs="Times New Roman"/>
                <w:sz w:val="20"/>
                <w:szCs w:val="20"/>
              </w:rPr>
            </w:pPr>
          </w:p>
        </w:tc>
        <w:tc>
          <w:tcPr>
            <w:tcW w:w="1985" w:type="dxa"/>
            <w:vAlign w:val="center"/>
          </w:tcPr>
          <w:p w:rsidR="000733A6" w:rsidRDefault="000733A6">
            <w:pPr>
              <w:spacing w:after="0" w:line="240" w:lineRule="auto"/>
              <w:jc w:val="center"/>
              <w:rPr>
                <w:rFonts w:ascii="Times New Roman" w:eastAsia="Calibri" w:hAnsi="Times New Roman" w:cs="Times New Roman"/>
                <w:sz w:val="20"/>
                <w:szCs w:val="20"/>
              </w:rPr>
            </w:pPr>
          </w:p>
        </w:tc>
        <w:tc>
          <w:tcPr>
            <w:tcW w:w="1984" w:type="dxa"/>
            <w:vAlign w:val="center"/>
          </w:tcPr>
          <w:p w:rsidR="000733A6" w:rsidRDefault="000733A6">
            <w:pPr>
              <w:spacing w:after="0" w:line="240" w:lineRule="auto"/>
              <w:jc w:val="center"/>
              <w:rPr>
                <w:rFonts w:ascii="Times New Roman" w:eastAsia="Calibri" w:hAnsi="Times New Roman" w:cs="Times New Roman"/>
                <w:sz w:val="20"/>
                <w:szCs w:val="20"/>
              </w:rPr>
            </w:pP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0733A6" w:rsidRDefault="00CB35C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Раздел 16. Устройство хозяйственно-бытовых площадок для установки контейнеров-мусоросборников.</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Устройство площадки под мусоросборник – бетонная подготовка 10см с армированием</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p w:rsidR="000733A6" w:rsidRDefault="000733A6">
            <w:pPr>
              <w:spacing w:after="0" w:line="240" w:lineRule="auto"/>
              <w:jc w:val="center"/>
              <w:rPr>
                <w:rFonts w:ascii="Times New Roman" w:eastAsia="Calibri" w:hAnsi="Times New Roman" w:cs="Times New Roman"/>
                <w:sz w:val="20"/>
                <w:szCs w:val="20"/>
              </w:rPr>
            </w:pP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658</w:t>
            </w:r>
          </w:p>
          <w:p w:rsidR="000733A6" w:rsidRDefault="000733A6">
            <w:pPr>
              <w:spacing w:after="0" w:line="240" w:lineRule="auto"/>
              <w:jc w:val="center"/>
              <w:rPr>
                <w:rFonts w:ascii="Times New Roman" w:eastAsia="Calibri" w:hAnsi="Times New Roman" w:cs="Times New Roman"/>
                <w:sz w:val="20"/>
                <w:szCs w:val="20"/>
              </w:rPr>
            </w:pP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0733A6" w:rsidRDefault="000733A6">
            <w:pPr>
              <w:spacing w:after="0" w:line="240" w:lineRule="auto"/>
              <w:jc w:val="center"/>
              <w:rPr>
                <w:rFonts w:ascii="Times New Roman" w:eastAsia="Calibri" w:hAnsi="Times New Roman" w:cs="Times New Roman"/>
                <w:sz w:val="20"/>
                <w:szCs w:val="20"/>
              </w:rPr>
            </w:pPr>
          </w:p>
        </w:tc>
        <w:tc>
          <w:tcPr>
            <w:tcW w:w="1985" w:type="dxa"/>
            <w:vAlign w:val="center"/>
          </w:tcPr>
          <w:p w:rsidR="000733A6" w:rsidRDefault="000733A6">
            <w:pPr>
              <w:spacing w:after="0" w:line="240" w:lineRule="auto"/>
              <w:jc w:val="center"/>
              <w:rPr>
                <w:rFonts w:ascii="Times New Roman" w:eastAsia="Calibri" w:hAnsi="Times New Roman" w:cs="Times New Roman"/>
                <w:sz w:val="20"/>
                <w:szCs w:val="20"/>
              </w:rPr>
            </w:pPr>
          </w:p>
        </w:tc>
        <w:tc>
          <w:tcPr>
            <w:tcW w:w="1984" w:type="dxa"/>
            <w:vAlign w:val="center"/>
          </w:tcPr>
          <w:p w:rsidR="000733A6" w:rsidRDefault="000733A6">
            <w:pPr>
              <w:spacing w:after="0" w:line="240" w:lineRule="auto"/>
              <w:jc w:val="center"/>
              <w:rPr>
                <w:rFonts w:ascii="Times New Roman" w:eastAsia="Calibri" w:hAnsi="Times New Roman" w:cs="Times New Roman"/>
                <w:sz w:val="20"/>
                <w:szCs w:val="20"/>
              </w:rPr>
            </w:pP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0733A6" w:rsidRDefault="00CB35C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Раздел 17. Отсыпка дворовой территории (выравнивание).</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Срезка грунта, отсыпка песком (300 мм), планировка механизированным способом</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w:t>
            </w:r>
            <w:proofErr w:type="gramStart"/>
            <w:r>
              <w:rPr>
                <w:rFonts w:ascii="Times New Roman" w:eastAsia="Calibri" w:hAnsi="Times New Roman" w:cs="Times New Roman"/>
                <w:sz w:val="20"/>
                <w:szCs w:val="20"/>
              </w:rPr>
              <w:t>2</w:t>
            </w:r>
            <w:proofErr w:type="gramEnd"/>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362</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Засыпка песком с уплотнением.</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м3</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537</w:t>
            </w: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0733A6" w:rsidRDefault="00CB35C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Раздел 18. Устройство площадок для выгула животных.</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0733A6">
            <w:pPr>
              <w:spacing w:after="0" w:line="240" w:lineRule="auto"/>
              <w:jc w:val="center"/>
              <w:rPr>
                <w:rFonts w:ascii="Times New Roman" w:eastAsia="Calibri" w:hAnsi="Times New Roman" w:cs="Times New Roman"/>
                <w:sz w:val="20"/>
                <w:szCs w:val="20"/>
              </w:rPr>
            </w:pPr>
          </w:p>
        </w:tc>
        <w:tc>
          <w:tcPr>
            <w:tcW w:w="1985" w:type="dxa"/>
            <w:vAlign w:val="center"/>
          </w:tcPr>
          <w:p w:rsidR="000733A6" w:rsidRDefault="000733A6">
            <w:pPr>
              <w:spacing w:after="0" w:line="240" w:lineRule="auto"/>
              <w:jc w:val="center"/>
              <w:rPr>
                <w:rFonts w:ascii="Times New Roman" w:eastAsia="Calibri" w:hAnsi="Times New Roman" w:cs="Times New Roman"/>
                <w:sz w:val="20"/>
                <w:szCs w:val="20"/>
              </w:rPr>
            </w:pPr>
          </w:p>
        </w:tc>
        <w:tc>
          <w:tcPr>
            <w:tcW w:w="1984" w:type="dxa"/>
            <w:vAlign w:val="center"/>
          </w:tcPr>
          <w:p w:rsidR="000733A6" w:rsidRDefault="000733A6">
            <w:pPr>
              <w:spacing w:after="0" w:line="240" w:lineRule="auto"/>
              <w:jc w:val="center"/>
              <w:rPr>
                <w:rFonts w:ascii="Times New Roman" w:eastAsia="Calibri" w:hAnsi="Times New Roman" w:cs="Times New Roman"/>
                <w:sz w:val="20"/>
                <w:szCs w:val="20"/>
              </w:rPr>
            </w:pP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0733A6" w:rsidRDefault="00CB35C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Раздел 19. Оборудование </w:t>
            </w:r>
            <w:proofErr w:type="spellStart"/>
            <w:r>
              <w:rPr>
                <w:rFonts w:ascii="Times New Roman" w:eastAsia="Calibri" w:hAnsi="Times New Roman" w:cs="Times New Roman"/>
                <w:b/>
                <w:sz w:val="20"/>
                <w:szCs w:val="20"/>
              </w:rPr>
              <w:t>велопарковки</w:t>
            </w:r>
            <w:proofErr w:type="spellEnd"/>
            <w:r>
              <w:rPr>
                <w:rFonts w:ascii="Times New Roman" w:eastAsia="Calibri" w:hAnsi="Times New Roman" w:cs="Times New Roman"/>
                <w:b/>
                <w:sz w:val="20"/>
                <w:szCs w:val="20"/>
              </w:rPr>
              <w:t>.</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0733A6">
            <w:pPr>
              <w:spacing w:after="0" w:line="240" w:lineRule="auto"/>
              <w:jc w:val="center"/>
              <w:rPr>
                <w:rFonts w:ascii="Times New Roman" w:eastAsia="Calibri" w:hAnsi="Times New Roman" w:cs="Times New Roman"/>
                <w:sz w:val="20"/>
                <w:szCs w:val="20"/>
              </w:rPr>
            </w:pPr>
          </w:p>
        </w:tc>
        <w:tc>
          <w:tcPr>
            <w:tcW w:w="1985" w:type="dxa"/>
            <w:vAlign w:val="center"/>
          </w:tcPr>
          <w:p w:rsidR="000733A6" w:rsidRDefault="000733A6">
            <w:pPr>
              <w:spacing w:after="0" w:line="240" w:lineRule="auto"/>
              <w:jc w:val="center"/>
              <w:rPr>
                <w:rFonts w:ascii="Times New Roman" w:eastAsia="Calibri" w:hAnsi="Times New Roman" w:cs="Times New Roman"/>
                <w:sz w:val="20"/>
                <w:szCs w:val="20"/>
              </w:rPr>
            </w:pPr>
          </w:p>
        </w:tc>
        <w:tc>
          <w:tcPr>
            <w:tcW w:w="1984" w:type="dxa"/>
            <w:vAlign w:val="center"/>
          </w:tcPr>
          <w:p w:rsidR="000733A6" w:rsidRDefault="000733A6">
            <w:pPr>
              <w:spacing w:after="0" w:line="240" w:lineRule="auto"/>
              <w:jc w:val="center"/>
              <w:rPr>
                <w:rFonts w:ascii="Times New Roman" w:eastAsia="Calibri" w:hAnsi="Times New Roman" w:cs="Times New Roman"/>
                <w:sz w:val="20"/>
                <w:szCs w:val="20"/>
              </w:rPr>
            </w:pPr>
          </w:p>
        </w:tc>
      </w:tr>
      <w:tr w:rsidR="000733A6">
        <w:tc>
          <w:tcPr>
            <w:tcW w:w="782" w:type="dxa"/>
            <w:vAlign w:val="center"/>
          </w:tcPr>
          <w:p w:rsidR="000733A6" w:rsidRDefault="000733A6">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0733A6" w:rsidRDefault="00CB35C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Раздел 20. Устройство ливневой канализации.</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Разработка вручную траншей, устройство щебеночного основания, укладка дренажных трубД=110 и водоотводных лотков АКВА СТОП с пластиковой решеткой</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687</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Планировка земли</w:t>
            </w:r>
            <w:proofErr w:type="gramStart"/>
            <w:r>
              <w:rPr>
                <w:rFonts w:ascii="Times New Roman" w:eastAsia="Calibri" w:hAnsi="Times New Roman" w:cs="Times New Roman"/>
                <w:sz w:val="20"/>
                <w:szCs w:val="20"/>
              </w:rPr>
              <w:t>.</w:t>
            </w:r>
            <w:proofErr w:type="gramEnd"/>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у</w:t>
            </w:r>
            <w:proofErr w:type="gramEnd"/>
            <w:r>
              <w:rPr>
                <w:rFonts w:ascii="Times New Roman" w:eastAsia="Calibri" w:hAnsi="Times New Roman" w:cs="Times New Roman"/>
                <w:sz w:val="20"/>
                <w:szCs w:val="20"/>
              </w:rPr>
              <w:t>становка перехватывающих открытых ж/б лотков на газоне, устройство бетонной подготовки с верхней стороны лотков</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4250</w:t>
            </w:r>
          </w:p>
        </w:tc>
      </w:tr>
      <w:tr w:rsidR="000733A6">
        <w:tc>
          <w:tcPr>
            <w:tcW w:w="782" w:type="dxa"/>
            <w:vAlign w:val="center"/>
          </w:tcPr>
          <w:p w:rsidR="000733A6" w:rsidRDefault="000733A6">
            <w:pPr>
              <w:numPr>
                <w:ilvl w:val="0"/>
                <w:numId w:val="3"/>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0733A6" w:rsidRDefault="00CB35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Прокладка гофрированной дренажной трубы «</w:t>
            </w:r>
            <w:proofErr w:type="spellStart"/>
            <w:r>
              <w:rPr>
                <w:rFonts w:ascii="Times New Roman" w:eastAsia="Calibri" w:hAnsi="Times New Roman" w:cs="Times New Roman"/>
                <w:sz w:val="20"/>
                <w:szCs w:val="20"/>
              </w:rPr>
              <w:t>Геодрен</w:t>
            </w:r>
            <w:proofErr w:type="spellEnd"/>
            <w:r>
              <w:rPr>
                <w:rFonts w:ascii="Times New Roman" w:eastAsia="Calibri" w:hAnsi="Times New Roman" w:cs="Times New Roman"/>
                <w:sz w:val="20"/>
                <w:szCs w:val="20"/>
              </w:rPr>
              <w:t xml:space="preserve"> 200 (в фильтре), установка верхнего кольца и плиты перекрытия колодцев, установка дождеприемных люков</w:t>
            </w:r>
          </w:p>
        </w:tc>
        <w:tc>
          <w:tcPr>
            <w:tcW w:w="1985"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w:t>
            </w:r>
          </w:p>
        </w:tc>
        <w:tc>
          <w:tcPr>
            <w:tcW w:w="1984" w:type="dxa"/>
            <w:vAlign w:val="center"/>
          </w:tcPr>
          <w:p w:rsidR="000733A6" w:rsidRDefault="00CB35C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1132</w:t>
            </w:r>
          </w:p>
        </w:tc>
      </w:tr>
    </w:tbl>
    <w:p w:rsidR="000733A6" w:rsidRDefault="000733A6">
      <w:pPr>
        <w:rPr>
          <w:rFonts w:ascii="Times New Roman" w:eastAsia="Calibri" w:hAnsi="Times New Roman" w:cs="Times New Roman"/>
          <w:sz w:val="20"/>
          <w:szCs w:val="20"/>
        </w:rPr>
      </w:pPr>
    </w:p>
    <w:p w:rsidR="000733A6" w:rsidRDefault="000733A6">
      <w:pPr>
        <w:spacing w:after="0" w:line="240" w:lineRule="auto"/>
        <w:ind w:firstLine="709"/>
        <w:jc w:val="right"/>
        <w:rPr>
          <w:rFonts w:ascii="Times New Roman" w:hAnsi="Times New Roman" w:cs="Times New Roman"/>
          <w:sz w:val="26"/>
          <w:szCs w:val="26"/>
        </w:rPr>
      </w:pPr>
    </w:p>
    <w:p w:rsidR="000733A6" w:rsidRDefault="00CB35CB">
      <w:pPr>
        <w:rPr>
          <w:rFonts w:ascii="Times New Roman" w:hAnsi="Times New Roman" w:cs="Times New Roman"/>
          <w:sz w:val="26"/>
          <w:szCs w:val="26"/>
        </w:rPr>
      </w:pPr>
      <w:r>
        <w:rPr>
          <w:rFonts w:ascii="Times New Roman" w:hAnsi="Times New Roman" w:cs="Times New Roman"/>
          <w:sz w:val="26"/>
          <w:szCs w:val="26"/>
        </w:rPr>
        <w:br w:type="page"/>
      </w:r>
    </w:p>
    <w:p w:rsidR="000733A6" w:rsidRDefault="00CB35CB">
      <w:pPr>
        <w:spacing w:after="0" w:line="240" w:lineRule="auto"/>
        <w:ind w:firstLine="709"/>
        <w:jc w:val="right"/>
        <w:rPr>
          <w:rFonts w:ascii="Times New Roman" w:hAnsi="Times New Roman" w:cs="Times New Roman"/>
          <w:sz w:val="25"/>
          <w:szCs w:val="25"/>
        </w:rPr>
      </w:pPr>
      <w:r>
        <w:rPr>
          <w:rFonts w:ascii="Times New Roman" w:hAnsi="Times New Roman" w:cs="Times New Roman"/>
          <w:sz w:val="25"/>
          <w:szCs w:val="25"/>
        </w:rPr>
        <w:lastRenderedPageBreak/>
        <w:t>Приложение № 10</w:t>
      </w:r>
    </w:p>
    <w:p w:rsidR="000733A6" w:rsidRDefault="000733A6">
      <w:pPr>
        <w:spacing w:after="0" w:line="240" w:lineRule="auto"/>
        <w:ind w:firstLine="709"/>
        <w:jc w:val="right"/>
        <w:rPr>
          <w:rFonts w:ascii="Times New Roman" w:hAnsi="Times New Roman" w:cs="Times New Roman"/>
          <w:sz w:val="28"/>
          <w:szCs w:val="28"/>
        </w:rPr>
      </w:pPr>
    </w:p>
    <w:p w:rsidR="000733A6" w:rsidRDefault="00CB35C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w:t>
      </w:r>
    </w:p>
    <w:p w:rsidR="000733A6" w:rsidRDefault="00CB35C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w:t>
      </w:r>
    </w:p>
    <w:p w:rsidR="000733A6" w:rsidRDefault="000733A6">
      <w:pPr>
        <w:spacing w:after="0" w:line="240" w:lineRule="auto"/>
        <w:jc w:val="center"/>
        <w:rPr>
          <w:rFonts w:ascii="Times New Roman" w:eastAsia="Times New Roman" w:hAnsi="Times New Roman" w:cs="Times New Roman"/>
          <w:sz w:val="28"/>
          <w:szCs w:val="28"/>
        </w:rPr>
      </w:pPr>
    </w:p>
    <w:p w:rsidR="000733A6" w:rsidRDefault="00CB35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ab/>
      </w:r>
      <w:proofErr w:type="gramStart"/>
      <w:r>
        <w:rPr>
          <w:rFonts w:ascii="Times New Roman" w:eastAsia="Times New Roman" w:hAnsi="Times New Roman" w:cs="Times New Roman"/>
          <w:sz w:val="28"/>
          <w:szCs w:val="28"/>
          <w:lang w:eastAsia="ar-SA"/>
        </w:rPr>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минимального и (или) дополнительного перечня работ по благоустройству дворовых территорий населённого пункта в рамках муниципальной программы «Формирование современной городской среды на территории Кааламского</w:t>
      </w:r>
      <w:proofErr w:type="gramEnd"/>
      <w:r>
        <w:rPr>
          <w:rFonts w:ascii="Times New Roman" w:eastAsia="Times New Roman" w:hAnsi="Times New Roman" w:cs="Times New Roman"/>
          <w:sz w:val="28"/>
          <w:szCs w:val="28"/>
          <w:lang w:eastAsia="ar-SA"/>
        </w:rPr>
        <w:t xml:space="preserve"> сельского  поселения» (далее – муниципальная программа), механизм </w:t>
      </w:r>
      <w:proofErr w:type="gramStart"/>
      <w:r>
        <w:rPr>
          <w:rFonts w:ascii="Times New Roman" w:eastAsia="Times New Roman" w:hAnsi="Times New Roman" w:cs="Times New Roman"/>
          <w:sz w:val="28"/>
          <w:szCs w:val="28"/>
          <w:lang w:eastAsia="ar-SA"/>
        </w:rPr>
        <w:t>контроля за</w:t>
      </w:r>
      <w:proofErr w:type="gramEnd"/>
      <w:r>
        <w:rPr>
          <w:rFonts w:ascii="Times New Roman" w:eastAsia="Times New Roman" w:hAnsi="Times New Roman" w:cs="Times New Roman"/>
          <w:sz w:val="28"/>
          <w:szCs w:val="28"/>
          <w:lang w:eastAsia="ar-SA"/>
        </w:rPr>
        <w:t xml:space="preserve"> их расходованием.</w:t>
      </w:r>
    </w:p>
    <w:p w:rsidR="000733A6" w:rsidRDefault="00CB35CB">
      <w:pPr>
        <w:widowControl w:val="0"/>
        <w:tabs>
          <w:tab w:val="left" w:pos="709"/>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ab/>
        <w:t>В целях реализации настоящего Порядка используются следующие понятия:</w:t>
      </w:r>
    </w:p>
    <w:p w:rsidR="000733A6" w:rsidRDefault="00CB35CB">
      <w:pPr>
        <w:tabs>
          <w:tab w:val="left" w:pos="1843"/>
        </w:tabs>
        <w:autoSpaceDE w:val="0"/>
        <w:autoSpaceDN w:val="0"/>
        <w:adjustRightInd w:val="0"/>
        <w:spacing w:after="0" w:line="240" w:lineRule="auto"/>
        <w:ind w:left="14" w:firstLine="69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минимальный перечень работ – установленный муниципальной программой перечень работ по благоустройству дворовой территории;</w:t>
      </w:r>
    </w:p>
    <w:p w:rsidR="000733A6" w:rsidRDefault="00CB35CB">
      <w:pPr>
        <w:tabs>
          <w:tab w:val="left" w:pos="1843"/>
        </w:tabs>
        <w:autoSpaceDE w:val="0"/>
        <w:autoSpaceDN w:val="0"/>
        <w:adjustRightInd w:val="0"/>
        <w:spacing w:after="0" w:line="240" w:lineRule="auto"/>
        <w:ind w:left="14" w:firstLine="69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дополнительный перечень работ – установленный муниципальной программой перечень работ по благоустройству дворовой территории;</w:t>
      </w:r>
    </w:p>
    <w:p w:rsidR="000733A6" w:rsidRDefault="00CB35CB">
      <w:pPr>
        <w:tabs>
          <w:tab w:val="left" w:pos="1418"/>
        </w:tabs>
        <w:autoSpaceDE w:val="0"/>
        <w:autoSpaceDN w:val="0"/>
        <w:adjustRightInd w:val="0"/>
        <w:spacing w:after="0" w:line="240" w:lineRule="auto"/>
        <w:ind w:left="14" w:firstLine="69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т</w:t>
      </w:r>
      <w:r>
        <w:rPr>
          <w:rFonts w:ascii="Times New Roman" w:eastAsia="Times New Roman" w:hAnsi="Times New Roman" w:cs="Times New Roman"/>
          <w:sz w:val="28"/>
          <w:szCs w:val="28"/>
          <w:shd w:val="clear" w:color="auto" w:fill="FFFFFF"/>
          <w:lang w:eastAsia="ar-SA"/>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Pr>
          <w:rFonts w:ascii="Times New Roman" w:eastAsia="Times New Roman" w:hAnsi="Times New Roman" w:cs="Times New Roman"/>
          <w:sz w:val="28"/>
          <w:szCs w:val="28"/>
          <w:lang w:eastAsia="ar-SA"/>
        </w:rPr>
        <w:t>не требующая специальной квалификации</w:t>
      </w:r>
      <w:r>
        <w:rPr>
          <w:rFonts w:ascii="Times New Roman" w:eastAsia="Times New Roman" w:hAnsi="Times New Roman" w:cs="Times New Roman"/>
          <w:sz w:val="28"/>
          <w:szCs w:val="28"/>
          <w:shd w:val="clear" w:color="auto" w:fill="FFFFFF"/>
          <w:lang w:eastAsia="ar-SA"/>
        </w:rPr>
        <w:t xml:space="preserve"> и выполняемая в качестве</w:t>
      </w:r>
      <w:r>
        <w:rPr>
          <w:rFonts w:ascii="Times New Roman" w:eastAsia="Times New Roman" w:hAnsi="Times New Roman" w:cs="Times New Roman"/>
          <w:sz w:val="28"/>
          <w:szCs w:val="28"/>
          <w:lang w:eastAsia="ar-SA"/>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p>
    <w:p w:rsidR="000733A6" w:rsidRDefault="00CB35CB">
      <w:pPr>
        <w:tabs>
          <w:tab w:val="left" w:pos="1418"/>
        </w:tabs>
        <w:autoSpaceDE w:val="0"/>
        <w:autoSpaceDN w:val="0"/>
        <w:adjustRightInd w:val="0"/>
        <w:spacing w:after="0" w:line="240" w:lineRule="auto"/>
        <w:ind w:left="14" w:firstLine="695"/>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 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До вступления в силу вышеуказанного постановления размер безвозмездных поступлений от физических </w:t>
      </w:r>
      <w:proofErr w:type="gramStart"/>
      <w:r>
        <w:rPr>
          <w:rFonts w:ascii="Times New Roman" w:eastAsia="Times New Roman" w:hAnsi="Times New Roman" w:cs="Times New Roman"/>
          <w:sz w:val="28"/>
          <w:szCs w:val="28"/>
          <w:lang w:eastAsia="ar-SA"/>
        </w:rPr>
        <w:t>и(</w:t>
      </w:r>
      <w:proofErr w:type="gramEnd"/>
      <w:r>
        <w:rPr>
          <w:rFonts w:ascii="Times New Roman" w:eastAsia="Times New Roman" w:hAnsi="Times New Roman" w:cs="Times New Roman"/>
          <w:sz w:val="28"/>
          <w:szCs w:val="28"/>
          <w:lang w:eastAsia="ar-SA"/>
        </w:rPr>
        <w:t>или) юридических лиц, предусмотренных на софинансирование муниципальной программы, составляет не менее 3 процентов от объема средств из бюджета Республики Карелия, подлежащих направлению на софинансирование мероприятий из дополнительного перечня работ по благоустройству.</w:t>
      </w:r>
      <w:r>
        <w:t xml:space="preserve"> </w:t>
      </w:r>
      <w:r>
        <w:rPr>
          <w:rFonts w:ascii="Times New Roman" w:eastAsia="Times New Roman" w:hAnsi="Times New Roman" w:cs="Times New Roman"/>
          <w:sz w:val="28"/>
          <w:szCs w:val="28"/>
          <w:lang w:eastAsia="ar-SA"/>
        </w:rPr>
        <w:t>Данные условия распространяются до 31 декабря 2020 года.</w:t>
      </w:r>
    </w:p>
    <w:p w:rsidR="000733A6" w:rsidRDefault="00CB35CB">
      <w:pPr>
        <w:widowControl w:val="0"/>
        <w:tabs>
          <w:tab w:val="left" w:pos="709"/>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 органы управления многоквартирными домами – организации, осуществляющие управление многоквартирными домами (управляющие </w:t>
      </w:r>
      <w:r>
        <w:rPr>
          <w:rFonts w:ascii="Times New Roman" w:eastAsia="Times New Roman" w:hAnsi="Times New Roman" w:cs="Times New Roman"/>
          <w:sz w:val="28"/>
          <w:szCs w:val="28"/>
          <w:lang w:eastAsia="ar-SA"/>
        </w:rPr>
        <w:lastRenderedPageBreak/>
        <w:t>организации, ТСН, ЖСК, ЖЭК и др.);</w:t>
      </w:r>
    </w:p>
    <w:p w:rsidR="000733A6" w:rsidRDefault="00CB35CB">
      <w:pPr>
        <w:widowControl w:val="0"/>
        <w:tabs>
          <w:tab w:val="left" w:pos="709"/>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 общественная комиссия – комиссия, создаваемая в соответствии с постановлением Администрации Кааламского сельского поселения (далее – администрация) для рассмотрения и оценки предложений заинтересованных лиц, а также реализации </w:t>
      </w:r>
      <w:proofErr w:type="gramStart"/>
      <w:r>
        <w:rPr>
          <w:rFonts w:ascii="Times New Roman" w:eastAsia="Times New Roman" w:hAnsi="Times New Roman" w:cs="Times New Roman"/>
          <w:sz w:val="28"/>
          <w:szCs w:val="28"/>
          <w:lang w:eastAsia="ar-SA"/>
        </w:rPr>
        <w:t>контроля за</w:t>
      </w:r>
      <w:proofErr w:type="gramEnd"/>
      <w:r>
        <w:rPr>
          <w:rFonts w:ascii="Times New Roman" w:eastAsia="Times New Roman" w:hAnsi="Times New Roman" w:cs="Times New Roman"/>
          <w:sz w:val="28"/>
          <w:szCs w:val="28"/>
          <w:lang w:eastAsia="ar-SA"/>
        </w:rPr>
        <w:t xml:space="preserve"> реализацией муниципальной программы.</w:t>
      </w:r>
    </w:p>
    <w:p w:rsidR="000733A6" w:rsidRDefault="00CB35CB">
      <w:pPr>
        <w:tabs>
          <w:tab w:val="left" w:pos="1418"/>
        </w:tabs>
        <w:autoSpaceDE w:val="0"/>
        <w:autoSpaceDN w:val="0"/>
        <w:adjustRightInd w:val="0"/>
        <w:spacing w:after="0" w:line="240" w:lineRule="auto"/>
        <w:ind w:left="14" w:firstLine="8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ab/>
        <w:t>З</w:t>
      </w:r>
      <w:r>
        <w:rPr>
          <w:rFonts w:ascii="Times New Roman" w:eastAsia="Times New Roman" w:hAnsi="Times New Roman" w:cs="Times New Roman"/>
          <w:sz w:val="28"/>
          <w:szCs w:val="28"/>
          <w:lang w:eastAsia="ru-RU"/>
        </w:rPr>
        <w:t>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(или) финансового участия.</w:t>
      </w:r>
    </w:p>
    <w:p w:rsidR="000733A6" w:rsidRDefault="00CB35CB">
      <w:pPr>
        <w:tabs>
          <w:tab w:val="left" w:pos="1418"/>
        </w:tabs>
        <w:autoSpaceDE w:val="0"/>
        <w:autoSpaceDN w:val="0"/>
        <w:adjustRightInd w:val="0"/>
        <w:spacing w:after="0" w:line="240" w:lineRule="auto"/>
        <w:ind w:left="14" w:firstLine="8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0733A6" w:rsidRDefault="00CB35CB">
      <w:pPr>
        <w:tabs>
          <w:tab w:val="left" w:pos="1418"/>
        </w:tabs>
        <w:autoSpaceDE w:val="0"/>
        <w:autoSpaceDN w:val="0"/>
        <w:adjustRightInd w:val="0"/>
        <w:spacing w:after="0" w:line="240" w:lineRule="auto"/>
        <w:ind w:left="14" w:firstLine="8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0733A6" w:rsidRDefault="00CB35CB">
      <w:pPr>
        <w:tabs>
          <w:tab w:val="left" w:pos="1418"/>
        </w:tabs>
        <w:autoSpaceDE w:val="0"/>
        <w:autoSpaceDN w:val="0"/>
        <w:adjustRightInd w:val="0"/>
        <w:spacing w:after="0" w:line="240" w:lineRule="auto"/>
        <w:ind w:left="14" w:firstLine="8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ab/>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Кааламского сельского поселения (далее – администрация).</w:t>
      </w:r>
    </w:p>
    <w:p w:rsidR="000733A6" w:rsidRDefault="00CB35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Pr>
          <w:rFonts w:ascii="Times New Roman" w:eastAsia="Times New Roman" w:hAnsi="Times New Roman" w:cs="Times New Roman"/>
          <w:sz w:val="28"/>
          <w:szCs w:val="28"/>
        </w:rPr>
        <w:t>дств с ф</w:t>
      </w:r>
      <w:proofErr w:type="gramEnd"/>
      <w:r>
        <w:rPr>
          <w:rFonts w:ascii="Times New Roman" w:eastAsia="Times New Roman" w:hAnsi="Times New Roman" w:cs="Times New Roman"/>
          <w:sz w:val="28"/>
          <w:szCs w:val="28"/>
        </w:rPr>
        <w:t xml:space="preserve">изических лиц, которые впоследствии также вносятся на счет, открытый в соответствии с настоящим Порядком. </w:t>
      </w:r>
    </w:p>
    <w:p w:rsidR="000733A6" w:rsidRDefault="00CB35C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подтверждающие финансовое участие, представляются в администрацию не позднее 10 дней со дня перечисления денежных средств в установленном порядке.</w:t>
      </w:r>
    </w:p>
    <w:p w:rsidR="000733A6" w:rsidRDefault="00CB35C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Pr>
          <w:rFonts w:ascii="Times New Roman" w:eastAsia="Times New Roman" w:hAnsi="Times New Roman" w:cs="Times New Roman"/>
          <w:sz w:val="28"/>
          <w:szCs w:val="28"/>
          <w:lang w:eastAsia="ru-RU"/>
        </w:rPr>
        <w:t xml:space="preserve">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0733A6" w:rsidRDefault="00CB35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0733A6" w:rsidRDefault="00CB35CB">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ab/>
        <w:t>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(минимального перечня - в случае принятия такого решения) определяется как процент от объема средств из бюджета Республики Карелия, подлежащих направлению на софинансирование указанных работ.</w:t>
      </w:r>
    </w:p>
    <w:p w:rsidR="000733A6" w:rsidRDefault="00CB35CB">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ab/>
        <w:t>Д</w:t>
      </w:r>
      <w:r>
        <w:rPr>
          <w:rFonts w:ascii="Times New Roman" w:eastAsia="Times New Roman" w:hAnsi="Times New Roman" w:cs="Times New Roman"/>
          <w:sz w:val="28"/>
          <w:szCs w:val="28"/>
          <w:lang w:eastAsia="ar-SA"/>
        </w:rPr>
        <w:t xml:space="preserve">енежные средства заинтересованных лиц перечисляются на лицевые счета органов управления многоквартирными домами. </w:t>
      </w:r>
    </w:p>
    <w:p w:rsidR="000733A6" w:rsidRDefault="00CB35C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Лицевой счет для перечисления средств заинтересованных лиц, направляемых для выполнения минимального и (или) дополнительного перечня работ, может быть открыт в российских кредитных организациях, величина собственных средств (капитала) которых составляет не менее двадцати миллиардов рублей, либо в органах казначейства.</w:t>
      </w:r>
    </w:p>
    <w:p w:rsidR="000733A6" w:rsidRDefault="00CB35C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ar-SA"/>
        </w:rPr>
        <w:t>осле утверждения дизайн-проекта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 в котором указывается объект благоустройства, реквизиты для перечисления средств, порядок перечисления средств, а также реквизиты счета, на который подлежат возврату денежные средства заинтересованных лиц в случаях определенных соглашением (далее – соглашение о перечислении средств субсидий).</w:t>
      </w:r>
      <w:proofErr w:type="gramEnd"/>
    </w:p>
    <w:p w:rsidR="000733A6" w:rsidRDefault="00CB35CB">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Объем денежных средств, подлежащих перечислению заинтересованными лицами, определяется в соответствии с проектами благоустройства дворовых территорий, утвержденными общественной комиссией.</w:t>
      </w:r>
    </w:p>
    <w:p w:rsidR="000733A6" w:rsidRDefault="00CB35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Фактический объем денежных средств, подлежащих перечислению заинтересованными лицами, может быть изменен </w:t>
      </w:r>
      <w:r>
        <w:rPr>
          <w:rFonts w:ascii="Times New Roman" w:eastAsia="Times New Roman" w:hAnsi="Times New Roman" w:cs="Times New Roman"/>
          <w:sz w:val="28"/>
          <w:szCs w:val="28"/>
          <w:lang w:eastAsia="ru-RU"/>
        </w:rPr>
        <w:t>с учетом стоимости фактически выполненных работ.</w:t>
      </w:r>
    </w:p>
    <w:p w:rsidR="000733A6" w:rsidRDefault="00CB35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ar-SA"/>
        </w:rPr>
        <w:t>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w:t>
      </w:r>
    </w:p>
    <w:p w:rsidR="000733A6" w:rsidRDefault="00CB35CB">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по благоустройству территории выполнению не подлежит. </w:t>
      </w:r>
    </w:p>
    <w:p w:rsidR="000733A6" w:rsidRDefault="00CB35CB">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Перечень дворовых территорий, подлежащих благоустройству в рамках муниципальной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программой. </w:t>
      </w:r>
    </w:p>
    <w:p w:rsidR="000733A6" w:rsidRDefault="00CB35CB">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r>
        <w:rPr>
          <w:rFonts w:ascii="Times New Roman" w:eastAsia="Times New Roman" w:hAnsi="Times New Roman" w:cs="Times New Roman"/>
          <w:sz w:val="28"/>
          <w:szCs w:val="28"/>
          <w:lang w:eastAsia="ar-SA"/>
        </w:rPr>
        <w:tab/>
        <w:t>Органы управления многоквартирными домами осуществляют учет поступающих от заинтересованных лиц денежных сре</w:t>
      </w:r>
      <w:proofErr w:type="gramStart"/>
      <w:r>
        <w:rPr>
          <w:rFonts w:ascii="Times New Roman" w:eastAsia="Times New Roman" w:hAnsi="Times New Roman" w:cs="Times New Roman"/>
          <w:sz w:val="28"/>
          <w:szCs w:val="28"/>
          <w:lang w:eastAsia="ar-SA"/>
        </w:rPr>
        <w:t>дств в р</w:t>
      </w:r>
      <w:proofErr w:type="gramEnd"/>
      <w:r>
        <w:rPr>
          <w:rFonts w:ascii="Times New Roman" w:eastAsia="Times New Roman" w:hAnsi="Times New Roman" w:cs="Times New Roman"/>
          <w:sz w:val="28"/>
          <w:szCs w:val="28"/>
          <w:lang w:eastAsia="ar-SA"/>
        </w:rPr>
        <w:t>азрезе многоквартирных домов, дворовые территории которых подлежат благоустройству. Органы управления многоквартирными домами представляют в администрацию документы, подтверждающие финансовое участие, в сроки в соответствии с пунктом 6 Порядка.</w:t>
      </w:r>
    </w:p>
    <w:p w:rsidR="000733A6" w:rsidRDefault="00CB35CB">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r>
        <w:rPr>
          <w:rFonts w:ascii="Times New Roman" w:eastAsia="Times New Roman" w:hAnsi="Times New Roman" w:cs="Times New Roman"/>
          <w:sz w:val="28"/>
          <w:szCs w:val="28"/>
          <w:lang w:eastAsia="ar-SA"/>
        </w:rPr>
        <w:tab/>
        <w:t>Администрация обеспечивает ежемесячное опубликование на официальном сайте в информационно-телекоммуникационной сети «Интернет» данных, поступивших от Органов управления многоквартирными домами в соответствии с пунктом 11 настоящего Порядка.</w:t>
      </w:r>
    </w:p>
    <w:p w:rsidR="000733A6" w:rsidRDefault="00CB35CB">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 Администрация ежемесячно обеспечивает направление данных, поступивших от Органов управления многоквартирными домами в соответствии с пунктом 11 настоящего Порядка, в адрес общественной комиссии.</w:t>
      </w:r>
    </w:p>
    <w:p w:rsidR="000733A6" w:rsidRDefault="00CB35CB">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w:t>
      </w:r>
      <w:r>
        <w:rPr>
          <w:rFonts w:ascii="Times New Roman" w:eastAsia="Times New Roman" w:hAnsi="Times New Roman" w:cs="Times New Roman"/>
          <w:sz w:val="28"/>
          <w:szCs w:val="28"/>
          <w:lang w:eastAsia="ar-SA"/>
        </w:rPr>
        <w:tab/>
        <w:t>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(или) дополнительного перечня работ по благоустройству дворовых территорий в соответствии с проектами благоустройства дворовых территорий, утвержденными общественной комиссией.</w:t>
      </w:r>
    </w:p>
    <w:p w:rsidR="000733A6" w:rsidRDefault="00CB35CB">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15.</w:t>
      </w:r>
      <w:r>
        <w:rPr>
          <w:rFonts w:ascii="Times New Roman" w:eastAsia="Times New Roman" w:hAnsi="Times New Roman" w:cs="Times New Roman"/>
          <w:sz w:val="28"/>
          <w:szCs w:val="28"/>
          <w:lang w:eastAsia="ar-SA"/>
        </w:rPr>
        <w:tab/>
        <w:t>Расходование денежных средств осуществляется путем заключения Органами управления многоквартирными домами договоров с подрядными организациями.</w:t>
      </w:r>
    </w:p>
    <w:p w:rsidR="000733A6" w:rsidRDefault="00CB35CB">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16.</w:t>
      </w:r>
      <w:r>
        <w:rPr>
          <w:rFonts w:ascii="Times New Roman" w:eastAsia="Times New Roman" w:hAnsi="Times New Roman" w:cs="Times New Roman"/>
          <w:sz w:val="28"/>
          <w:szCs w:val="28"/>
          <w:lang w:eastAsia="ar-SA"/>
        </w:rPr>
        <w:tab/>
      </w:r>
      <w:proofErr w:type="gramStart"/>
      <w:r>
        <w:rPr>
          <w:rFonts w:ascii="Times New Roman" w:eastAsia="Times New Roman" w:hAnsi="Times New Roman" w:cs="Times New Roman"/>
          <w:sz w:val="28"/>
          <w:szCs w:val="28"/>
          <w:lang w:eastAsia="ar-SA"/>
        </w:rPr>
        <w:t>Контроль за</w:t>
      </w:r>
      <w:proofErr w:type="gramEnd"/>
      <w:r>
        <w:rPr>
          <w:rFonts w:ascii="Times New Roman" w:eastAsia="Times New Roman" w:hAnsi="Times New Roman" w:cs="Times New Roman"/>
          <w:sz w:val="28"/>
          <w:szCs w:val="28"/>
          <w:lang w:eastAsia="ar-SA"/>
        </w:rPr>
        <w:t xml:space="preserve">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w:t>
      </w:r>
    </w:p>
    <w:p w:rsidR="000733A6" w:rsidRDefault="000733A6">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733A6" w:rsidRDefault="00CB35CB">
      <w:pPr>
        <w:spacing w:after="0" w:line="240" w:lineRule="auto"/>
        <w:jc w:val="center"/>
        <w:rPr>
          <w:rFonts w:ascii="Times New Roman" w:hAnsi="Times New Roman" w:cs="Times New Roman"/>
          <w:sz w:val="25"/>
          <w:szCs w:val="25"/>
        </w:rPr>
      </w:pPr>
      <w:r>
        <w:rPr>
          <w:rFonts w:ascii="Times New Roman" w:eastAsia="Times New Roman" w:hAnsi="Times New Roman" w:cs="Times New Roman"/>
          <w:sz w:val="28"/>
          <w:szCs w:val="28"/>
        </w:rPr>
        <w:br w:type="page"/>
      </w:r>
      <w:r>
        <w:rPr>
          <w:rFonts w:ascii="Times New Roman" w:hAnsi="Times New Roman" w:cs="Times New Roman"/>
          <w:sz w:val="25"/>
          <w:szCs w:val="25"/>
        </w:rPr>
        <w:lastRenderedPageBreak/>
        <w:t xml:space="preserve"> </w:t>
      </w:r>
    </w:p>
    <w:p w:rsidR="000733A6" w:rsidRDefault="00CB35CB">
      <w:pPr>
        <w:pStyle w:val="ConsPlusNormal"/>
        <w:ind w:firstLine="540"/>
        <w:jc w:val="right"/>
        <w:rPr>
          <w:rFonts w:ascii="Times New Roman" w:eastAsiaTheme="minorHAnsi" w:hAnsi="Times New Roman" w:cs="Times New Roman"/>
          <w:sz w:val="25"/>
          <w:szCs w:val="25"/>
          <w:lang w:eastAsia="en-US"/>
        </w:rPr>
      </w:pPr>
      <w:r>
        <w:rPr>
          <w:rFonts w:ascii="Times New Roman" w:eastAsiaTheme="minorHAnsi" w:hAnsi="Times New Roman" w:cs="Times New Roman"/>
          <w:sz w:val="25"/>
          <w:szCs w:val="25"/>
          <w:lang w:eastAsia="en-US"/>
        </w:rPr>
        <w:t>Приложение № 11</w:t>
      </w:r>
    </w:p>
    <w:p w:rsidR="000733A6" w:rsidRDefault="000733A6">
      <w:pPr>
        <w:pStyle w:val="ConsPlusNormal"/>
        <w:ind w:firstLine="540"/>
        <w:jc w:val="right"/>
        <w:rPr>
          <w:rFonts w:ascii="Times New Roman" w:eastAsiaTheme="minorHAnsi" w:hAnsi="Times New Roman" w:cs="Times New Roman"/>
          <w:sz w:val="25"/>
          <w:szCs w:val="25"/>
          <w:lang w:eastAsia="en-US"/>
        </w:rPr>
      </w:pPr>
    </w:p>
    <w:p w:rsidR="000733A6" w:rsidRDefault="00CB35CB">
      <w:pPr>
        <w:widowControl w:val="0"/>
        <w:autoSpaceDE w:val="0"/>
        <w:autoSpaceDN w:val="0"/>
        <w:spacing w:after="0" w:line="240" w:lineRule="auto"/>
        <w:jc w:val="center"/>
        <w:rPr>
          <w:rFonts w:ascii="Times New Roman" w:eastAsia="Times New Roman" w:hAnsi="Times New Roman" w:cs="Times New Roman"/>
          <w:b/>
          <w:sz w:val="28"/>
          <w:szCs w:val="28"/>
        </w:rPr>
      </w:pPr>
      <w:bookmarkStart w:id="16" w:name="Par46"/>
      <w:bookmarkEnd w:id="16"/>
      <w:r>
        <w:rPr>
          <w:rFonts w:ascii="Times New Roman" w:eastAsia="Times New Roman" w:hAnsi="Times New Roman" w:cs="Times New Roman"/>
          <w:b/>
          <w:sz w:val="28"/>
          <w:szCs w:val="28"/>
        </w:rPr>
        <w:t>Порядок разработки, обсуждения с заинтересованными лицами</w:t>
      </w:r>
    </w:p>
    <w:p w:rsidR="000733A6" w:rsidRDefault="00CB35CB">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утверждения дизайн - проектов благоустройства дворовой территории</w:t>
      </w:r>
    </w:p>
    <w:p w:rsidR="000733A6" w:rsidRDefault="00CB35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ab/>
        <w:t xml:space="preserve">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w:t>
      </w:r>
      <w:proofErr w:type="gramStart"/>
      <w:r>
        <w:rPr>
          <w:rFonts w:ascii="Times New Roman" w:eastAsia="Times New Roman" w:hAnsi="Times New Roman" w:cs="Times New Roman"/>
          <w:sz w:val="28"/>
          <w:szCs w:val="28"/>
          <w:lang w:eastAsia="ar-SA"/>
        </w:rPr>
        <w:t>включаемых</w:t>
      </w:r>
      <w:proofErr w:type="gramEnd"/>
      <w:r>
        <w:rPr>
          <w:rFonts w:ascii="Times New Roman" w:eastAsia="Times New Roman" w:hAnsi="Times New Roman" w:cs="Times New Roman"/>
          <w:sz w:val="28"/>
          <w:szCs w:val="28"/>
          <w:lang w:eastAsia="ar-SA"/>
        </w:rPr>
        <w:t xml:space="preserve"> в муниципальную программу формирования современной городской среды на территории </w:t>
      </w:r>
      <w:bookmarkStart w:id="17" w:name="_Hlk4437739"/>
      <w:r>
        <w:rPr>
          <w:rFonts w:ascii="Times New Roman" w:eastAsia="Times New Roman" w:hAnsi="Times New Roman" w:cs="Times New Roman"/>
          <w:sz w:val="28"/>
          <w:szCs w:val="28"/>
          <w:lang w:eastAsia="ar-SA"/>
        </w:rPr>
        <w:t xml:space="preserve">Кааламского сельского поселения </w:t>
      </w:r>
      <w:bookmarkEnd w:id="17"/>
      <w:r>
        <w:rPr>
          <w:rFonts w:ascii="Times New Roman" w:eastAsia="Times New Roman" w:hAnsi="Times New Roman" w:cs="Times New Roman"/>
          <w:sz w:val="28"/>
          <w:szCs w:val="28"/>
          <w:lang w:eastAsia="ar-SA"/>
        </w:rPr>
        <w:t>(далее - Порядок).</w:t>
      </w:r>
    </w:p>
    <w:p w:rsidR="000733A6" w:rsidRDefault="00CB35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ab/>
        <w:t>Для целей Порядка применяются следующие понятия:</w:t>
      </w:r>
    </w:p>
    <w:p w:rsidR="000733A6" w:rsidRDefault="00CB35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733A6" w:rsidRDefault="00CB3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0733A6" w:rsidRDefault="00CB3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минимальный перечень работ – установленный муниципальной программой перечень работ по благоустройству дворовой территории;</w:t>
      </w:r>
    </w:p>
    <w:p w:rsidR="000733A6" w:rsidRDefault="00CB35CB">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дополнительный перечень работ – установленный муниципальной программой перечень работ по благоустройству дворовой территории;</w:t>
      </w:r>
    </w:p>
    <w:p w:rsidR="000733A6" w:rsidRDefault="00CB3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общественная комиссия – комиссия, создаваемая в соответствии с постановлением администрации Кааламского сельского поселения для рассмотрения и оценки предложений заинтересованных лиц, а также реализации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реализацией муниципальной программы.</w:t>
      </w:r>
    </w:p>
    <w:p w:rsidR="000733A6" w:rsidRDefault="00CB35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ab/>
        <w:t xml:space="preserve">Разработка </w:t>
      </w:r>
      <w:proofErr w:type="gramStart"/>
      <w:r>
        <w:rPr>
          <w:rFonts w:ascii="Times New Roman" w:eastAsia="Times New Roman" w:hAnsi="Times New Roman" w:cs="Times New Roman"/>
          <w:sz w:val="28"/>
          <w:szCs w:val="28"/>
          <w:lang w:eastAsia="ar-SA"/>
        </w:rPr>
        <w:t>дизайн-проекта</w:t>
      </w:r>
      <w:proofErr w:type="gramEnd"/>
      <w:r>
        <w:rPr>
          <w:rFonts w:ascii="Times New Roman" w:eastAsia="Times New Roman" w:hAnsi="Times New Roman" w:cs="Times New Roman"/>
          <w:sz w:val="28"/>
          <w:szCs w:val="28"/>
          <w:lang w:eastAsia="ar-SA"/>
        </w:rPr>
        <w:t xml:space="preserve"> обеспечивается заинтересованными лицами при содействии Администрации К</w:t>
      </w:r>
      <w:r w:rsidR="00937E88">
        <w:rPr>
          <w:rFonts w:ascii="Times New Roman" w:eastAsia="Times New Roman" w:hAnsi="Times New Roman" w:cs="Times New Roman"/>
          <w:sz w:val="28"/>
          <w:szCs w:val="28"/>
          <w:lang w:eastAsia="ar-SA"/>
        </w:rPr>
        <w:t xml:space="preserve">ааламского сельского поселения </w:t>
      </w:r>
      <w:r>
        <w:rPr>
          <w:rFonts w:ascii="Times New Roman" w:eastAsia="Times New Roman" w:hAnsi="Times New Roman" w:cs="Times New Roman"/>
          <w:sz w:val="28"/>
          <w:szCs w:val="28"/>
          <w:lang w:eastAsia="ar-SA"/>
        </w:rPr>
        <w:t>(далее – администрация).</w:t>
      </w:r>
    </w:p>
    <w:p w:rsidR="000733A6" w:rsidRDefault="00CB35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ab/>
        <w:t>Дизайн-проект разрабатывается в отношении дворовых территорий, подлежащих благоустройству в рамках муниципальной программы «Формирование современной городской среды на территории Кааламского сельского  поселения» (далее – муниципальная программа),</w:t>
      </w:r>
    </w:p>
    <w:p w:rsidR="000733A6" w:rsidRDefault="00CB35CB">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ab/>
        <w:t>В дизайн-прое</w:t>
      </w:r>
      <w:proofErr w:type="gramStart"/>
      <w:r>
        <w:rPr>
          <w:rFonts w:ascii="Times New Roman" w:eastAsia="Times New Roman" w:hAnsi="Times New Roman" w:cs="Times New Roman"/>
          <w:sz w:val="28"/>
          <w:szCs w:val="28"/>
          <w:lang w:eastAsia="ar-SA"/>
        </w:rPr>
        <w:t>кт вкл</w:t>
      </w:r>
      <w:proofErr w:type="gramEnd"/>
      <w:r>
        <w:rPr>
          <w:rFonts w:ascii="Times New Roman" w:eastAsia="Times New Roman" w:hAnsi="Times New Roman" w:cs="Times New Roman"/>
          <w:sz w:val="28"/>
          <w:szCs w:val="28"/>
          <w:lang w:eastAsia="ar-SA"/>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0733A6" w:rsidRDefault="00CB35CB">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Содержание </w:t>
      </w:r>
      <w:proofErr w:type="gramStart"/>
      <w:r>
        <w:rPr>
          <w:rFonts w:ascii="Times New Roman" w:eastAsia="Times New Roman" w:hAnsi="Times New Roman" w:cs="Times New Roman"/>
          <w:sz w:val="28"/>
          <w:szCs w:val="28"/>
          <w:lang w:eastAsia="ar-SA"/>
        </w:rPr>
        <w:t>дизайн-проекта</w:t>
      </w:r>
      <w:proofErr w:type="gramEnd"/>
      <w:r>
        <w:rPr>
          <w:rFonts w:ascii="Times New Roman" w:eastAsia="Times New Roman" w:hAnsi="Times New Roman" w:cs="Times New Roman"/>
          <w:sz w:val="28"/>
          <w:szCs w:val="28"/>
          <w:lang w:eastAsia="ar-SA"/>
        </w:rPr>
        <w:t xml:space="preserve"> зависит от вида и состава планируемых работ. </w:t>
      </w:r>
      <w:proofErr w:type="gramStart"/>
      <w:r>
        <w:rPr>
          <w:rFonts w:ascii="Times New Roman" w:eastAsia="Times New Roman" w:hAnsi="Times New Roman" w:cs="Times New Roman"/>
          <w:sz w:val="28"/>
          <w:szCs w:val="28"/>
          <w:lang w:eastAsia="ar-SA"/>
        </w:rPr>
        <w:t>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w:t>
      </w:r>
      <w:proofErr w:type="gramEnd"/>
    </w:p>
    <w:p w:rsidR="000733A6" w:rsidRDefault="00CB35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6.</w:t>
      </w:r>
      <w:r>
        <w:rPr>
          <w:rFonts w:ascii="Times New Roman" w:eastAsia="Times New Roman" w:hAnsi="Times New Roman" w:cs="Times New Roman"/>
          <w:sz w:val="28"/>
          <w:szCs w:val="28"/>
          <w:lang w:eastAsia="ar-SA"/>
        </w:rPr>
        <w:tab/>
        <w:t xml:space="preserve">Разработка </w:t>
      </w:r>
      <w:proofErr w:type="gramStart"/>
      <w:r>
        <w:rPr>
          <w:rFonts w:ascii="Times New Roman" w:eastAsia="Times New Roman" w:hAnsi="Times New Roman" w:cs="Times New Roman"/>
          <w:sz w:val="28"/>
          <w:szCs w:val="28"/>
          <w:lang w:eastAsia="ar-SA"/>
        </w:rPr>
        <w:t>дизайн-проекта</w:t>
      </w:r>
      <w:proofErr w:type="gramEnd"/>
      <w:r>
        <w:rPr>
          <w:rFonts w:ascii="Times New Roman" w:eastAsia="Times New Roman" w:hAnsi="Times New Roman" w:cs="Times New Roman"/>
          <w:sz w:val="28"/>
          <w:szCs w:val="28"/>
          <w:lang w:eastAsia="ar-SA"/>
        </w:rPr>
        <w:t xml:space="preserve"> включает следующие стадии:</w:t>
      </w:r>
    </w:p>
    <w:p w:rsidR="000733A6" w:rsidRDefault="00CB35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w:t>
      </w:r>
      <w:r>
        <w:rPr>
          <w:rFonts w:ascii="Times New Roman" w:eastAsia="Times New Roman" w:hAnsi="Times New Roman" w:cs="Times New Roman"/>
          <w:sz w:val="28"/>
          <w:szCs w:val="28"/>
          <w:lang w:eastAsia="ar-SA"/>
        </w:rPr>
        <w:tab/>
        <w:t>осмотр дворовой территории, предлагаемой к благоустройству;</w:t>
      </w:r>
    </w:p>
    <w:p w:rsidR="000733A6" w:rsidRDefault="00CB35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w:t>
      </w:r>
      <w:r>
        <w:rPr>
          <w:rFonts w:ascii="Times New Roman" w:eastAsia="Times New Roman" w:hAnsi="Times New Roman" w:cs="Times New Roman"/>
          <w:sz w:val="28"/>
          <w:szCs w:val="28"/>
          <w:lang w:eastAsia="ar-SA"/>
        </w:rPr>
        <w:tab/>
        <w:t xml:space="preserve">разработка </w:t>
      </w:r>
      <w:proofErr w:type="gramStart"/>
      <w:r>
        <w:rPr>
          <w:rFonts w:ascii="Times New Roman" w:eastAsia="Times New Roman" w:hAnsi="Times New Roman" w:cs="Times New Roman"/>
          <w:sz w:val="28"/>
          <w:szCs w:val="28"/>
          <w:lang w:eastAsia="ar-SA"/>
        </w:rPr>
        <w:t>дизайн-проекта</w:t>
      </w:r>
      <w:proofErr w:type="gramEnd"/>
      <w:r>
        <w:rPr>
          <w:rFonts w:ascii="Times New Roman" w:eastAsia="Times New Roman" w:hAnsi="Times New Roman" w:cs="Times New Roman"/>
          <w:sz w:val="28"/>
          <w:szCs w:val="28"/>
          <w:lang w:eastAsia="ar-SA"/>
        </w:rPr>
        <w:t xml:space="preserve"> (при необходимости с участием представителей администрации);</w:t>
      </w:r>
    </w:p>
    <w:p w:rsidR="000733A6" w:rsidRDefault="00CB35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утверждение </w:t>
      </w:r>
      <w:proofErr w:type="gramStart"/>
      <w:r>
        <w:rPr>
          <w:rFonts w:ascii="Times New Roman" w:eastAsia="Times New Roman" w:hAnsi="Times New Roman" w:cs="Times New Roman"/>
          <w:sz w:val="28"/>
          <w:szCs w:val="28"/>
          <w:lang w:eastAsia="ar-SA"/>
        </w:rPr>
        <w:t>дизайн-проекта</w:t>
      </w:r>
      <w:proofErr w:type="gramEnd"/>
      <w:r>
        <w:rPr>
          <w:rFonts w:ascii="Times New Roman" w:eastAsia="Times New Roman" w:hAnsi="Times New Roman" w:cs="Times New Roman"/>
          <w:sz w:val="28"/>
          <w:szCs w:val="28"/>
          <w:lang w:eastAsia="ar-SA"/>
        </w:rPr>
        <w:t xml:space="preserve"> общественной комиссией.</w:t>
      </w:r>
    </w:p>
    <w:p w:rsidR="000733A6" w:rsidRPr="00FF2A32" w:rsidRDefault="00CB35CB">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 Представитель заинтересованных лиц обязан представить в общественную комиссию дизайн-</w:t>
      </w:r>
      <w:r w:rsidRPr="00FF2A32">
        <w:rPr>
          <w:rFonts w:ascii="Times New Roman" w:eastAsia="Times New Roman" w:hAnsi="Times New Roman" w:cs="Times New Roman"/>
          <w:sz w:val="28"/>
          <w:szCs w:val="28"/>
          <w:lang w:eastAsia="ar-SA"/>
        </w:rPr>
        <w:t xml:space="preserve">проект </w:t>
      </w:r>
      <w:r w:rsidR="0021071A" w:rsidRPr="00FF2A32">
        <w:rPr>
          <w:rFonts w:ascii="Times New Roman" w:eastAsia="Times New Roman" w:hAnsi="Times New Roman" w:cs="Times New Roman"/>
          <w:b/>
          <w:sz w:val="28"/>
          <w:szCs w:val="28"/>
          <w:lang w:eastAsia="ar-SA"/>
        </w:rPr>
        <w:t>не позднее 1 марта</w:t>
      </w:r>
      <w:r w:rsidRPr="00FF2A32">
        <w:rPr>
          <w:rFonts w:ascii="Times New Roman" w:eastAsia="Times New Roman" w:hAnsi="Times New Roman" w:cs="Times New Roman"/>
          <w:b/>
          <w:sz w:val="28"/>
          <w:szCs w:val="28"/>
          <w:lang w:eastAsia="ar-SA"/>
        </w:rPr>
        <w:t>.</w:t>
      </w:r>
    </w:p>
    <w:p w:rsidR="000733A6" w:rsidRDefault="00CB35CB">
      <w:pPr>
        <w:widowControl w:val="0"/>
        <w:suppressAutoHyphens/>
        <w:autoSpaceDE w:val="0"/>
        <w:autoSpaceDN w:val="0"/>
        <w:adjustRightInd w:val="0"/>
        <w:spacing w:after="0" w:line="240" w:lineRule="auto"/>
        <w:ind w:firstLine="709"/>
        <w:jc w:val="both"/>
        <w:rPr>
          <w:rFonts w:ascii="Arial" w:eastAsia="Times New Roman" w:hAnsi="Arial" w:cs="Arial"/>
          <w:b/>
          <w:sz w:val="28"/>
          <w:szCs w:val="28"/>
          <w:lang w:eastAsia="ar-SA"/>
        </w:rPr>
        <w:sectPr w:rsidR="000733A6">
          <w:pgSz w:w="11906" w:h="16838"/>
          <w:pgMar w:top="567" w:right="566" w:bottom="993" w:left="1134" w:header="708" w:footer="708" w:gutter="0"/>
          <w:cols w:space="708"/>
          <w:docGrid w:linePitch="360"/>
        </w:sectPr>
      </w:pPr>
      <w:r w:rsidRPr="00FF2A32">
        <w:rPr>
          <w:rFonts w:ascii="Times New Roman" w:eastAsia="Times New Roman" w:hAnsi="Times New Roman" w:cs="Times New Roman"/>
          <w:sz w:val="28"/>
          <w:szCs w:val="28"/>
          <w:lang w:eastAsia="ru-RU"/>
        </w:rPr>
        <w:t xml:space="preserve">8. Дизайн-проект утверждается общественной комиссией, решение об утверждении оформляется в виде протокола заседания комиссии </w:t>
      </w:r>
      <w:r w:rsidRPr="00FF2A32">
        <w:rPr>
          <w:rFonts w:ascii="Times New Roman" w:eastAsia="Times New Roman" w:hAnsi="Times New Roman" w:cs="Times New Roman"/>
          <w:b/>
          <w:sz w:val="28"/>
          <w:szCs w:val="28"/>
          <w:lang w:eastAsia="ru-RU"/>
        </w:rPr>
        <w:t xml:space="preserve">не позднее 1 </w:t>
      </w:r>
      <w:r w:rsidR="005B5EFB" w:rsidRPr="00FF2A32">
        <w:rPr>
          <w:rFonts w:ascii="Times New Roman" w:eastAsia="Times New Roman" w:hAnsi="Times New Roman" w:cs="Times New Roman"/>
          <w:b/>
          <w:sz w:val="28"/>
          <w:szCs w:val="28"/>
          <w:lang w:eastAsia="ru-RU"/>
        </w:rPr>
        <w:t>августа</w:t>
      </w:r>
      <w:r w:rsidRPr="00FF2A32">
        <w:rPr>
          <w:rFonts w:ascii="Times New Roman" w:eastAsia="Times New Roman" w:hAnsi="Times New Roman" w:cs="Times New Roman"/>
          <w:b/>
          <w:sz w:val="28"/>
          <w:szCs w:val="28"/>
          <w:lang w:eastAsia="ru-RU"/>
        </w:rPr>
        <w:t>.</w:t>
      </w:r>
      <w:r>
        <w:t xml:space="preserve"> </w:t>
      </w:r>
    </w:p>
    <w:p w:rsidR="000733A6" w:rsidRDefault="00CB35CB">
      <w:pPr>
        <w:spacing w:after="0" w:line="240" w:lineRule="auto"/>
        <w:jc w:val="right"/>
        <w:rPr>
          <w:rFonts w:ascii="Times New Roman" w:eastAsia="Times New Roman" w:hAnsi="Times New Roman" w:cs="Times New Roman"/>
          <w:sz w:val="25"/>
          <w:szCs w:val="25"/>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5"/>
          <w:szCs w:val="25"/>
          <w:lang w:eastAsia="ru-RU"/>
        </w:rPr>
        <w:t>приложение № 12</w:t>
      </w:r>
    </w:p>
    <w:p w:rsidR="000733A6" w:rsidRDefault="000733A6">
      <w:pPr>
        <w:spacing w:after="0" w:line="240" w:lineRule="auto"/>
        <w:jc w:val="right"/>
        <w:rPr>
          <w:rFonts w:ascii="Times New Roman" w:eastAsia="Times New Roman" w:hAnsi="Times New Roman" w:cs="Times New Roman"/>
          <w:sz w:val="28"/>
          <w:szCs w:val="28"/>
          <w:lang w:eastAsia="ru-RU"/>
        </w:rPr>
      </w:pPr>
    </w:p>
    <w:tbl>
      <w:tblPr>
        <w:tblW w:w="5118" w:type="pct"/>
        <w:tblLayout w:type="fixed"/>
        <w:tblLook w:val="04A0" w:firstRow="1" w:lastRow="0" w:firstColumn="1" w:lastColumn="0" w:noHBand="0" w:noVBand="1"/>
      </w:tblPr>
      <w:tblGrid>
        <w:gridCol w:w="16586"/>
      </w:tblGrid>
      <w:tr w:rsidR="000733A6">
        <w:trPr>
          <w:trHeight w:val="374"/>
        </w:trPr>
        <w:tc>
          <w:tcPr>
            <w:tcW w:w="5000" w:type="pct"/>
            <w:vAlign w:val="center"/>
          </w:tcPr>
          <w:p w:rsidR="000733A6" w:rsidRDefault="00CB35C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Ресурсное обеспечение реализации муниципальной программы</w:t>
            </w:r>
          </w:p>
          <w:p w:rsidR="000733A6" w:rsidRDefault="000733A6">
            <w:pPr>
              <w:spacing w:after="0" w:line="240" w:lineRule="auto"/>
              <w:jc w:val="center"/>
              <w:rPr>
                <w:rFonts w:ascii="Times New Roman" w:eastAsia="Times New Roman" w:hAnsi="Times New Roman" w:cs="Times New Roman"/>
                <w:b/>
                <w:bCs/>
                <w:color w:val="000000"/>
                <w:sz w:val="24"/>
                <w:szCs w:val="24"/>
                <w:lang w:eastAsia="ru-RU"/>
              </w:rPr>
            </w:pPr>
          </w:p>
          <w:tbl>
            <w:tblPr>
              <w:tblW w:w="15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280"/>
              <w:gridCol w:w="1289"/>
              <w:gridCol w:w="517"/>
              <w:gridCol w:w="1025"/>
              <w:gridCol w:w="1561"/>
              <w:gridCol w:w="709"/>
              <w:gridCol w:w="1132"/>
              <w:gridCol w:w="1135"/>
              <w:gridCol w:w="1135"/>
              <w:gridCol w:w="1274"/>
              <w:gridCol w:w="1135"/>
              <w:gridCol w:w="1132"/>
              <w:gridCol w:w="1419"/>
            </w:tblGrid>
            <w:tr w:rsidR="000733A6">
              <w:trPr>
                <w:trHeight w:val="314"/>
              </w:trPr>
              <w:tc>
                <w:tcPr>
                  <w:tcW w:w="324" w:type="pct"/>
                  <w:vMerge w:val="restart"/>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w:t>
                  </w:r>
                </w:p>
              </w:tc>
              <w:tc>
                <w:tcPr>
                  <w:tcW w:w="406" w:type="pct"/>
                  <w:vMerge w:val="restart"/>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Ответственный исполнитель, соисполнитель, государственный заказчик-координатор, участник </w:t>
                  </w:r>
                </w:p>
              </w:tc>
              <w:tc>
                <w:tcPr>
                  <w:tcW w:w="409" w:type="pct"/>
                  <w:vMerge w:val="restart"/>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Источник финансирования</w:t>
                  </w:r>
                </w:p>
              </w:tc>
              <w:tc>
                <w:tcPr>
                  <w:tcW w:w="1209" w:type="pct"/>
                  <w:gridSpan w:val="4"/>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Код бюджетной классификации</w:t>
                  </w:r>
                </w:p>
              </w:tc>
              <w:tc>
                <w:tcPr>
                  <w:tcW w:w="2652" w:type="pct"/>
                  <w:gridSpan w:val="7"/>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Объемы бюджетных ассигнований (тыс. рублей) </w:t>
                  </w:r>
                </w:p>
              </w:tc>
            </w:tr>
            <w:tr w:rsidR="000733A6">
              <w:trPr>
                <w:trHeight w:val="1938"/>
              </w:trPr>
              <w:tc>
                <w:tcPr>
                  <w:tcW w:w="324" w:type="pct"/>
                  <w:vMerge/>
                  <w:vAlign w:val="center"/>
                  <w:hideMark/>
                </w:tcPr>
                <w:p w:rsidR="000733A6" w:rsidRDefault="000733A6">
                  <w:pPr>
                    <w:rPr>
                      <w:rFonts w:ascii="Times New Roman" w:hAnsi="Times New Roman" w:cs="Times New Roman"/>
                      <w:color w:val="000000"/>
                      <w:sz w:val="20"/>
                      <w:szCs w:val="20"/>
                    </w:rPr>
                  </w:pPr>
                </w:p>
              </w:tc>
              <w:tc>
                <w:tcPr>
                  <w:tcW w:w="406" w:type="pct"/>
                  <w:vMerge/>
                  <w:vAlign w:val="center"/>
                  <w:hideMark/>
                </w:tcPr>
                <w:p w:rsidR="000733A6" w:rsidRDefault="000733A6">
                  <w:pPr>
                    <w:rPr>
                      <w:rFonts w:ascii="Times New Roman" w:hAnsi="Times New Roman" w:cs="Times New Roman"/>
                      <w:color w:val="000000"/>
                      <w:sz w:val="20"/>
                      <w:szCs w:val="20"/>
                    </w:rPr>
                  </w:pPr>
                </w:p>
              </w:tc>
              <w:tc>
                <w:tcPr>
                  <w:tcW w:w="409" w:type="pct"/>
                  <w:vMerge/>
                  <w:vAlign w:val="center"/>
                  <w:hideMark/>
                </w:tcPr>
                <w:p w:rsidR="000733A6" w:rsidRDefault="000733A6">
                  <w:pPr>
                    <w:rPr>
                      <w:rFonts w:ascii="Times New Roman" w:hAnsi="Times New Roman" w:cs="Times New Roman"/>
                      <w:color w:val="000000"/>
                      <w:sz w:val="20"/>
                      <w:szCs w:val="20"/>
                    </w:rPr>
                  </w:pPr>
                </w:p>
              </w:tc>
              <w:tc>
                <w:tcPr>
                  <w:tcW w:w="164" w:type="pct"/>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ГРБС</w:t>
                  </w:r>
                </w:p>
              </w:tc>
              <w:tc>
                <w:tcPr>
                  <w:tcW w:w="325" w:type="pct"/>
                  <w:vAlign w:val="center"/>
                  <w:hideMark/>
                </w:tcPr>
                <w:p w:rsidR="000733A6" w:rsidRDefault="00CB35CB">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Рз</w:t>
                  </w:r>
                  <w:proofErr w:type="spellEnd"/>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br/>
                  </w:r>
                  <w:proofErr w:type="gramStart"/>
                  <w:r>
                    <w:rPr>
                      <w:rFonts w:ascii="Times New Roman" w:hAnsi="Times New Roman" w:cs="Times New Roman"/>
                      <w:color w:val="000000"/>
                      <w:sz w:val="20"/>
                      <w:szCs w:val="20"/>
                    </w:rPr>
                    <w:t>Пр</w:t>
                  </w:r>
                  <w:proofErr w:type="gramEnd"/>
                </w:p>
              </w:tc>
              <w:tc>
                <w:tcPr>
                  <w:tcW w:w="495" w:type="pct"/>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ЦСР</w:t>
                  </w:r>
                </w:p>
              </w:tc>
              <w:tc>
                <w:tcPr>
                  <w:tcW w:w="225" w:type="pct"/>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ВР</w:t>
                  </w:r>
                </w:p>
              </w:tc>
              <w:tc>
                <w:tcPr>
                  <w:tcW w:w="359" w:type="pct"/>
                  <w:vAlign w:val="center"/>
                  <w:hideMark/>
                </w:tcPr>
                <w:p w:rsidR="000733A6" w:rsidRDefault="00CB35CB">
                  <w:pPr>
                    <w:jc w:val="center"/>
                    <w:rPr>
                      <w:rFonts w:ascii="Times New Roman" w:hAnsi="Times New Roman" w:cs="Times New Roman"/>
                    </w:rPr>
                  </w:pPr>
                  <w:r>
                    <w:rPr>
                      <w:rFonts w:ascii="Times New Roman" w:hAnsi="Times New Roman" w:cs="Times New Roman"/>
                    </w:rPr>
                    <w:t>2018 год</w:t>
                  </w:r>
                </w:p>
              </w:tc>
              <w:tc>
                <w:tcPr>
                  <w:tcW w:w="360" w:type="pct"/>
                  <w:vAlign w:val="center"/>
                  <w:hideMark/>
                </w:tcPr>
                <w:p w:rsidR="000733A6" w:rsidRDefault="00CB35CB">
                  <w:pPr>
                    <w:jc w:val="center"/>
                    <w:rPr>
                      <w:rFonts w:ascii="Times New Roman" w:hAnsi="Times New Roman" w:cs="Times New Roman"/>
                    </w:rPr>
                  </w:pPr>
                  <w:r>
                    <w:rPr>
                      <w:rFonts w:ascii="Times New Roman" w:hAnsi="Times New Roman" w:cs="Times New Roman"/>
                    </w:rPr>
                    <w:t>2019 год</w:t>
                  </w:r>
                </w:p>
              </w:tc>
              <w:tc>
                <w:tcPr>
                  <w:tcW w:w="360" w:type="pct"/>
                  <w:shd w:val="clear" w:color="auto" w:fill="auto"/>
                  <w:vAlign w:val="center"/>
                  <w:hideMark/>
                </w:tcPr>
                <w:p w:rsidR="000733A6" w:rsidRDefault="00CB35CB">
                  <w:pPr>
                    <w:jc w:val="center"/>
                    <w:rPr>
                      <w:rFonts w:ascii="Times New Roman" w:hAnsi="Times New Roman" w:cs="Times New Roman"/>
                    </w:rPr>
                  </w:pPr>
                  <w:r>
                    <w:rPr>
                      <w:rFonts w:ascii="Times New Roman" w:hAnsi="Times New Roman" w:cs="Times New Roman"/>
                    </w:rPr>
                    <w:t>2020 год</w:t>
                  </w:r>
                </w:p>
              </w:tc>
              <w:tc>
                <w:tcPr>
                  <w:tcW w:w="404" w:type="pct"/>
                  <w:shd w:val="clear" w:color="auto" w:fill="auto"/>
                  <w:vAlign w:val="center"/>
                  <w:hideMark/>
                </w:tcPr>
                <w:p w:rsidR="000733A6" w:rsidRDefault="00CB35CB">
                  <w:pPr>
                    <w:jc w:val="center"/>
                    <w:rPr>
                      <w:rFonts w:ascii="Times New Roman" w:hAnsi="Times New Roman" w:cs="Times New Roman"/>
                    </w:rPr>
                  </w:pPr>
                  <w:r>
                    <w:rPr>
                      <w:rFonts w:ascii="Times New Roman" w:hAnsi="Times New Roman" w:cs="Times New Roman"/>
                    </w:rPr>
                    <w:t>2021 год</w:t>
                  </w:r>
                </w:p>
              </w:tc>
              <w:tc>
                <w:tcPr>
                  <w:tcW w:w="360" w:type="pct"/>
                  <w:vAlign w:val="center"/>
                  <w:hideMark/>
                </w:tcPr>
                <w:p w:rsidR="000733A6" w:rsidRDefault="00CB35CB">
                  <w:pPr>
                    <w:jc w:val="center"/>
                    <w:rPr>
                      <w:rFonts w:ascii="Times New Roman" w:hAnsi="Times New Roman" w:cs="Times New Roman"/>
                    </w:rPr>
                  </w:pPr>
                  <w:r>
                    <w:rPr>
                      <w:rFonts w:ascii="Times New Roman" w:hAnsi="Times New Roman" w:cs="Times New Roman"/>
                    </w:rPr>
                    <w:t>2022 год</w:t>
                  </w:r>
                </w:p>
              </w:tc>
              <w:tc>
                <w:tcPr>
                  <w:tcW w:w="359" w:type="pct"/>
                  <w:vAlign w:val="center"/>
                </w:tcPr>
                <w:p w:rsidR="000733A6" w:rsidRDefault="00CB35CB">
                  <w:pPr>
                    <w:jc w:val="center"/>
                    <w:rPr>
                      <w:rFonts w:ascii="Times New Roman" w:hAnsi="Times New Roman" w:cs="Times New Roman"/>
                    </w:rPr>
                  </w:pPr>
                  <w:r>
                    <w:rPr>
                      <w:rFonts w:ascii="Times New Roman" w:hAnsi="Times New Roman" w:cs="Times New Roman"/>
                    </w:rPr>
                    <w:t>2023 год</w:t>
                  </w:r>
                </w:p>
              </w:tc>
              <w:tc>
                <w:tcPr>
                  <w:tcW w:w="450" w:type="pct"/>
                  <w:vAlign w:val="center"/>
                </w:tcPr>
                <w:p w:rsidR="000733A6" w:rsidRDefault="00CB35CB">
                  <w:pPr>
                    <w:jc w:val="center"/>
                    <w:rPr>
                      <w:rFonts w:ascii="Times New Roman" w:hAnsi="Times New Roman" w:cs="Times New Roman"/>
                    </w:rPr>
                  </w:pPr>
                  <w:r>
                    <w:rPr>
                      <w:rFonts w:ascii="Times New Roman" w:hAnsi="Times New Roman" w:cs="Times New Roman"/>
                    </w:rPr>
                    <w:t>2024 год</w:t>
                  </w:r>
                </w:p>
              </w:tc>
            </w:tr>
            <w:tr w:rsidR="000733A6">
              <w:trPr>
                <w:trHeight w:val="1139"/>
              </w:trPr>
              <w:tc>
                <w:tcPr>
                  <w:tcW w:w="324" w:type="pct"/>
                  <w:vMerge w:val="restart"/>
                  <w:hideMark/>
                </w:tcPr>
                <w:p w:rsidR="000733A6" w:rsidRDefault="00CB35CB">
                  <w:pPr>
                    <w:rPr>
                      <w:rFonts w:ascii="Times New Roman" w:hAnsi="Times New Roman" w:cs="Times New Roman"/>
                      <w:color w:val="000000"/>
                      <w:sz w:val="20"/>
                      <w:szCs w:val="20"/>
                    </w:rPr>
                  </w:pPr>
                  <w:r>
                    <w:rPr>
                      <w:rFonts w:ascii="Times New Roman" w:hAnsi="Times New Roman" w:cs="Times New Roman"/>
                      <w:color w:val="000000"/>
                      <w:sz w:val="20"/>
                      <w:szCs w:val="20"/>
                    </w:rPr>
                    <w:t>Муниципальная программа «Формирование современной городской среды на территории  Кааламского сельского поселения»</w:t>
                  </w:r>
                </w:p>
              </w:tc>
              <w:tc>
                <w:tcPr>
                  <w:tcW w:w="406" w:type="pct"/>
                  <w:vMerge w:val="restart"/>
                </w:tcPr>
                <w:p w:rsidR="000733A6" w:rsidRDefault="00CB35CB">
                  <w:pPr>
                    <w:rPr>
                      <w:rFonts w:ascii="Times New Roman" w:hAnsi="Times New Roman" w:cs="Times New Roman"/>
                      <w:color w:val="000000"/>
                      <w:sz w:val="20"/>
                      <w:szCs w:val="20"/>
                    </w:rPr>
                  </w:pPr>
                  <w:r>
                    <w:rPr>
                      <w:rFonts w:ascii="Times New Roman" w:hAnsi="Times New Roman" w:cs="Times New Roman"/>
                      <w:color w:val="000000"/>
                      <w:sz w:val="20"/>
                      <w:szCs w:val="20"/>
                    </w:rPr>
                    <w:t>Администрация Кааламского сельского поселения</w:t>
                  </w:r>
                </w:p>
              </w:tc>
              <w:tc>
                <w:tcPr>
                  <w:tcW w:w="409" w:type="pct"/>
                </w:tcPr>
                <w:p w:rsidR="000733A6" w:rsidRDefault="00CB35CB">
                  <w:pPr>
                    <w:rPr>
                      <w:rFonts w:ascii="Times New Roman" w:hAnsi="Times New Roman" w:cs="Times New Roman"/>
                      <w:color w:val="000000"/>
                      <w:sz w:val="20"/>
                      <w:szCs w:val="20"/>
                    </w:rPr>
                  </w:pPr>
                  <w:r>
                    <w:rPr>
                      <w:rFonts w:ascii="Times New Roman" w:hAnsi="Times New Roman" w:cs="Times New Roman"/>
                      <w:color w:val="000000"/>
                      <w:sz w:val="20"/>
                      <w:szCs w:val="20"/>
                    </w:rPr>
                    <w:t>Бюджет Кааламского сельского поселения</w:t>
                  </w:r>
                </w:p>
              </w:tc>
              <w:tc>
                <w:tcPr>
                  <w:tcW w:w="164" w:type="pct"/>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007</w:t>
                  </w:r>
                </w:p>
              </w:tc>
              <w:tc>
                <w:tcPr>
                  <w:tcW w:w="325" w:type="pct"/>
                  <w:vAlign w:val="center"/>
                  <w:hideMark/>
                </w:tcPr>
                <w:p w:rsidR="000733A6" w:rsidRDefault="00CB35CB">
                  <w:pPr>
                    <w:rPr>
                      <w:rFonts w:ascii="Times New Roman" w:hAnsi="Times New Roman" w:cs="Times New Roman"/>
                      <w:color w:val="000000"/>
                      <w:sz w:val="20"/>
                      <w:szCs w:val="20"/>
                    </w:rPr>
                  </w:pPr>
                  <w:r>
                    <w:rPr>
                      <w:rFonts w:ascii="Times New Roman" w:hAnsi="Times New Roman" w:cs="Times New Roman"/>
                      <w:color w:val="000000"/>
                      <w:sz w:val="20"/>
                      <w:szCs w:val="20"/>
                    </w:rPr>
                    <w:t>0503; 0409</w:t>
                  </w:r>
                </w:p>
              </w:tc>
              <w:tc>
                <w:tcPr>
                  <w:tcW w:w="495" w:type="pct"/>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90100L5550;</w:t>
                  </w:r>
                </w:p>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r>
                    <w:rPr>
                      <w:rFonts w:ascii="Times New Roman" w:hAnsi="Times New Roman" w:cs="Times New Roman"/>
                      <w:color w:val="000000"/>
                      <w:sz w:val="20"/>
                      <w:szCs w:val="20"/>
                      <w:lang w:val="en-US"/>
                    </w:rPr>
                    <w:t>F255550</w:t>
                  </w:r>
                </w:p>
              </w:tc>
              <w:tc>
                <w:tcPr>
                  <w:tcW w:w="225" w:type="pct"/>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244</w:t>
                  </w:r>
                </w:p>
              </w:tc>
              <w:tc>
                <w:tcPr>
                  <w:tcW w:w="359" w:type="pct"/>
                  <w:vAlign w:val="center"/>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126,258</w:t>
                  </w:r>
                </w:p>
              </w:tc>
              <w:tc>
                <w:tcPr>
                  <w:tcW w:w="360" w:type="pct"/>
                  <w:vAlign w:val="center"/>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15,51606</w:t>
                  </w:r>
                </w:p>
              </w:tc>
              <w:tc>
                <w:tcPr>
                  <w:tcW w:w="360" w:type="pct"/>
                  <w:shd w:val="clear" w:color="auto" w:fill="auto"/>
                  <w:vAlign w:val="center"/>
                </w:tcPr>
                <w:p w:rsidR="000733A6" w:rsidRDefault="00CB35CB">
                  <w:pPr>
                    <w:jc w:val="center"/>
                  </w:pPr>
                  <w:r>
                    <w:rPr>
                      <w:rFonts w:ascii="Times New Roman" w:hAnsi="Times New Roman" w:cs="Times New Roman"/>
                      <w:color w:val="000000"/>
                      <w:sz w:val="20"/>
                      <w:szCs w:val="20"/>
                    </w:rPr>
                    <w:t>19,704</w:t>
                  </w:r>
                </w:p>
              </w:tc>
              <w:tc>
                <w:tcPr>
                  <w:tcW w:w="404" w:type="pct"/>
                  <w:shd w:val="clear" w:color="auto" w:fill="auto"/>
                  <w:vAlign w:val="center"/>
                </w:tcPr>
                <w:p w:rsidR="000733A6" w:rsidRDefault="000733A6">
                  <w:pPr>
                    <w:jc w:val="center"/>
                    <w:rPr>
                      <w:rFonts w:ascii="Times New Roman" w:hAnsi="Times New Roman" w:cs="Times New Roman"/>
                      <w:color w:val="000000"/>
                      <w:sz w:val="20"/>
                      <w:szCs w:val="20"/>
                    </w:rPr>
                  </w:pPr>
                </w:p>
                <w:p w:rsidR="000733A6" w:rsidRDefault="00CB35CB">
                  <w:pPr>
                    <w:jc w:val="center"/>
                    <w:rPr>
                      <w:rFonts w:ascii="Times New Roman" w:hAnsi="Times New Roman" w:cs="Times New Roman"/>
                      <w:sz w:val="20"/>
                      <w:szCs w:val="20"/>
                    </w:rPr>
                  </w:pPr>
                  <w:r>
                    <w:rPr>
                      <w:rFonts w:ascii="Times New Roman" w:hAnsi="Times New Roman" w:cs="Times New Roman"/>
                      <w:color w:val="000000"/>
                      <w:sz w:val="20"/>
                      <w:szCs w:val="20"/>
                    </w:rPr>
                    <w:t>17,03622</w:t>
                  </w:r>
                </w:p>
                <w:p w:rsidR="000733A6" w:rsidRDefault="000733A6">
                  <w:pPr>
                    <w:jc w:val="center"/>
                    <w:rPr>
                      <w:rFonts w:ascii="Times New Roman" w:hAnsi="Times New Roman" w:cs="Times New Roman"/>
                      <w:sz w:val="20"/>
                      <w:szCs w:val="20"/>
                    </w:rPr>
                  </w:pPr>
                </w:p>
              </w:tc>
              <w:tc>
                <w:tcPr>
                  <w:tcW w:w="360" w:type="pct"/>
                  <w:vAlign w:val="center"/>
                </w:tcPr>
                <w:p w:rsidR="000733A6" w:rsidRDefault="00CB35CB">
                  <w:pPr>
                    <w:rPr>
                      <w:rFonts w:ascii="Times New Roman" w:hAnsi="Times New Roman" w:cs="Times New Roman"/>
                      <w:color w:val="000000"/>
                      <w:sz w:val="20"/>
                      <w:szCs w:val="20"/>
                    </w:rPr>
                  </w:pPr>
                  <w:r>
                    <w:rPr>
                      <w:rFonts w:ascii="Times New Roman" w:hAnsi="Times New Roman" w:cs="Times New Roman"/>
                      <w:color w:val="000000"/>
                      <w:sz w:val="20"/>
                      <w:szCs w:val="20"/>
                    </w:rPr>
                    <w:t>17,6292</w:t>
                  </w:r>
                </w:p>
              </w:tc>
              <w:tc>
                <w:tcPr>
                  <w:tcW w:w="359" w:type="pct"/>
                  <w:vAlign w:val="center"/>
                </w:tcPr>
                <w:p w:rsidR="000733A6" w:rsidRDefault="00CB35CB">
                  <w:pPr>
                    <w:rPr>
                      <w:rFonts w:ascii="Times New Roman" w:hAnsi="Times New Roman" w:cs="Times New Roman"/>
                      <w:color w:val="000000"/>
                      <w:sz w:val="20"/>
                      <w:szCs w:val="20"/>
                    </w:rPr>
                  </w:pPr>
                  <w:r>
                    <w:rPr>
                      <w:rFonts w:ascii="Times New Roman" w:hAnsi="Times New Roman" w:cs="Times New Roman"/>
                      <w:color w:val="000000"/>
                      <w:sz w:val="20"/>
                      <w:szCs w:val="20"/>
                    </w:rPr>
                    <w:t>17,6292</w:t>
                  </w:r>
                </w:p>
              </w:tc>
              <w:tc>
                <w:tcPr>
                  <w:tcW w:w="450" w:type="pct"/>
                  <w:vAlign w:val="center"/>
                </w:tcPr>
                <w:p w:rsidR="000733A6" w:rsidRDefault="00CB35CB">
                  <w:pPr>
                    <w:jc w:val="center"/>
                  </w:pPr>
                  <w:r>
                    <w:rPr>
                      <w:rFonts w:ascii="Times New Roman" w:hAnsi="Times New Roman" w:cs="Times New Roman"/>
                      <w:color w:val="000000"/>
                      <w:sz w:val="20"/>
                      <w:szCs w:val="20"/>
                    </w:rPr>
                    <w:t>19,58802</w:t>
                  </w:r>
                </w:p>
              </w:tc>
            </w:tr>
            <w:tr w:rsidR="000733A6">
              <w:trPr>
                <w:trHeight w:val="436"/>
              </w:trPr>
              <w:tc>
                <w:tcPr>
                  <w:tcW w:w="324" w:type="pct"/>
                  <w:vMerge/>
                  <w:vAlign w:val="center"/>
                  <w:hideMark/>
                </w:tcPr>
                <w:p w:rsidR="000733A6" w:rsidRDefault="000733A6">
                  <w:pPr>
                    <w:rPr>
                      <w:rFonts w:ascii="Times New Roman" w:hAnsi="Times New Roman" w:cs="Times New Roman"/>
                      <w:color w:val="000000"/>
                      <w:sz w:val="20"/>
                      <w:szCs w:val="20"/>
                    </w:rPr>
                  </w:pPr>
                </w:p>
              </w:tc>
              <w:tc>
                <w:tcPr>
                  <w:tcW w:w="406" w:type="pct"/>
                  <w:vMerge/>
                  <w:vAlign w:val="bottom"/>
                </w:tcPr>
                <w:p w:rsidR="000733A6" w:rsidRDefault="000733A6">
                  <w:pPr>
                    <w:rPr>
                      <w:rFonts w:ascii="Times New Roman" w:hAnsi="Times New Roman" w:cs="Times New Roman"/>
                      <w:color w:val="000000"/>
                      <w:sz w:val="20"/>
                      <w:szCs w:val="20"/>
                    </w:rPr>
                  </w:pPr>
                </w:p>
              </w:tc>
              <w:tc>
                <w:tcPr>
                  <w:tcW w:w="409" w:type="pct"/>
                </w:tcPr>
                <w:p w:rsidR="000733A6" w:rsidRDefault="00CB35CB">
                  <w:pPr>
                    <w:rPr>
                      <w:rFonts w:ascii="Times New Roman" w:hAnsi="Times New Roman" w:cs="Times New Roman"/>
                      <w:color w:val="000000"/>
                      <w:sz w:val="20"/>
                      <w:szCs w:val="20"/>
                    </w:rPr>
                  </w:pPr>
                  <w:r>
                    <w:rPr>
                      <w:rFonts w:ascii="Times New Roman" w:hAnsi="Times New Roman" w:cs="Times New Roman"/>
                      <w:color w:val="000000"/>
                      <w:sz w:val="20"/>
                      <w:szCs w:val="20"/>
                    </w:rPr>
                    <w:t>Бюджет Республики Карелия</w:t>
                  </w:r>
                </w:p>
              </w:tc>
              <w:tc>
                <w:tcPr>
                  <w:tcW w:w="164" w:type="pct"/>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007</w:t>
                  </w:r>
                </w:p>
              </w:tc>
              <w:tc>
                <w:tcPr>
                  <w:tcW w:w="325" w:type="pct"/>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0503; 0409</w:t>
                  </w:r>
                </w:p>
              </w:tc>
              <w:tc>
                <w:tcPr>
                  <w:tcW w:w="495" w:type="pct"/>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90000L5550;</w:t>
                  </w:r>
                </w:p>
                <w:p w:rsidR="000733A6" w:rsidRDefault="00CB35CB">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20</w:t>
                  </w:r>
                  <w:r>
                    <w:rPr>
                      <w:rFonts w:ascii="Times New Roman" w:hAnsi="Times New Roman" w:cs="Times New Roman"/>
                      <w:color w:val="000000"/>
                      <w:sz w:val="20"/>
                      <w:szCs w:val="20"/>
                      <w:lang w:val="en-US"/>
                    </w:rPr>
                    <w:t>0</w:t>
                  </w:r>
                  <w:r>
                    <w:rPr>
                      <w:rFonts w:ascii="Times New Roman" w:hAnsi="Times New Roman" w:cs="Times New Roman"/>
                      <w:color w:val="000000"/>
                      <w:sz w:val="20"/>
                      <w:szCs w:val="20"/>
                    </w:rPr>
                    <w:t>F255550</w:t>
                  </w:r>
                </w:p>
              </w:tc>
              <w:tc>
                <w:tcPr>
                  <w:tcW w:w="225" w:type="pct"/>
                  <w:vAlign w:val="center"/>
                  <w:hideMark/>
                </w:tcPr>
                <w:p w:rsidR="000733A6" w:rsidRDefault="00CB35CB">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244</w:t>
                  </w:r>
                </w:p>
              </w:tc>
              <w:tc>
                <w:tcPr>
                  <w:tcW w:w="359" w:type="pct"/>
                  <w:shd w:val="clear" w:color="auto" w:fill="FFFFFF" w:themeFill="background1"/>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98,</w:t>
                  </w:r>
                  <w:r>
                    <w:rPr>
                      <w:rFonts w:ascii="Times New Roman" w:hAnsi="Times New Roman" w:cs="Times New Roman"/>
                      <w:color w:val="000000"/>
                      <w:sz w:val="20"/>
                      <w:szCs w:val="20"/>
                    </w:rPr>
                    <w:t>646</w:t>
                  </w:r>
                </w:p>
              </w:tc>
              <w:tc>
                <w:tcPr>
                  <w:tcW w:w="360" w:type="pct"/>
                  <w:shd w:val="clear" w:color="auto" w:fill="FFFFFF" w:themeFill="background1"/>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2,58601</w:t>
                  </w:r>
                </w:p>
              </w:tc>
              <w:tc>
                <w:tcPr>
                  <w:tcW w:w="360" w:type="pct"/>
                  <w:shd w:val="clear" w:color="auto" w:fill="auto"/>
                  <w:vAlign w:val="center"/>
                </w:tcPr>
                <w:p w:rsidR="000733A6" w:rsidRDefault="00CB35CB">
                  <w:pPr>
                    <w:jc w:val="center"/>
                  </w:pPr>
                  <w:r>
                    <w:rPr>
                      <w:rFonts w:ascii="Times New Roman" w:hAnsi="Times New Roman" w:cs="Times New Roman"/>
                      <w:color w:val="000000"/>
                      <w:sz w:val="20"/>
                      <w:szCs w:val="20"/>
                    </w:rPr>
                    <w:t>3,28416</w:t>
                  </w:r>
                </w:p>
              </w:tc>
              <w:tc>
                <w:tcPr>
                  <w:tcW w:w="404" w:type="pct"/>
                  <w:shd w:val="clear" w:color="auto" w:fill="auto"/>
                  <w:vAlign w:val="center"/>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2,83951</w:t>
                  </w:r>
                </w:p>
              </w:tc>
              <w:tc>
                <w:tcPr>
                  <w:tcW w:w="360" w:type="pct"/>
                  <w:shd w:val="clear" w:color="auto" w:fill="FFFFFF" w:themeFill="background1"/>
                  <w:vAlign w:val="center"/>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2,9382</w:t>
                  </w:r>
                </w:p>
              </w:tc>
              <w:tc>
                <w:tcPr>
                  <w:tcW w:w="359" w:type="pct"/>
                  <w:shd w:val="clear" w:color="auto" w:fill="FFFFFF" w:themeFill="background1"/>
                  <w:vAlign w:val="center"/>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2,9382</w:t>
                  </w:r>
                </w:p>
              </w:tc>
              <w:tc>
                <w:tcPr>
                  <w:tcW w:w="450" w:type="pct"/>
                  <w:shd w:val="clear" w:color="auto" w:fill="FFFFFF" w:themeFill="background1"/>
                  <w:vAlign w:val="center"/>
                </w:tcPr>
                <w:p w:rsidR="000733A6" w:rsidRDefault="00CB35CB">
                  <w:pPr>
                    <w:jc w:val="center"/>
                  </w:pPr>
                  <w:r>
                    <w:rPr>
                      <w:rFonts w:ascii="Times New Roman" w:hAnsi="Times New Roman" w:cs="Times New Roman"/>
                      <w:color w:val="000000"/>
                      <w:sz w:val="20"/>
                      <w:szCs w:val="20"/>
                    </w:rPr>
                    <w:t>3,26477</w:t>
                  </w:r>
                </w:p>
              </w:tc>
            </w:tr>
            <w:tr w:rsidR="000733A6">
              <w:trPr>
                <w:trHeight w:val="489"/>
              </w:trPr>
              <w:tc>
                <w:tcPr>
                  <w:tcW w:w="324" w:type="pct"/>
                  <w:vMerge/>
                  <w:vAlign w:val="center"/>
                  <w:hideMark/>
                </w:tcPr>
                <w:p w:rsidR="000733A6" w:rsidRDefault="000733A6">
                  <w:pPr>
                    <w:rPr>
                      <w:rFonts w:ascii="Times New Roman" w:hAnsi="Times New Roman" w:cs="Times New Roman"/>
                      <w:color w:val="000000"/>
                      <w:sz w:val="20"/>
                      <w:szCs w:val="20"/>
                    </w:rPr>
                  </w:pPr>
                </w:p>
              </w:tc>
              <w:tc>
                <w:tcPr>
                  <w:tcW w:w="406" w:type="pct"/>
                  <w:vMerge/>
                  <w:vAlign w:val="bottom"/>
                </w:tcPr>
                <w:p w:rsidR="000733A6" w:rsidRDefault="000733A6">
                  <w:pPr>
                    <w:rPr>
                      <w:rFonts w:ascii="Times New Roman" w:hAnsi="Times New Roman" w:cs="Times New Roman"/>
                      <w:color w:val="000000"/>
                      <w:sz w:val="20"/>
                      <w:szCs w:val="20"/>
                    </w:rPr>
                  </w:pPr>
                </w:p>
              </w:tc>
              <w:tc>
                <w:tcPr>
                  <w:tcW w:w="409" w:type="pct"/>
                </w:tcPr>
                <w:p w:rsidR="000733A6" w:rsidRDefault="00CB35CB">
                  <w:pPr>
                    <w:rPr>
                      <w:rFonts w:ascii="Times New Roman" w:hAnsi="Times New Roman" w:cs="Times New Roman"/>
                      <w:color w:val="000000"/>
                      <w:sz w:val="20"/>
                      <w:szCs w:val="20"/>
                    </w:rPr>
                  </w:pPr>
                  <w:r>
                    <w:rPr>
                      <w:rFonts w:ascii="Times New Roman" w:hAnsi="Times New Roman" w:cs="Times New Roman"/>
                      <w:color w:val="000000"/>
                      <w:sz w:val="20"/>
                      <w:szCs w:val="20"/>
                    </w:rPr>
                    <w:t>Бюджет Российской Федерации</w:t>
                  </w:r>
                </w:p>
              </w:tc>
              <w:tc>
                <w:tcPr>
                  <w:tcW w:w="164" w:type="pct"/>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007</w:t>
                  </w:r>
                </w:p>
              </w:tc>
              <w:tc>
                <w:tcPr>
                  <w:tcW w:w="325" w:type="pct"/>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0503; 0409</w:t>
                  </w:r>
                </w:p>
              </w:tc>
              <w:tc>
                <w:tcPr>
                  <w:tcW w:w="495" w:type="pct"/>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90000L5550;</w:t>
                  </w:r>
                </w:p>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200F255550</w:t>
                  </w:r>
                </w:p>
              </w:tc>
              <w:tc>
                <w:tcPr>
                  <w:tcW w:w="225" w:type="pct"/>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359" w:type="pct"/>
                  <w:shd w:val="clear" w:color="auto" w:fill="FFFFFF" w:themeFill="background1"/>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1545,4</w:t>
                  </w:r>
                  <w:r>
                    <w:rPr>
                      <w:rFonts w:ascii="Times New Roman" w:hAnsi="Times New Roman" w:cs="Times New Roman"/>
                      <w:color w:val="000000"/>
                      <w:sz w:val="20"/>
                      <w:szCs w:val="20"/>
                    </w:rPr>
                    <w:t>54</w:t>
                  </w:r>
                </w:p>
              </w:tc>
              <w:tc>
                <w:tcPr>
                  <w:tcW w:w="360" w:type="pct"/>
                  <w:shd w:val="clear" w:color="auto" w:fill="FFFFFF" w:themeFill="background1"/>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256,01499</w:t>
                  </w:r>
                </w:p>
              </w:tc>
              <w:tc>
                <w:tcPr>
                  <w:tcW w:w="360" w:type="pct"/>
                  <w:shd w:val="clear" w:color="auto" w:fill="auto"/>
                  <w:vAlign w:val="center"/>
                </w:tcPr>
                <w:p w:rsidR="000733A6" w:rsidRDefault="00CB35CB">
                  <w:pPr>
                    <w:jc w:val="center"/>
                  </w:pPr>
                  <w:r>
                    <w:rPr>
                      <w:rFonts w:ascii="Times New Roman" w:hAnsi="Times New Roman" w:cs="Times New Roman"/>
                      <w:color w:val="000000"/>
                      <w:sz w:val="20"/>
                      <w:szCs w:val="20"/>
                    </w:rPr>
                    <w:t>325,11584</w:t>
                  </w:r>
                </w:p>
              </w:tc>
              <w:tc>
                <w:tcPr>
                  <w:tcW w:w="404" w:type="pct"/>
                  <w:shd w:val="clear" w:color="auto" w:fill="auto"/>
                  <w:vAlign w:val="center"/>
                </w:tcPr>
                <w:p w:rsidR="000733A6" w:rsidRDefault="00CB35CB">
                  <w:pPr>
                    <w:rPr>
                      <w:rFonts w:ascii="Times New Roman" w:hAnsi="Times New Roman" w:cs="Times New Roman"/>
                      <w:color w:val="000000"/>
                      <w:sz w:val="20"/>
                      <w:szCs w:val="20"/>
                    </w:rPr>
                  </w:pPr>
                  <w:r>
                    <w:rPr>
                      <w:rFonts w:ascii="Times New Roman" w:hAnsi="Times New Roman" w:cs="Times New Roman"/>
                      <w:color w:val="000000"/>
                      <w:sz w:val="20"/>
                      <w:szCs w:val="20"/>
                    </w:rPr>
                    <w:t>281,09749</w:t>
                  </w:r>
                </w:p>
              </w:tc>
              <w:tc>
                <w:tcPr>
                  <w:tcW w:w="360" w:type="pct"/>
                  <w:shd w:val="clear" w:color="auto" w:fill="FFFFFF" w:themeFill="background1"/>
                  <w:vAlign w:val="center"/>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290,8818</w:t>
                  </w:r>
                </w:p>
              </w:tc>
              <w:tc>
                <w:tcPr>
                  <w:tcW w:w="359" w:type="pct"/>
                  <w:shd w:val="clear" w:color="auto" w:fill="FFFFFF" w:themeFill="background1"/>
                  <w:vAlign w:val="center"/>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290,8818</w:t>
                  </w:r>
                </w:p>
              </w:tc>
              <w:tc>
                <w:tcPr>
                  <w:tcW w:w="450" w:type="pct"/>
                  <w:shd w:val="clear" w:color="auto" w:fill="FFFFFF" w:themeFill="background1"/>
                  <w:vAlign w:val="center"/>
                </w:tcPr>
                <w:p w:rsidR="000733A6" w:rsidRDefault="00CB35CB">
                  <w:pPr>
                    <w:jc w:val="center"/>
                  </w:pPr>
                  <w:r>
                    <w:rPr>
                      <w:rFonts w:ascii="Times New Roman" w:hAnsi="Times New Roman" w:cs="Times New Roman"/>
                      <w:color w:val="000000"/>
                      <w:sz w:val="20"/>
                      <w:szCs w:val="20"/>
                    </w:rPr>
                    <w:t>323,20223</w:t>
                  </w:r>
                </w:p>
              </w:tc>
            </w:tr>
            <w:tr w:rsidR="000733A6">
              <w:trPr>
                <w:trHeight w:val="130"/>
              </w:trPr>
              <w:tc>
                <w:tcPr>
                  <w:tcW w:w="324" w:type="pct"/>
                  <w:vMerge/>
                  <w:vAlign w:val="center"/>
                  <w:hideMark/>
                </w:tcPr>
                <w:p w:rsidR="000733A6" w:rsidRDefault="000733A6">
                  <w:pPr>
                    <w:rPr>
                      <w:rFonts w:ascii="Times New Roman" w:hAnsi="Times New Roman" w:cs="Times New Roman"/>
                      <w:color w:val="000000"/>
                      <w:sz w:val="20"/>
                      <w:szCs w:val="20"/>
                    </w:rPr>
                  </w:pPr>
                </w:p>
              </w:tc>
              <w:tc>
                <w:tcPr>
                  <w:tcW w:w="406" w:type="pct"/>
                  <w:vMerge/>
                  <w:vAlign w:val="bottom"/>
                </w:tcPr>
                <w:p w:rsidR="000733A6" w:rsidRDefault="000733A6">
                  <w:pPr>
                    <w:rPr>
                      <w:rFonts w:ascii="Times New Roman" w:hAnsi="Times New Roman" w:cs="Times New Roman"/>
                      <w:color w:val="000000"/>
                      <w:sz w:val="20"/>
                      <w:szCs w:val="20"/>
                    </w:rPr>
                  </w:pPr>
                </w:p>
              </w:tc>
              <w:tc>
                <w:tcPr>
                  <w:tcW w:w="409" w:type="pct"/>
                </w:tcPr>
                <w:p w:rsidR="000733A6" w:rsidRDefault="00CB35CB">
                  <w:pPr>
                    <w:rPr>
                      <w:rFonts w:ascii="Times New Roman" w:hAnsi="Times New Roman" w:cs="Times New Roman"/>
                      <w:color w:val="000000"/>
                      <w:sz w:val="20"/>
                      <w:szCs w:val="20"/>
                    </w:rPr>
                  </w:pPr>
                  <w:r>
                    <w:rPr>
                      <w:rFonts w:ascii="Times New Roman" w:hAnsi="Times New Roman" w:cs="Times New Roman"/>
                      <w:color w:val="000000"/>
                      <w:sz w:val="20"/>
                      <w:szCs w:val="20"/>
                    </w:rPr>
                    <w:t>Безвозмездные поступления</w:t>
                  </w:r>
                </w:p>
              </w:tc>
              <w:tc>
                <w:tcPr>
                  <w:tcW w:w="164" w:type="pct"/>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007</w:t>
                  </w:r>
                </w:p>
              </w:tc>
              <w:tc>
                <w:tcPr>
                  <w:tcW w:w="325" w:type="pct"/>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0503; 0409</w:t>
                  </w:r>
                </w:p>
              </w:tc>
              <w:tc>
                <w:tcPr>
                  <w:tcW w:w="495" w:type="pct"/>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90200L5550;</w:t>
                  </w:r>
                </w:p>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200F255550</w:t>
                  </w:r>
                </w:p>
              </w:tc>
              <w:tc>
                <w:tcPr>
                  <w:tcW w:w="225" w:type="pct"/>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359" w:type="pct"/>
                  <w:shd w:val="clear" w:color="auto" w:fill="FFFFFF" w:themeFill="background1"/>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360" w:type="pct"/>
                  <w:shd w:val="clear" w:color="auto" w:fill="FFFFFF" w:themeFill="background1"/>
                  <w:vAlign w:val="center"/>
                  <w:hideMark/>
                </w:tcPr>
                <w:p w:rsidR="000733A6" w:rsidRDefault="00CB35CB">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360" w:type="pct"/>
                  <w:shd w:val="clear" w:color="auto" w:fill="auto"/>
                  <w:vAlign w:val="center"/>
                </w:tcPr>
                <w:p w:rsidR="000733A6" w:rsidRDefault="00CB35CB">
                  <w:pPr>
                    <w:jc w:val="center"/>
                  </w:pPr>
                  <w:r>
                    <w:rPr>
                      <w:rFonts w:ascii="Times New Roman" w:hAnsi="Times New Roman" w:cs="Times New Roman"/>
                      <w:color w:val="000000"/>
                      <w:sz w:val="20"/>
                      <w:szCs w:val="20"/>
                    </w:rPr>
                    <w:t>237,05450</w:t>
                  </w:r>
                </w:p>
              </w:tc>
              <w:tc>
                <w:tcPr>
                  <w:tcW w:w="404" w:type="pct"/>
                  <w:shd w:val="clear" w:color="auto" w:fill="auto"/>
                  <w:vAlign w:val="center"/>
                </w:tcPr>
                <w:p w:rsidR="000733A6" w:rsidRDefault="00CB35CB">
                  <w:pPr>
                    <w:jc w:val="center"/>
                  </w:pPr>
                  <w:r>
                    <w:rPr>
                      <w:rFonts w:ascii="Times New Roman" w:hAnsi="Times New Roman" w:cs="Times New Roman"/>
                      <w:color w:val="000000"/>
                      <w:sz w:val="20"/>
                      <w:szCs w:val="20"/>
                    </w:rPr>
                    <w:t>42,09478</w:t>
                  </w:r>
                </w:p>
              </w:tc>
              <w:tc>
                <w:tcPr>
                  <w:tcW w:w="360" w:type="pct"/>
                  <w:shd w:val="clear" w:color="auto" w:fill="FFFFFF" w:themeFill="background1"/>
                  <w:vAlign w:val="center"/>
                </w:tcPr>
                <w:p w:rsidR="000733A6" w:rsidRDefault="00CB35CB">
                  <w:pPr>
                    <w:jc w:val="center"/>
                  </w:pPr>
                  <w:r>
                    <w:rPr>
                      <w:rFonts w:ascii="Times New Roman" w:hAnsi="Times New Roman" w:cs="Times New Roman"/>
                      <w:color w:val="000000"/>
                      <w:sz w:val="20"/>
                      <w:szCs w:val="20"/>
                    </w:rPr>
                    <w:t>0</w:t>
                  </w:r>
                </w:p>
              </w:tc>
              <w:tc>
                <w:tcPr>
                  <w:tcW w:w="359" w:type="pct"/>
                  <w:shd w:val="clear" w:color="auto" w:fill="FFFFFF" w:themeFill="background1"/>
                  <w:vAlign w:val="center"/>
                </w:tcPr>
                <w:p w:rsidR="000733A6" w:rsidRDefault="00CB35CB">
                  <w:pPr>
                    <w:jc w:val="center"/>
                  </w:pPr>
                  <w:r>
                    <w:rPr>
                      <w:rFonts w:ascii="Times New Roman" w:hAnsi="Times New Roman" w:cs="Times New Roman"/>
                      <w:color w:val="000000"/>
                      <w:sz w:val="20"/>
                      <w:szCs w:val="20"/>
                    </w:rPr>
                    <w:t>0</w:t>
                  </w:r>
                </w:p>
              </w:tc>
              <w:tc>
                <w:tcPr>
                  <w:tcW w:w="450" w:type="pct"/>
                  <w:shd w:val="clear" w:color="auto" w:fill="FFFFFF" w:themeFill="background1"/>
                  <w:vAlign w:val="center"/>
                </w:tcPr>
                <w:p w:rsidR="000733A6" w:rsidRDefault="00CB35CB">
                  <w:pPr>
                    <w:jc w:val="center"/>
                  </w:pPr>
                  <w:r>
                    <w:rPr>
                      <w:rFonts w:ascii="Times New Roman" w:hAnsi="Times New Roman" w:cs="Times New Roman"/>
                      <w:color w:val="000000"/>
                      <w:sz w:val="20"/>
                      <w:szCs w:val="20"/>
                    </w:rPr>
                    <w:t>0</w:t>
                  </w:r>
                </w:p>
              </w:tc>
            </w:tr>
          </w:tbl>
          <w:p w:rsidR="000733A6" w:rsidRDefault="000733A6">
            <w:pPr>
              <w:spacing w:after="0" w:line="240" w:lineRule="auto"/>
              <w:jc w:val="center"/>
              <w:rPr>
                <w:rFonts w:ascii="Times New Roman" w:eastAsia="Times New Roman" w:hAnsi="Times New Roman" w:cs="Times New Roman"/>
                <w:b/>
                <w:bCs/>
                <w:color w:val="000000"/>
                <w:sz w:val="24"/>
                <w:szCs w:val="24"/>
                <w:lang w:eastAsia="ru-RU"/>
              </w:rPr>
            </w:pPr>
          </w:p>
        </w:tc>
      </w:tr>
    </w:tbl>
    <w:p w:rsidR="000733A6" w:rsidRDefault="000733A6">
      <w:pPr>
        <w:tabs>
          <w:tab w:val="left" w:pos="993"/>
          <w:tab w:val="left" w:pos="1260"/>
        </w:tabs>
        <w:suppressAutoHyphens/>
        <w:autoSpaceDE w:val="0"/>
        <w:spacing w:after="0" w:line="240" w:lineRule="auto"/>
        <w:rPr>
          <w:rFonts w:ascii="Times New Roman" w:eastAsia="Times New Roman" w:hAnsi="Times New Roman" w:cs="Times New Roman"/>
          <w:sz w:val="28"/>
          <w:szCs w:val="28"/>
        </w:rPr>
      </w:pPr>
    </w:p>
    <w:p w:rsidR="000733A6" w:rsidRDefault="000733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733A6" w:rsidRDefault="00CB35C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 13</w:t>
      </w:r>
    </w:p>
    <w:p w:rsidR="000733A6" w:rsidRDefault="00CB35C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w:t>
      </w:r>
    </w:p>
    <w:p w:rsidR="000733A6" w:rsidRDefault="00CB35CB">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Планируемые результаты реализации муниципальной программы</w:t>
      </w:r>
    </w:p>
    <w:p w:rsidR="000733A6" w:rsidRDefault="000733A6">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0733A6" w:rsidRDefault="000733A6">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tbl>
      <w:tblPr>
        <w:tblStyle w:val="2"/>
        <w:tblW w:w="16037" w:type="dxa"/>
        <w:tblLayout w:type="fixed"/>
        <w:tblLook w:val="04A0" w:firstRow="1" w:lastRow="0" w:firstColumn="1" w:lastColumn="0" w:noHBand="0" w:noVBand="1"/>
      </w:tblPr>
      <w:tblGrid>
        <w:gridCol w:w="817"/>
        <w:gridCol w:w="1441"/>
        <w:gridCol w:w="1477"/>
        <w:gridCol w:w="1640"/>
        <w:gridCol w:w="1477"/>
        <w:gridCol w:w="1312"/>
        <w:gridCol w:w="1477"/>
        <w:gridCol w:w="1312"/>
        <w:gridCol w:w="1148"/>
        <w:gridCol w:w="1312"/>
        <w:gridCol w:w="1312"/>
        <w:gridCol w:w="1312"/>
      </w:tblGrid>
      <w:tr w:rsidR="000733A6">
        <w:trPr>
          <w:trHeight w:val="1069"/>
        </w:trPr>
        <w:tc>
          <w:tcPr>
            <w:tcW w:w="817" w:type="dxa"/>
            <w:vMerge w:val="restart"/>
          </w:tcPr>
          <w:p w:rsidR="000733A6" w:rsidRDefault="000733A6">
            <w:pPr>
              <w:widowControl w:val="0"/>
              <w:autoSpaceDE w:val="0"/>
              <w:autoSpaceDN w:val="0"/>
              <w:adjustRightInd w:val="0"/>
              <w:jc w:val="center"/>
              <w:rPr>
                <w:rFonts w:ascii="Times New Roman" w:eastAsia="Times New Roman" w:hAnsi="Times New Roman" w:cs="Times New Roman"/>
                <w:sz w:val="20"/>
                <w:szCs w:val="20"/>
                <w:lang w:eastAsia="ru-RU"/>
              </w:rPr>
            </w:pPr>
          </w:p>
          <w:p w:rsidR="000733A6" w:rsidRDefault="00CB35CB">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1441" w:type="dxa"/>
            <w:vMerge w:val="restart"/>
          </w:tcPr>
          <w:p w:rsidR="000733A6" w:rsidRDefault="00CB35CB">
            <w:pPr>
              <w:widowControl w:val="0"/>
              <w:autoSpaceDE w:val="0"/>
              <w:autoSpaceDN w:val="0"/>
              <w:adjustRightInd w:val="0"/>
              <w:ind w:left="-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Задачи,        </w:t>
            </w:r>
            <w:r>
              <w:rPr>
                <w:rFonts w:ascii="Times New Roman" w:eastAsia="Times New Roman" w:hAnsi="Times New Roman" w:cs="Times New Roman"/>
                <w:sz w:val="20"/>
                <w:szCs w:val="20"/>
                <w:lang w:eastAsia="ru-RU"/>
              </w:rPr>
              <w:br/>
              <w:t>направленные  </w:t>
            </w:r>
            <w:r>
              <w:rPr>
                <w:rFonts w:ascii="Times New Roman" w:eastAsia="Times New Roman" w:hAnsi="Times New Roman" w:cs="Times New Roman"/>
                <w:sz w:val="20"/>
                <w:szCs w:val="20"/>
                <w:lang w:eastAsia="ru-RU"/>
              </w:rPr>
              <w:br/>
              <w:t>на достижение </w:t>
            </w:r>
            <w:r>
              <w:rPr>
                <w:rFonts w:ascii="Times New Roman" w:eastAsia="Times New Roman" w:hAnsi="Times New Roman" w:cs="Times New Roman"/>
                <w:sz w:val="20"/>
                <w:szCs w:val="20"/>
                <w:lang w:eastAsia="ru-RU"/>
              </w:rPr>
              <w:br/>
              <w:t>цели</w:t>
            </w:r>
          </w:p>
        </w:tc>
        <w:tc>
          <w:tcPr>
            <w:tcW w:w="1477" w:type="dxa"/>
            <w:vMerge w:val="restart"/>
          </w:tcPr>
          <w:p w:rsidR="000733A6" w:rsidRDefault="00CB35CB">
            <w:pPr>
              <w:widowControl w:val="0"/>
              <w:autoSpaceDE w:val="0"/>
              <w:autoSpaceDN w:val="0"/>
              <w:adjustRightInd w:val="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Показатели,       </w:t>
            </w:r>
            <w:r>
              <w:rPr>
                <w:rFonts w:ascii="Times New Roman" w:eastAsia="Times New Roman" w:hAnsi="Times New Roman" w:cs="Times New Roman"/>
                <w:sz w:val="20"/>
                <w:szCs w:val="20"/>
                <w:lang w:eastAsia="ru-RU"/>
              </w:rPr>
              <w:br/>
              <w:t>характеризующие достижение цели</w:t>
            </w:r>
          </w:p>
        </w:tc>
        <w:tc>
          <w:tcPr>
            <w:tcW w:w="1640" w:type="dxa"/>
            <w:vMerge w:val="restart"/>
          </w:tcPr>
          <w:p w:rsidR="000733A6" w:rsidRDefault="00CB35CB">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Единица</w:t>
            </w:r>
          </w:p>
          <w:p w:rsidR="000733A6" w:rsidRDefault="00CB35CB">
            <w:pPr>
              <w:widowControl w:val="0"/>
              <w:autoSpaceDE w:val="0"/>
              <w:autoSpaceDN w:val="0"/>
              <w:adjustRightInd w:val="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измерения</w:t>
            </w:r>
          </w:p>
        </w:tc>
        <w:tc>
          <w:tcPr>
            <w:tcW w:w="1477" w:type="dxa"/>
            <w:vMerge w:val="restart"/>
          </w:tcPr>
          <w:p w:rsidR="000733A6" w:rsidRDefault="00CB35CB">
            <w:pPr>
              <w:widowControl w:val="0"/>
              <w:autoSpaceDE w:val="0"/>
              <w:autoSpaceDN w:val="0"/>
              <w:adjustRightInd w:val="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Базовое значение </w:t>
            </w:r>
            <w:r>
              <w:rPr>
                <w:rFonts w:ascii="Times New Roman" w:eastAsia="Times New Roman" w:hAnsi="Times New Roman" w:cs="Times New Roman"/>
                <w:sz w:val="20"/>
                <w:szCs w:val="20"/>
                <w:lang w:eastAsia="ru-RU"/>
              </w:rPr>
              <w:br/>
              <w:t>показателя (на начало реализации</w:t>
            </w:r>
            <w:proofErr w:type="gramEnd"/>
          </w:p>
          <w:p w:rsidR="000733A6" w:rsidRDefault="00CB35CB">
            <w:pPr>
              <w:widowControl w:val="0"/>
              <w:autoSpaceDE w:val="0"/>
              <w:autoSpaceDN w:val="0"/>
              <w:adjustRightInd w:val="0"/>
              <w:ind w:left="-108"/>
              <w:jc w:val="center"/>
              <w:rPr>
                <w:rFonts w:ascii="Times New Roman" w:eastAsia="Times New Roman" w:hAnsi="Times New Roman" w:cs="Times New Roman"/>
                <w:b/>
                <w:sz w:val="20"/>
                <w:szCs w:val="20"/>
                <w:lang w:eastAsia="ru-RU"/>
              </w:rPr>
            </w:pPr>
            <w:proofErr w:type="gramStart"/>
            <w:r>
              <w:rPr>
                <w:rFonts w:ascii="Times New Roman" w:eastAsia="Times New Roman" w:hAnsi="Times New Roman" w:cs="Times New Roman"/>
                <w:sz w:val="20"/>
                <w:szCs w:val="20"/>
                <w:lang w:eastAsia="ru-RU"/>
              </w:rPr>
              <w:t>Программы)</w:t>
            </w:r>
            <w:proofErr w:type="gramEnd"/>
          </w:p>
        </w:tc>
        <w:tc>
          <w:tcPr>
            <w:tcW w:w="1312" w:type="dxa"/>
            <w:vMerge w:val="restart"/>
          </w:tcPr>
          <w:p w:rsidR="000733A6" w:rsidRDefault="00CB35CB">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Планируемое значение показателя</w:t>
            </w:r>
          </w:p>
          <w:p w:rsidR="000733A6" w:rsidRDefault="00CB35CB">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годам реализации (2018г.)</w:t>
            </w:r>
          </w:p>
        </w:tc>
        <w:tc>
          <w:tcPr>
            <w:tcW w:w="1477" w:type="dxa"/>
            <w:vMerge w:val="restart"/>
          </w:tcPr>
          <w:p w:rsidR="000733A6" w:rsidRDefault="00CB35CB">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Планируемое значение показателя</w:t>
            </w:r>
          </w:p>
          <w:p w:rsidR="000733A6" w:rsidRDefault="00CB35CB">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годам реализации (2019г.)</w:t>
            </w:r>
          </w:p>
        </w:tc>
        <w:tc>
          <w:tcPr>
            <w:tcW w:w="1312" w:type="dxa"/>
            <w:vMerge w:val="restart"/>
          </w:tcPr>
          <w:p w:rsidR="000733A6" w:rsidRDefault="00CB35CB">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Планируемое значение показателя</w:t>
            </w:r>
          </w:p>
          <w:p w:rsidR="000733A6" w:rsidRDefault="00CB35CB">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годам реализации (2020г.)</w:t>
            </w:r>
          </w:p>
        </w:tc>
        <w:tc>
          <w:tcPr>
            <w:tcW w:w="1148" w:type="dxa"/>
            <w:vMerge w:val="restart"/>
          </w:tcPr>
          <w:p w:rsidR="000733A6" w:rsidRDefault="00CB35CB">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Планируемое значение показателя</w:t>
            </w:r>
          </w:p>
          <w:p w:rsidR="000733A6" w:rsidRDefault="00CB35CB">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годам реализации (2021г.)</w:t>
            </w:r>
          </w:p>
        </w:tc>
        <w:tc>
          <w:tcPr>
            <w:tcW w:w="1312" w:type="dxa"/>
            <w:vMerge w:val="restart"/>
          </w:tcPr>
          <w:p w:rsidR="000733A6" w:rsidRDefault="00CB35CB">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Планируемое значение показателя</w:t>
            </w:r>
          </w:p>
          <w:p w:rsidR="000733A6" w:rsidRDefault="00CB35CB">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годам реализации (2022г.)</w:t>
            </w:r>
          </w:p>
        </w:tc>
        <w:tc>
          <w:tcPr>
            <w:tcW w:w="1312" w:type="dxa"/>
            <w:vMerge w:val="restart"/>
          </w:tcPr>
          <w:p w:rsidR="000733A6" w:rsidRDefault="00CB35CB">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Планируемое значение показателя</w:t>
            </w:r>
          </w:p>
          <w:p w:rsidR="000733A6" w:rsidRDefault="00CB35CB">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годам реализации (2023г.)</w:t>
            </w:r>
          </w:p>
        </w:tc>
        <w:tc>
          <w:tcPr>
            <w:tcW w:w="1312" w:type="dxa"/>
            <w:vMerge w:val="restart"/>
          </w:tcPr>
          <w:p w:rsidR="000733A6" w:rsidRDefault="00CB35CB">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Планируемое значение показателя</w:t>
            </w:r>
          </w:p>
          <w:p w:rsidR="000733A6" w:rsidRDefault="00CB35CB">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годам реализации (2024г.)</w:t>
            </w:r>
          </w:p>
        </w:tc>
      </w:tr>
      <w:tr w:rsidR="000733A6">
        <w:trPr>
          <w:trHeight w:val="276"/>
        </w:trPr>
        <w:tc>
          <w:tcPr>
            <w:tcW w:w="817" w:type="dxa"/>
            <w:vMerge/>
          </w:tcPr>
          <w:p w:rsidR="000733A6" w:rsidRDefault="000733A6">
            <w:pPr>
              <w:widowControl w:val="0"/>
              <w:autoSpaceDE w:val="0"/>
              <w:autoSpaceDN w:val="0"/>
              <w:adjustRightInd w:val="0"/>
              <w:jc w:val="center"/>
              <w:rPr>
                <w:rFonts w:ascii="Times New Roman" w:eastAsia="Times New Roman" w:hAnsi="Times New Roman" w:cs="Times New Roman"/>
                <w:b/>
                <w:sz w:val="24"/>
                <w:szCs w:val="24"/>
                <w:lang w:eastAsia="ru-RU"/>
              </w:rPr>
            </w:pPr>
          </w:p>
        </w:tc>
        <w:tc>
          <w:tcPr>
            <w:tcW w:w="1441" w:type="dxa"/>
            <w:vMerge/>
          </w:tcPr>
          <w:p w:rsidR="000733A6" w:rsidRDefault="000733A6">
            <w:pPr>
              <w:widowControl w:val="0"/>
              <w:autoSpaceDE w:val="0"/>
              <w:autoSpaceDN w:val="0"/>
              <w:adjustRightInd w:val="0"/>
              <w:jc w:val="center"/>
              <w:rPr>
                <w:rFonts w:ascii="Times New Roman" w:eastAsia="Times New Roman" w:hAnsi="Times New Roman" w:cs="Times New Roman"/>
                <w:b/>
                <w:sz w:val="24"/>
                <w:szCs w:val="24"/>
                <w:lang w:eastAsia="ru-RU"/>
              </w:rPr>
            </w:pPr>
          </w:p>
        </w:tc>
        <w:tc>
          <w:tcPr>
            <w:tcW w:w="1477" w:type="dxa"/>
            <w:vMerge/>
          </w:tcPr>
          <w:p w:rsidR="000733A6" w:rsidRDefault="000733A6">
            <w:pPr>
              <w:widowControl w:val="0"/>
              <w:autoSpaceDE w:val="0"/>
              <w:autoSpaceDN w:val="0"/>
              <w:adjustRightInd w:val="0"/>
              <w:jc w:val="center"/>
              <w:rPr>
                <w:rFonts w:ascii="Times New Roman" w:eastAsia="Times New Roman" w:hAnsi="Times New Roman" w:cs="Times New Roman"/>
                <w:b/>
                <w:sz w:val="24"/>
                <w:szCs w:val="24"/>
                <w:lang w:eastAsia="ru-RU"/>
              </w:rPr>
            </w:pPr>
          </w:p>
        </w:tc>
        <w:tc>
          <w:tcPr>
            <w:tcW w:w="1640" w:type="dxa"/>
            <w:vMerge/>
          </w:tcPr>
          <w:p w:rsidR="000733A6" w:rsidRDefault="000733A6">
            <w:pPr>
              <w:widowControl w:val="0"/>
              <w:autoSpaceDE w:val="0"/>
              <w:autoSpaceDN w:val="0"/>
              <w:adjustRightInd w:val="0"/>
              <w:jc w:val="center"/>
              <w:rPr>
                <w:rFonts w:ascii="Times New Roman" w:eastAsia="Times New Roman" w:hAnsi="Times New Roman" w:cs="Times New Roman"/>
                <w:b/>
                <w:sz w:val="24"/>
                <w:szCs w:val="24"/>
                <w:lang w:eastAsia="ru-RU"/>
              </w:rPr>
            </w:pPr>
          </w:p>
        </w:tc>
        <w:tc>
          <w:tcPr>
            <w:tcW w:w="1477" w:type="dxa"/>
            <w:vMerge/>
          </w:tcPr>
          <w:p w:rsidR="000733A6" w:rsidRDefault="000733A6">
            <w:pPr>
              <w:widowControl w:val="0"/>
              <w:autoSpaceDE w:val="0"/>
              <w:autoSpaceDN w:val="0"/>
              <w:adjustRightInd w:val="0"/>
              <w:jc w:val="center"/>
              <w:rPr>
                <w:rFonts w:ascii="Times New Roman" w:eastAsia="Times New Roman" w:hAnsi="Times New Roman" w:cs="Times New Roman"/>
                <w:b/>
                <w:sz w:val="24"/>
                <w:szCs w:val="24"/>
                <w:lang w:eastAsia="ru-RU"/>
              </w:rPr>
            </w:pPr>
          </w:p>
        </w:tc>
        <w:tc>
          <w:tcPr>
            <w:tcW w:w="1312" w:type="dxa"/>
            <w:vMerge/>
          </w:tcPr>
          <w:p w:rsidR="000733A6" w:rsidRDefault="000733A6">
            <w:pPr>
              <w:widowControl w:val="0"/>
              <w:autoSpaceDE w:val="0"/>
              <w:autoSpaceDN w:val="0"/>
              <w:adjustRightInd w:val="0"/>
              <w:jc w:val="center"/>
              <w:rPr>
                <w:rFonts w:ascii="Times New Roman" w:eastAsia="Times New Roman" w:hAnsi="Times New Roman" w:cs="Times New Roman"/>
                <w:b/>
                <w:sz w:val="24"/>
                <w:szCs w:val="24"/>
                <w:lang w:eastAsia="ru-RU"/>
              </w:rPr>
            </w:pPr>
          </w:p>
        </w:tc>
        <w:tc>
          <w:tcPr>
            <w:tcW w:w="1477" w:type="dxa"/>
            <w:vMerge/>
          </w:tcPr>
          <w:p w:rsidR="000733A6" w:rsidRDefault="000733A6">
            <w:pPr>
              <w:widowControl w:val="0"/>
              <w:autoSpaceDE w:val="0"/>
              <w:autoSpaceDN w:val="0"/>
              <w:adjustRightInd w:val="0"/>
              <w:jc w:val="center"/>
              <w:rPr>
                <w:rFonts w:ascii="Times New Roman" w:eastAsia="Times New Roman" w:hAnsi="Times New Roman" w:cs="Times New Roman"/>
                <w:b/>
                <w:sz w:val="24"/>
                <w:szCs w:val="24"/>
                <w:lang w:eastAsia="ru-RU"/>
              </w:rPr>
            </w:pPr>
          </w:p>
        </w:tc>
        <w:tc>
          <w:tcPr>
            <w:tcW w:w="1312" w:type="dxa"/>
            <w:vMerge/>
          </w:tcPr>
          <w:p w:rsidR="000733A6" w:rsidRDefault="000733A6">
            <w:pPr>
              <w:widowControl w:val="0"/>
              <w:autoSpaceDE w:val="0"/>
              <w:autoSpaceDN w:val="0"/>
              <w:adjustRightInd w:val="0"/>
              <w:jc w:val="center"/>
              <w:rPr>
                <w:rFonts w:ascii="Times New Roman" w:eastAsia="Times New Roman" w:hAnsi="Times New Roman" w:cs="Times New Roman"/>
                <w:b/>
                <w:sz w:val="24"/>
                <w:szCs w:val="24"/>
                <w:lang w:eastAsia="ru-RU"/>
              </w:rPr>
            </w:pPr>
          </w:p>
        </w:tc>
        <w:tc>
          <w:tcPr>
            <w:tcW w:w="1148" w:type="dxa"/>
            <w:vMerge/>
          </w:tcPr>
          <w:p w:rsidR="000733A6" w:rsidRDefault="000733A6">
            <w:pPr>
              <w:widowControl w:val="0"/>
              <w:autoSpaceDE w:val="0"/>
              <w:autoSpaceDN w:val="0"/>
              <w:adjustRightInd w:val="0"/>
              <w:jc w:val="center"/>
              <w:rPr>
                <w:rFonts w:ascii="Times New Roman" w:eastAsia="Times New Roman" w:hAnsi="Times New Roman" w:cs="Times New Roman"/>
                <w:b/>
                <w:sz w:val="24"/>
                <w:szCs w:val="24"/>
                <w:lang w:eastAsia="ru-RU"/>
              </w:rPr>
            </w:pPr>
          </w:p>
        </w:tc>
        <w:tc>
          <w:tcPr>
            <w:tcW w:w="1312" w:type="dxa"/>
            <w:vMerge/>
          </w:tcPr>
          <w:p w:rsidR="000733A6" w:rsidRDefault="000733A6">
            <w:pPr>
              <w:widowControl w:val="0"/>
              <w:autoSpaceDE w:val="0"/>
              <w:autoSpaceDN w:val="0"/>
              <w:adjustRightInd w:val="0"/>
              <w:jc w:val="center"/>
              <w:rPr>
                <w:rFonts w:ascii="Times New Roman" w:eastAsia="Times New Roman" w:hAnsi="Times New Roman" w:cs="Times New Roman"/>
                <w:b/>
                <w:sz w:val="24"/>
                <w:szCs w:val="24"/>
                <w:lang w:eastAsia="ru-RU"/>
              </w:rPr>
            </w:pPr>
          </w:p>
        </w:tc>
        <w:tc>
          <w:tcPr>
            <w:tcW w:w="1312" w:type="dxa"/>
            <w:vMerge/>
          </w:tcPr>
          <w:p w:rsidR="000733A6" w:rsidRDefault="000733A6">
            <w:pPr>
              <w:widowControl w:val="0"/>
              <w:autoSpaceDE w:val="0"/>
              <w:autoSpaceDN w:val="0"/>
              <w:adjustRightInd w:val="0"/>
              <w:jc w:val="center"/>
              <w:rPr>
                <w:rFonts w:ascii="Times New Roman" w:eastAsia="Times New Roman" w:hAnsi="Times New Roman" w:cs="Times New Roman"/>
                <w:b/>
                <w:sz w:val="24"/>
                <w:szCs w:val="24"/>
                <w:lang w:eastAsia="ru-RU"/>
              </w:rPr>
            </w:pPr>
          </w:p>
        </w:tc>
        <w:tc>
          <w:tcPr>
            <w:tcW w:w="1312" w:type="dxa"/>
            <w:vMerge/>
          </w:tcPr>
          <w:p w:rsidR="000733A6" w:rsidRDefault="000733A6">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0733A6">
        <w:trPr>
          <w:trHeight w:val="258"/>
        </w:trPr>
        <w:tc>
          <w:tcPr>
            <w:tcW w:w="817" w:type="dxa"/>
          </w:tcPr>
          <w:p w:rsidR="000733A6" w:rsidRDefault="000733A6">
            <w:pPr>
              <w:widowControl w:val="0"/>
              <w:numPr>
                <w:ilvl w:val="0"/>
                <w:numId w:val="9"/>
              </w:numPr>
              <w:autoSpaceDE w:val="0"/>
              <w:autoSpaceDN w:val="0"/>
              <w:adjustRightInd w:val="0"/>
              <w:contextualSpacing/>
              <w:rPr>
                <w:rFonts w:ascii="Times New Roman" w:eastAsia="Times New Roman" w:hAnsi="Times New Roman" w:cs="Times New Roman"/>
                <w:sz w:val="24"/>
                <w:szCs w:val="24"/>
                <w:lang w:eastAsia="ru-RU"/>
              </w:rPr>
            </w:pPr>
          </w:p>
        </w:tc>
        <w:tc>
          <w:tcPr>
            <w:tcW w:w="1441" w:type="dxa"/>
          </w:tcPr>
          <w:p w:rsidR="000733A6" w:rsidRDefault="000733A6">
            <w:pPr>
              <w:widowControl w:val="0"/>
              <w:numPr>
                <w:ilvl w:val="0"/>
                <w:numId w:val="9"/>
              </w:numPr>
              <w:autoSpaceDE w:val="0"/>
              <w:autoSpaceDN w:val="0"/>
              <w:adjustRightInd w:val="0"/>
              <w:contextualSpacing/>
              <w:jc w:val="center"/>
              <w:rPr>
                <w:rFonts w:ascii="Times New Roman" w:eastAsia="Times New Roman" w:hAnsi="Times New Roman" w:cs="Times New Roman"/>
                <w:sz w:val="24"/>
                <w:szCs w:val="24"/>
                <w:lang w:eastAsia="ru-RU"/>
              </w:rPr>
            </w:pPr>
          </w:p>
        </w:tc>
        <w:tc>
          <w:tcPr>
            <w:tcW w:w="1477" w:type="dxa"/>
          </w:tcPr>
          <w:p w:rsidR="000733A6" w:rsidRDefault="000733A6">
            <w:pPr>
              <w:widowControl w:val="0"/>
              <w:numPr>
                <w:ilvl w:val="0"/>
                <w:numId w:val="9"/>
              </w:numPr>
              <w:autoSpaceDE w:val="0"/>
              <w:autoSpaceDN w:val="0"/>
              <w:adjustRightInd w:val="0"/>
              <w:contextualSpacing/>
              <w:jc w:val="center"/>
              <w:rPr>
                <w:rFonts w:ascii="Times New Roman" w:eastAsia="Times New Roman" w:hAnsi="Times New Roman" w:cs="Times New Roman"/>
                <w:sz w:val="24"/>
                <w:szCs w:val="24"/>
                <w:lang w:eastAsia="ru-RU"/>
              </w:rPr>
            </w:pPr>
          </w:p>
        </w:tc>
        <w:tc>
          <w:tcPr>
            <w:tcW w:w="1640" w:type="dxa"/>
          </w:tcPr>
          <w:p w:rsidR="000733A6" w:rsidRDefault="000733A6">
            <w:pPr>
              <w:widowControl w:val="0"/>
              <w:numPr>
                <w:ilvl w:val="0"/>
                <w:numId w:val="9"/>
              </w:numPr>
              <w:autoSpaceDE w:val="0"/>
              <w:autoSpaceDN w:val="0"/>
              <w:adjustRightInd w:val="0"/>
              <w:contextualSpacing/>
              <w:jc w:val="center"/>
              <w:rPr>
                <w:rFonts w:ascii="Times New Roman" w:eastAsia="Times New Roman" w:hAnsi="Times New Roman" w:cs="Times New Roman"/>
                <w:sz w:val="24"/>
                <w:szCs w:val="24"/>
                <w:lang w:eastAsia="ru-RU"/>
              </w:rPr>
            </w:pPr>
          </w:p>
        </w:tc>
        <w:tc>
          <w:tcPr>
            <w:tcW w:w="1477" w:type="dxa"/>
          </w:tcPr>
          <w:p w:rsidR="000733A6" w:rsidRDefault="000733A6">
            <w:pPr>
              <w:widowControl w:val="0"/>
              <w:numPr>
                <w:ilvl w:val="0"/>
                <w:numId w:val="9"/>
              </w:numPr>
              <w:autoSpaceDE w:val="0"/>
              <w:autoSpaceDN w:val="0"/>
              <w:adjustRightInd w:val="0"/>
              <w:contextualSpacing/>
              <w:jc w:val="center"/>
              <w:rPr>
                <w:rFonts w:ascii="Times New Roman" w:eastAsia="Times New Roman" w:hAnsi="Times New Roman" w:cs="Times New Roman"/>
                <w:sz w:val="24"/>
                <w:szCs w:val="24"/>
                <w:lang w:eastAsia="ru-RU"/>
              </w:rPr>
            </w:pPr>
          </w:p>
        </w:tc>
        <w:tc>
          <w:tcPr>
            <w:tcW w:w="1312" w:type="dxa"/>
          </w:tcPr>
          <w:p w:rsidR="000733A6" w:rsidRDefault="000733A6">
            <w:pPr>
              <w:widowControl w:val="0"/>
              <w:numPr>
                <w:ilvl w:val="0"/>
                <w:numId w:val="9"/>
              </w:numPr>
              <w:autoSpaceDE w:val="0"/>
              <w:autoSpaceDN w:val="0"/>
              <w:adjustRightInd w:val="0"/>
              <w:contextualSpacing/>
              <w:jc w:val="center"/>
              <w:rPr>
                <w:rFonts w:ascii="Times New Roman" w:eastAsia="Times New Roman" w:hAnsi="Times New Roman" w:cs="Times New Roman"/>
                <w:sz w:val="24"/>
                <w:szCs w:val="24"/>
                <w:lang w:eastAsia="ru-RU"/>
              </w:rPr>
            </w:pPr>
          </w:p>
        </w:tc>
        <w:tc>
          <w:tcPr>
            <w:tcW w:w="1477" w:type="dxa"/>
          </w:tcPr>
          <w:p w:rsidR="000733A6" w:rsidRDefault="000733A6">
            <w:pPr>
              <w:widowControl w:val="0"/>
              <w:numPr>
                <w:ilvl w:val="0"/>
                <w:numId w:val="9"/>
              </w:numPr>
              <w:autoSpaceDE w:val="0"/>
              <w:autoSpaceDN w:val="0"/>
              <w:adjustRightInd w:val="0"/>
              <w:contextualSpacing/>
              <w:jc w:val="center"/>
              <w:rPr>
                <w:rFonts w:ascii="Times New Roman" w:eastAsia="Times New Roman" w:hAnsi="Times New Roman" w:cs="Times New Roman"/>
                <w:sz w:val="24"/>
                <w:szCs w:val="24"/>
                <w:lang w:eastAsia="ru-RU"/>
              </w:rPr>
            </w:pPr>
          </w:p>
        </w:tc>
        <w:tc>
          <w:tcPr>
            <w:tcW w:w="1312" w:type="dxa"/>
          </w:tcPr>
          <w:p w:rsidR="000733A6" w:rsidRDefault="000733A6">
            <w:pPr>
              <w:widowControl w:val="0"/>
              <w:numPr>
                <w:ilvl w:val="0"/>
                <w:numId w:val="9"/>
              </w:numPr>
              <w:autoSpaceDE w:val="0"/>
              <w:autoSpaceDN w:val="0"/>
              <w:adjustRightInd w:val="0"/>
              <w:contextualSpacing/>
              <w:jc w:val="center"/>
              <w:rPr>
                <w:rFonts w:ascii="Times New Roman" w:eastAsia="Times New Roman" w:hAnsi="Times New Roman" w:cs="Times New Roman"/>
                <w:sz w:val="24"/>
                <w:szCs w:val="24"/>
                <w:lang w:eastAsia="ru-RU"/>
              </w:rPr>
            </w:pPr>
          </w:p>
        </w:tc>
        <w:tc>
          <w:tcPr>
            <w:tcW w:w="1148" w:type="dxa"/>
          </w:tcPr>
          <w:p w:rsidR="000733A6" w:rsidRDefault="000733A6">
            <w:pPr>
              <w:widowControl w:val="0"/>
              <w:numPr>
                <w:ilvl w:val="0"/>
                <w:numId w:val="9"/>
              </w:numPr>
              <w:autoSpaceDE w:val="0"/>
              <w:autoSpaceDN w:val="0"/>
              <w:adjustRightInd w:val="0"/>
              <w:contextualSpacing/>
              <w:jc w:val="center"/>
              <w:rPr>
                <w:rFonts w:ascii="Times New Roman" w:eastAsia="Times New Roman" w:hAnsi="Times New Roman" w:cs="Times New Roman"/>
                <w:sz w:val="24"/>
                <w:szCs w:val="24"/>
                <w:lang w:eastAsia="ru-RU"/>
              </w:rPr>
            </w:pPr>
          </w:p>
        </w:tc>
        <w:tc>
          <w:tcPr>
            <w:tcW w:w="1312" w:type="dxa"/>
          </w:tcPr>
          <w:p w:rsidR="000733A6" w:rsidRDefault="000733A6">
            <w:pPr>
              <w:widowControl w:val="0"/>
              <w:numPr>
                <w:ilvl w:val="0"/>
                <w:numId w:val="9"/>
              </w:numPr>
              <w:autoSpaceDE w:val="0"/>
              <w:autoSpaceDN w:val="0"/>
              <w:adjustRightInd w:val="0"/>
              <w:contextualSpacing/>
              <w:jc w:val="center"/>
              <w:rPr>
                <w:rFonts w:ascii="Times New Roman" w:eastAsia="Times New Roman" w:hAnsi="Times New Roman" w:cs="Times New Roman"/>
                <w:sz w:val="24"/>
                <w:szCs w:val="24"/>
                <w:lang w:eastAsia="ru-RU"/>
              </w:rPr>
            </w:pPr>
          </w:p>
        </w:tc>
        <w:tc>
          <w:tcPr>
            <w:tcW w:w="1312" w:type="dxa"/>
          </w:tcPr>
          <w:p w:rsidR="000733A6" w:rsidRDefault="000733A6">
            <w:pPr>
              <w:widowControl w:val="0"/>
              <w:numPr>
                <w:ilvl w:val="0"/>
                <w:numId w:val="9"/>
              </w:numPr>
              <w:autoSpaceDE w:val="0"/>
              <w:autoSpaceDN w:val="0"/>
              <w:adjustRightInd w:val="0"/>
              <w:contextualSpacing/>
              <w:jc w:val="center"/>
              <w:rPr>
                <w:rFonts w:ascii="Times New Roman" w:eastAsia="Times New Roman" w:hAnsi="Times New Roman" w:cs="Times New Roman"/>
                <w:sz w:val="24"/>
                <w:szCs w:val="24"/>
                <w:lang w:eastAsia="ru-RU"/>
              </w:rPr>
            </w:pPr>
          </w:p>
        </w:tc>
        <w:tc>
          <w:tcPr>
            <w:tcW w:w="1312" w:type="dxa"/>
          </w:tcPr>
          <w:p w:rsidR="000733A6" w:rsidRDefault="000733A6">
            <w:pPr>
              <w:widowControl w:val="0"/>
              <w:numPr>
                <w:ilvl w:val="0"/>
                <w:numId w:val="9"/>
              </w:numPr>
              <w:autoSpaceDE w:val="0"/>
              <w:autoSpaceDN w:val="0"/>
              <w:adjustRightInd w:val="0"/>
              <w:contextualSpacing/>
              <w:jc w:val="center"/>
              <w:rPr>
                <w:rFonts w:ascii="Times New Roman" w:eastAsia="Times New Roman" w:hAnsi="Times New Roman" w:cs="Times New Roman"/>
                <w:sz w:val="24"/>
                <w:szCs w:val="24"/>
                <w:lang w:eastAsia="ru-RU"/>
              </w:rPr>
            </w:pPr>
          </w:p>
        </w:tc>
      </w:tr>
      <w:tr w:rsidR="000733A6">
        <w:trPr>
          <w:trHeight w:val="2172"/>
        </w:trPr>
        <w:tc>
          <w:tcPr>
            <w:tcW w:w="817" w:type="dxa"/>
            <w:vMerge w:val="restart"/>
          </w:tcPr>
          <w:p w:rsidR="000733A6" w:rsidRDefault="000733A6">
            <w:pPr>
              <w:pStyle w:val="a4"/>
              <w:widowControl w:val="0"/>
              <w:numPr>
                <w:ilvl w:val="0"/>
                <w:numId w:val="21"/>
              </w:numPr>
              <w:autoSpaceDE w:val="0"/>
              <w:autoSpaceDN w:val="0"/>
              <w:adjustRightInd w:val="0"/>
              <w:jc w:val="center"/>
              <w:rPr>
                <w:rFonts w:ascii="Times New Roman" w:eastAsia="Times New Roman" w:hAnsi="Times New Roman" w:cs="Times New Roman"/>
                <w:sz w:val="20"/>
                <w:szCs w:val="20"/>
                <w:lang w:eastAsia="ru-RU"/>
              </w:rPr>
            </w:pPr>
          </w:p>
          <w:p w:rsidR="000733A6" w:rsidRDefault="000733A6">
            <w:pPr>
              <w:widowControl w:val="0"/>
              <w:autoSpaceDE w:val="0"/>
              <w:autoSpaceDN w:val="0"/>
              <w:adjustRightInd w:val="0"/>
              <w:jc w:val="center"/>
              <w:rPr>
                <w:rFonts w:ascii="Times New Roman" w:eastAsia="Times New Roman" w:hAnsi="Times New Roman" w:cs="Times New Roman"/>
                <w:sz w:val="20"/>
                <w:szCs w:val="20"/>
                <w:lang w:eastAsia="ru-RU"/>
              </w:rPr>
            </w:pPr>
          </w:p>
          <w:p w:rsidR="000733A6" w:rsidRDefault="000733A6">
            <w:pPr>
              <w:widowControl w:val="0"/>
              <w:autoSpaceDE w:val="0"/>
              <w:autoSpaceDN w:val="0"/>
              <w:adjustRightInd w:val="0"/>
              <w:jc w:val="center"/>
              <w:rPr>
                <w:rFonts w:ascii="Times New Roman" w:eastAsia="Times New Roman" w:hAnsi="Times New Roman" w:cs="Times New Roman"/>
                <w:sz w:val="20"/>
                <w:szCs w:val="20"/>
                <w:lang w:eastAsia="ru-RU"/>
              </w:rPr>
            </w:pPr>
          </w:p>
          <w:p w:rsidR="000733A6" w:rsidRDefault="000733A6">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441" w:type="dxa"/>
            <w:vMerge w:val="restart"/>
            <w:tcBorders>
              <w:top w:val="nil"/>
              <w:left w:val="nil"/>
              <w:bottom w:val="single" w:sz="8" w:space="0" w:color="auto"/>
              <w:right w:val="single" w:sz="8" w:space="0" w:color="auto"/>
            </w:tcBorders>
          </w:tcPr>
          <w:p w:rsidR="000733A6" w:rsidRDefault="00CB35CB">
            <w:pPr>
              <w:widowControl w:val="0"/>
              <w:autoSpaceDE w:val="0"/>
              <w:autoSpaceDN w:val="0"/>
              <w:adjustRightInd w:val="0"/>
              <w:rPr>
                <w:rFonts w:ascii="Times New Roman" w:hAnsi="Times New Roman"/>
                <w:sz w:val="20"/>
                <w:szCs w:val="20"/>
                <w:lang w:eastAsia="ru-RU"/>
              </w:rPr>
            </w:pPr>
            <w:r>
              <w:rPr>
                <w:rFonts w:ascii="Times New Roman" w:hAnsi="Times New Roman"/>
                <w:sz w:val="20"/>
                <w:szCs w:val="20"/>
                <w:lang w:eastAsia="ru-RU"/>
              </w:rPr>
              <w:t>Повышение уровня благоустройства дворовых территорий в населённых пунктах</w:t>
            </w:r>
          </w:p>
        </w:tc>
        <w:tc>
          <w:tcPr>
            <w:tcW w:w="1477" w:type="dxa"/>
            <w:vAlign w:val="center"/>
          </w:tcPr>
          <w:p w:rsidR="000733A6" w:rsidRDefault="00CB35CB">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благоустроенных дворовых территорий в населённых пунктах</w:t>
            </w:r>
          </w:p>
        </w:tc>
        <w:tc>
          <w:tcPr>
            <w:tcW w:w="1640" w:type="dxa"/>
            <w:vAlign w:val="center"/>
          </w:tcPr>
          <w:p w:rsidR="000733A6" w:rsidRDefault="00CB35C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1477" w:type="dxa"/>
            <w:shd w:val="clear" w:color="auto" w:fill="auto"/>
            <w:vAlign w:val="center"/>
          </w:tcPr>
          <w:p w:rsidR="000733A6" w:rsidRDefault="00CB35CB">
            <w:pPr>
              <w:widowControl w:val="0"/>
              <w:autoSpaceDE w:val="0"/>
              <w:autoSpaceDN w:val="0"/>
              <w:adjustRightInd w:val="0"/>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12" w:type="dxa"/>
            <w:shd w:val="clear" w:color="auto" w:fill="auto"/>
            <w:vAlign w:val="center"/>
          </w:tcPr>
          <w:p w:rsidR="000733A6" w:rsidRDefault="00CB35CB">
            <w:pPr>
              <w:jc w:val="center"/>
            </w:pPr>
            <w:r>
              <w:rPr>
                <w:rFonts w:ascii="Times New Roman" w:eastAsia="Times New Roman" w:hAnsi="Times New Roman" w:cs="Times New Roman"/>
                <w:sz w:val="24"/>
                <w:szCs w:val="24"/>
                <w:lang w:eastAsia="ru-RU"/>
              </w:rPr>
              <w:t>0</w:t>
            </w:r>
          </w:p>
        </w:tc>
        <w:tc>
          <w:tcPr>
            <w:tcW w:w="1477" w:type="dxa"/>
            <w:shd w:val="clear" w:color="auto" w:fill="auto"/>
            <w:vAlign w:val="center"/>
          </w:tcPr>
          <w:p w:rsidR="000733A6" w:rsidRDefault="00CB35CB">
            <w:pPr>
              <w:jc w:val="center"/>
            </w:pPr>
            <w:r>
              <w:rPr>
                <w:rFonts w:ascii="Times New Roman" w:eastAsia="Times New Roman" w:hAnsi="Times New Roman" w:cs="Times New Roman"/>
                <w:sz w:val="24"/>
                <w:szCs w:val="24"/>
                <w:lang w:eastAsia="ru-RU"/>
              </w:rPr>
              <w:t>0</w:t>
            </w:r>
          </w:p>
        </w:tc>
        <w:tc>
          <w:tcPr>
            <w:tcW w:w="1312" w:type="dxa"/>
            <w:shd w:val="clear" w:color="auto" w:fill="auto"/>
            <w:vAlign w:val="center"/>
          </w:tcPr>
          <w:p w:rsidR="000733A6" w:rsidRDefault="00CB35CB">
            <w:pPr>
              <w:jc w:val="center"/>
            </w:pPr>
            <w:r>
              <w:rPr>
                <w:rFonts w:ascii="Times New Roman" w:eastAsia="Times New Roman" w:hAnsi="Times New Roman" w:cs="Times New Roman"/>
                <w:sz w:val="24"/>
                <w:szCs w:val="24"/>
                <w:lang w:eastAsia="ru-RU"/>
              </w:rPr>
              <w:t>0</w:t>
            </w:r>
          </w:p>
        </w:tc>
        <w:tc>
          <w:tcPr>
            <w:tcW w:w="1148" w:type="dxa"/>
            <w:shd w:val="clear" w:color="auto" w:fill="auto"/>
            <w:vAlign w:val="center"/>
          </w:tcPr>
          <w:p w:rsidR="000733A6" w:rsidRDefault="00CB35CB">
            <w:pPr>
              <w:jc w:val="center"/>
            </w:pPr>
            <w:r>
              <w:rPr>
                <w:rFonts w:ascii="Times New Roman" w:eastAsia="Times New Roman" w:hAnsi="Times New Roman" w:cs="Times New Roman"/>
                <w:sz w:val="24"/>
                <w:szCs w:val="24"/>
                <w:lang w:eastAsia="ru-RU"/>
              </w:rPr>
              <w:t>0</w:t>
            </w:r>
          </w:p>
        </w:tc>
        <w:tc>
          <w:tcPr>
            <w:tcW w:w="1312" w:type="dxa"/>
            <w:shd w:val="clear" w:color="auto" w:fill="auto"/>
            <w:vAlign w:val="center"/>
          </w:tcPr>
          <w:p w:rsidR="000733A6" w:rsidRDefault="00CB35CB">
            <w:pPr>
              <w:jc w:val="center"/>
            </w:pPr>
            <w:r>
              <w:rPr>
                <w:rFonts w:ascii="Times New Roman" w:eastAsia="Times New Roman" w:hAnsi="Times New Roman" w:cs="Times New Roman"/>
                <w:sz w:val="24"/>
                <w:szCs w:val="24"/>
                <w:lang w:eastAsia="ru-RU"/>
              </w:rPr>
              <w:t>0</w:t>
            </w:r>
          </w:p>
        </w:tc>
        <w:tc>
          <w:tcPr>
            <w:tcW w:w="1312" w:type="dxa"/>
            <w:shd w:val="clear" w:color="auto" w:fill="auto"/>
            <w:vAlign w:val="center"/>
          </w:tcPr>
          <w:p w:rsidR="000733A6" w:rsidRDefault="00CB35CB">
            <w:pPr>
              <w:jc w:val="center"/>
            </w:pPr>
            <w:r>
              <w:rPr>
                <w:rFonts w:ascii="Times New Roman" w:eastAsia="Times New Roman" w:hAnsi="Times New Roman" w:cs="Times New Roman"/>
                <w:sz w:val="24"/>
                <w:szCs w:val="24"/>
                <w:lang w:eastAsia="ru-RU"/>
              </w:rPr>
              <w:t>0</w:t>
            </w:r>
          </w:p>
        </w:tc>
        <w:tc>
          <w:tcPr>
            <w:tcW w:w="1312" w:type="dxa"/>
            <w:shd w:val="clear" w:color="auto" w:fill="auto"/>
            <w:vAlign w:val="center"/>
          </w:tcPr>
          <w:p w:rsidR="000733A6" w:rsidRDefault="00CB35CB">
            <w:pPr>
              <w:jc w:val="center"/>
            </w:pPr>
            <w:r>
              <w:rPr>
                <w:rFonts w:ascii="Times New Roman" w:eastAsia="Times New Roman" w:hAnsi="Times New Roman" w:cs="Times New Roman"/>
                <w:sz w:val="24"/>
                <w:szCs w:val="24"/>
                <w:lang w:eastAsia="ru-RU"/>
              </w:rPr>
              <w:t>0</w:t>
            </w:r>
          </w:p>
        </w:tc>
      </w:tr>
      <w:tr w:rsidR="000733A6">
        <w:trPr>
          <w:trHeight w:val="227"/>
        </w:trPr>
        <w:tc>
          <w:tcPr>
            <w:tcW w:w="817" w:type="dxa"/>
            <w:vMerge/>
          </w:tcPr>
          <w:p w:rsidR="000733A6" w:rsidRDefault="000733A6">
            <w:pPr>
              <w:pStyle w:val="a4"/>
              <w:widowControl w:val="0"/>
              <w:numPr>
                <w:ilvl w:val="0"/>
                <w:numId w:val="21"/>
              </w:numPr>
              <w:autoSpaceDE w:val="0"/>
              <w:autoSpaceDN w:val="0"/>
              <w:adjustRightInd w:val="0"/>
              <w:rPr>
                <w:rFonts w:ascii="Times New Roman" w:eastAsia="Times New Roman" w:hAnsi="Times New Roman" w:cs="Times New Roman"/>
                <w:b/>
                <w:sz w:val="20"/>
                <w:szCs w:val="20"/>
                <w:lang w:eastAsia="ru-RU"/>
              </w:rPr>
            </w:pPr>
          </w:p>
        </w:tc>
        <w:tc>
          <w:tcPr>
            <w:tcW w:w="1441" w:type="dxa"/>
            <w:vMerge/>
            <w:tcBorders>
              <w:top w:val="nil"/>
              <w:left w:val="nil"/>
              <w:bottom w:val="single" w:sz="8" w:space="0" w:color="auto"/>
              <w:right w:val="single" w:sz="8" w:space="0" w:color="auto"/>
            </w:tcBorders>
          </w:tcPr>
          <w:p w:rsidR="000733A6" w:rsidRDefault="000733A6">
            <w:pPr>
              <w:widowControl w:val="0"/>
              <w:autoSpaceDE w:val="0"/>
              <w:autoSpaceDN w:val="0"/>
              <w:adjustRightInd w:val="0"/>
              <w:jc w:val="center"/>
              <w:rPr>
                <w:rFonts w:ascii="Times New Roman" w:eastAsia="Times New Roman" w:hAnsi="Times New Roman" w:cs="Times New Roman"/>
                <w:b/>
                <w:sz w:val="20"/>
                <w:szCs w:val="20"/>
                <w:lang w:eastAsia="ru-RU"/>
              </w:rPr>
            </w:pPr>
          </w:p>
        </w:tc>
        <w:tc>
          <w:tcPr>
            <w:tcW w:w="1477" w:type="dxa"/>
          </w:tcPr>
          <w:p w:rsidR="000733A6" w:rsidRDefault="00CB35CB">
            <w:pPr>
              <w:widowControl w:val="0"/>
              <w:autoSpaceDE w:val="0"/>
              <w:autoSpaceDN w:val="0"/>
              <w:adjustRightInd w:val="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Количество благоустроенных общественных территорий в населённых пунктах</w:t>
            </w:r>
          </w:p>
        </w:tc>
        <w:tc>
          <w:tcPr>
            <w:tcW w:w="1640" w:type="dxa"/>
            <w:vAlign w:val="center"/>
          </w:tcPr>
          <w:p w:rsidR="000733A6" w:rsidRDefault="00CB35C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1477" w:type="dxa"/>
            <w:shd w:val="clear" w:color="auto" w:fill="auto"/>
            <w:vAlign w:val="center"/>
          </w:tcPr>
          <w:p w:rsidR="000733A6" w:rsidRDefault="00CB35CB">
            <w:pPr>
              <w:widowControl w:val="0"/>
              <w:autoSpaceDE w:val="0"/>
              <w:autoSpaceDN w:val="0"/>
              <w:adjustRightInd w:val="0"/>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12" w:type="dxa"/>
            <w:shd w:val="clear" w:color="auto" w:fill="auto"/>
            <w:vAlign w:val="center"/>
          </w:tcPr>
          <w:p w:rsidR="000733A6" w:rsidRDefault="00CB35CB">
            <w:pPr>
              <w:jc w:val="center"/>
            </w:pPr>
            <w:r>
              <w:rPr>
                <w:rFonts w:ascii="Times New Roman" w:eastAsia="Times New Roman" w:hAnsi="Times New Roman" w:cs="Times New Roman"/>
                <w:sz w:val="24"/>
                <w:szCs w:val="24"/>
                <w:lang w:eastAsia="ru-RU"/>
              </w:rPr>
              <w:t>1</w:t>
            </w:r>
          </w:p>
        </w:tc>
        <w:tc>
          <w:tcPr>
            <w:tcW w:w="1477" w:type="dxa"/>
            <w:shd w:val="clear" w:color="auto" w:fill="auto"/>
            <w:vAlign w:val="center"/>
          </w:tcPr>
          <w:p w:rsidR="000733A6" w:rsidRDefault="00CB35CB">
            <w:pPr>
              <w:jc w:val="center"/>
            </w:pPr>
            <w:r>
              <w:rPr>
                <w:rFonts w:ascii="Times New Roman" w:eastAsia="Times New Roman" w:hAnsi="Times New Roman" w:cs="Times New Roman"/>
                <w:sz w:val="24"/>
                <w:szCs w:val="24"/>
                <w:lang w:eastAsia="ru-RU"/>
              </w:rPr>
              <w:t>1</w:t>
            </w:r>
          </w:p>
        </w:tc>
        <w:tc>
          <w:tcPr>
            <w:tcW w:w="1312" w:type="dxa"/>
            <w:shd w:val="clear" w:color="auto" w:fill="auto"/>
            <w:vAlign w:val="center"/>
          </w:tcPr>
          <w:p w:rsidR="000733A6" w:rsidRDefault="00CB35CB">
            <w:pPr>
              <w:jc w:val="center"/>
            </w:pPr>
            <w:r>
              <w:rPr>
                <w:rFonts w:ascii="Times New Roman" w:eastAsia="Times New Roman" w:hAnsi="Times New Roman" w:cs="Times New Roman"/>
                <w:sz w:val="24"/>
                <w:szCs w:val="24"/>
                <w:lang w:eastAsia="ru-RU"/>
              </w:rPr>
              <w:t>1</w:t>
            </w:r>
          </w:p>
        </w:tc>
        <w:tc>
          <w:tcPr>
            <w:tcW w:w="1148" w:type="dxa"/>
            <w:shd w:val="clear" w:color="auto" w:fill="auto"/>
            <w:vAlign w:val="center"/>
          </w:tcPr>
          <w:p w:rsidR="000733A6" w:rsidRDefault="00CB35CB">
            <w:pPr>
              <w:jc w:val="center"/>
            </w:pPr>
            <w:r>
              <w:rPr>
                <w:rFonts w:ascii="Times New Roman" w:eastAsia="Times New Roman" w:hAnsi="Times New Roman" w:cs="Times New Roman"/>
                <w:sz w:val="24"/>
                <w:szCs w:val="24"/>
                <w:lang w:eastAsia="ru-RU"/>
              </w:rPr>
              <w:t>1</w:t>
            </w:r>
          </w:p>
        </w:tc>
        <w:tc>
          <w:tcPr>
            <w:tcW w:w="1312" w:type="dxa"/>
            <w:shd w:val="clear" w:color="auto" w:fill="auto"/>
            <w:vAlign w:val="center"/>
          </w:tcPr>
          <w:p w:rsidR="000733A6" w:rsidRDefault="00CB35CB">
            <w:pPr>
              <w:jc w:val="center"/>
            </w:pPr>
            <w:r>
              <w:rPr>
                <w:rFonts w:ascii="Times New Roman" w:eastAsia="Times New Roman" w:hAnsi="Times New Roman" w:cs="Times New Roman"/>
                <w:sz w:val="24"/>
                <w:szCs w:val="24"/>
                <w:lang w:eastAsia="ru-RU"/>
              </w:rPr>
              <w:t>1</w:t>
            </w:r>
          </w:p>
        </w:tc>
        <w:tc>
          <w:tcPr>
            <w:tcW w:w="1312" w:type="dxa"/>
            <w:shd w:val="clear" w:color="auto" w:fill="auto"/>
            <w:vAlign w:val="center"/>
          </w:tcPr>
          <w:p w:rsidR="000733A6" w:rsidRDefault="00CB35CB">
            <w:pPr>
              <w:jc w:val="center"/>
            </w:pPr>
            <w:r>
              <w:rPr>
                <w:rFonts w:ascii="Times New Roman" w:eastAsia="Times New Roman" w:hAnsi="Times New Roman" w:cs="Times New Roman"/>
                <w:sz w:val="24"/>
                <w:szCs w:val="24"/>
                <w:lang w:eastAsia="ru-RU"/>
              </w:rPr>
              <w:t>1</w:t>
            </w:r>
          </w:p>
        </w:tc>
        <w:tc>
          <w:tcPr>
            <w:tcW w:w="1312" w:type="dxa"/>
            <w:shd w:val="clear" w:color="auto" w:fill="auto"/>
            <w:vAlign w:val="center"/>
          </w:tcPr>
          <w:p w:rsidR="000733A6" w:rsidRDefault="00CB35CB">
            <w:pPr>
              <w:jc w:val="center"/>
            </w:pPr>
            <w:r>
              <w:rPr>
                <w:rFonts w:ascii="Times New Roman" w:eastAsia="Times New Roman" w:hAnsi="Times New Roman" w:cs="Times New Roman"/>
                <w:sz w:val="24"/>
                <w:szCs w:val="24"/>
                <w:lang w:eastAsia="ru-RU"/>
              </w:rPr>
              <w:t>1</w:t>
            </w:r>
          </w:p>
        </w:tc>
      </w:tr>
    </w:tbl>
    <w:p w:rsidR="000733A6" w:rsidRDefault="000733A6">
      <w:pPr>
        <w:widowControl w:val="0"/>
        <w:autoSpaceDE w:val="0"/>
        <w:autoSpaceDN w:val="0"/>
        <w:spacing w:after="0" w:line="240" w:lineRule="auto"/>
        <w:outlineLvl w:val="0"/>
        <w:rPr>
          <w:rFonts w:ascii="Times New Roman" w:eastAsia="Times New Roman" w:hAnsi="Times New Roman" w:cs="Times New Roman"/>
          <w:sz w:val="28"/>
          <w:szCs w:val="28"/>
          <w:lang w:eastAsia="ru-RU"/>
        </w:rPr>
        <w:sectPr w:rsidR="000733A6">
          <w:pgSz w:w="16838" w:h="11906" w:orient="landscape" w:code="9"/>
          <w:pgMar w:top="851" w:right="425" w:bottom="993" w:left="425" w:header="709" w:footer="709" w:gutter="0"/>
          <w:cols w:space="708"/>
          <w:docGrid w:linePitch="360"/>
        </w:sectPr>
      </w:pPr>
    </w:p>
    <w:p w:rsidR="000733A6" w:rsidRDefault="000733A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733A6" w:rsidRDefault="000733A6">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733A6" w:rsidRDefault="00CB35CB">
      <w:pPr>
        <w:tabs>
          <w:tab w:val="left" w:pos="993"/>
          <w:tab w:val="left" w:pos="1260"/>
        </w:tabs>
        <w:suppressAutoHyphens/>
        <w:autoSpaceDE w:val="0"/>
        <w:spacing w:after="0" w:line="240" w:lineRule="auto"/>
        <w:jc w:val="right"/>
        <w:rPr>
          <w:rFonts w:ascii="Times New Roman" w:eastAsia="Times New Roman" w:hAnsi="Times New Roman" w:cs="Times New Roman"/>
          <w:sz w:val="28"/>
          <w:szCs w:val="28"/>
        </w:rPr>
      </w:pPr>
      <w:bookmarkStart w:id="18" w:name="_Hlk4529271"/>
      <w:r>
        <w:rPr>
          <w:rFonts w:ascii="Times New Roman" w:eastAsia="Times New Roman" w:hAnsi="Times New Roman" w:cs="Times New Roman"/>
          <w:sz w:val="28"/>
          <w:szCs w:val="28"/>
        </w:rPr>
        <w:t>Приложение №14</w:t>
      </w:r>
    </w:p>
    <w:p w:rsidR="000733A6" w:rsidRDefault="000733A6">
      <w:pPr>
        <w:spacing w:before="5"/>
        <w:ind w:right="163"/>
        <w:jc w:val="center"/>
        <w:rPr>
          <w:rFonts w:ascii="Times New Roman" w:eastAsia="Times New Roman" w:hAnsi="Times New Roman" w:cs="Times New Roman"/>
          <w:b/>
          <w:bCs/>
          <w:sz w:val="28"/>
          <w:szCs w:val="28"/>
        </w:rPr>
      </w:pPr>
    </w:p>
    <w:p w:rsidR="000733A6" w:rsidRDefault="00CB35CB">
      <w:pPr>
        <w:spacing w:before="5"/>
        <w:ind w:right="16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Pr>
          <w:rFonts w:ascii="Times New Roman" w:eastAsia="Times New Roman" w:hAnsi="Times New Roman" w:cs="Times New Roman"/>
          <w:b/>
          <w:bCs/>
          <w:sz w:val="28"/>
          <w:szCs w:val="28"/>
        </w:rPr>
        <w:t>софинансируются</w:t>
      </w:r>
      <w:proofErr w:type="spellEnd"/>
      <w:r>
        <w:rPr>
          <w:rFonts w:ascii="Times New Roman" w:eastAsia="Times New Roman" w:hAnsi="Times New Roman" w:cs="Times New Roman"/>
          <w:b/>
          <w:bCs/>
          <w:sz w:val="28"/>
          <w:szCs w:val="28"/>
        </w:rPr>
        <w:t xml:space="preserve"> из бюджета субъекта Российской Федерации.</w:t>
      </w:r>
    </w:p>
    <w:p w:rsidR="000733A6" w:rsidRDefault="000733A6">
      <w:pPr>
        <w:spacing w:after="0" w:line="240" w:lineRule="auto"/>
        <w:rPr>
          <w:rFonts w:ascii="Times New Roman" w:eastAsia="Times New Roman" w:hAnsi="Times New Roman" w:cs="Times New Roman"/>
          <w:color w:val="000000"/>
          <w:sz w:val="20"/>
          <w:szCs w:val="20"/>
          <w:lang w:eastAsia="ru-RU"/>
        </w:rPr>
      </w:pPr>
    </w:p>
    <w:tbl>
      <w:tblPr>
        <w:tblOverlap w:val="never"/>
        <w:tblW w:w="14709" w:type="dxa"/>
        <w:tblInd w:w="577" w:type="dxa"/>
        <w:tblLayout w:type="fixed"/>
        <w:tblCellMar>
          <w:left w:w="10" w:type="dxa"/>
          <w:right w:w="10" w:type="dxa"/>
        </w:tblCellMar>
        <w:tblLook w:val="04A0" w:firstRow="1" w:lastRow="0" w:firstColumn="1" w:lastColumn="0" w:noHBand="0" w:noVBand="1"/>
      </w:tblPr>
      <w:tblGrid>
        <w:gridCol w:w="709"/>
        <w:gridCol w:w="2815"/>
        <w:gridCol w:w="1710"/>
        <w:gridCol w:w="3226"/>
        <w:gridCol w:w="2030"/>
        <w:gridCol w:w="1379"/>
        <w:gridCol w:w="1440"/>
        <w:gridCol w:w="1400"/>
      </w:tblGrid>
      <w:tr w:rsidR="000733A6">
        <w:trPr>
          <w:trHeight w:val="626"/>
        </w:trPr>
        <w:tc>
          <w:tcPr>
            <w:tcW w:w="709" w:type="dxa"/>
            <w:vMerge w:val="restart"/>
            <w:tcBorders>
              <w:top w:val="single" w:sz="4" w:space="0" w:color="auto"/>
              <w:left w:val="single" w:sz="4" w:space="0" w:color="auto"/>
            </w:tcBorders>
            <w:shd w:val="clear" w:color="auto" w:fill="FFFFFF"/>
            <w:vAlign w:val="center"/>
          </w:tcPr>
          <w:p w:rsidR="000733A6" w:rsidRDefault="00CB35CB">
            <w:pPr>
              <w:spacing w:line="220" w:lineRule="exact"/>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lang w:eastAsia="ru-RU"/>
              </w:rPr>
              <w:t>№</w:t>
            </w:r>
          </w:p>
          <w:p w:rsidR="000733A6" w:rsidRDefault="00CB35CB">
            <w:pPr>
              <w:spacing w:line="220" w:lineRule="exact"/>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color w:val="000000"/>
                <w:sz w:val="20"/>
                <w:szCs w:val="20"/>
                <w:lang w:eastAsia="ru-RU"/>
              </w:rPr>
              <w:t>п</w:t>
            </w:r>
            <w:proofErr w:type="gramEnd"/>
            <w:r>
              <w:rPr>
                <w:rFonts w:ascii="Times New Roman" w:eastAsia="Times New Roman" w:hAnsi="Times New Roman" w:cs="Times New Roman"/>
                <w:b/>
                <w:color w:val="000000"/>
                <w:sz w:val="20"/>
                <w:szCs w:val="20"/>
                <w:lang w:eastAsia="ru-RU"/>
              </w:rPr>
              <w:t>/п</w:t>
            </w:r>
          </w:p>
        </w:tc>
        <w:tc>
          <w:tcPr>
            <w:tcW w:w="2815" w:type="dxa"/>
            <w:vMerge w:val="restart"/>
            <w:tcBorders>
              <w:top w:val="single" w:sz="4" w:space="0" w:color="auto"/>
              <w:left w:val="single" w:sz="4" w:space="0" w:color="auto"/>
            </w:tcBorders>
            <w:shd w:val="clear" w:color="auto" w:fill="FFFFFF"/>
            <w:vAlign w:val="center"/>
          </w:tcPr>
          <w:p w:rsidR="000733A6" w:rsidRDefault="00CB35CB">
            <w:pPr>
              <w:spacing w:line="220" w:lineRule="exact"/>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lang w:eastAsia="ru-RU"/>
              </w:rPr>
              <w:t>Адресный перечень</w:t>
            </w:r>
          </w:p>
        </w:tc>
        <w:tc>
          <w:tcPr>
            <w:tcW w:w="1710" w:type="dxa"/>
            <w:vMerge w:val="restart"/>
            <w:tcBorders>
              <w:top w:val="single" w:sz="4" w:space="0" w:color="auto"/>
              <w:left w:val="single" w:sz="4" w:space="0" w:color="auto"/>
            </w:tcBorders>
            <w:shd w:val="clear" w:color="auto" w:fill="FFFFFF"/>
            <w:vAlign w:val="center"/>
          </w:tcPr>
          <w:p w:rsidR="000733A6" w:rsidRDefault="00CB35CB">
            <w:pPr>
              <w:spacing w:line="266" w:lineRule="exact"/>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lang w:eastAsia="ru-RU"/>
              </w:rPr>
              <w:t>Площадь</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lang w:eastAsia="ru-RU"/>
              </w:rPr>
              <w:t>дворовой</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lang w:eastAsia="ru-RU"/>
              </w:rPr>
              <w:t>территории,</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lang w:eastAsia="ru-RU"/>
              </w:rPr>
              <w:t>кв.м.</w:t>
            </w:r>
          </w:p>
        </w:tc>
        <w:tc>
          <w:tcPr>
            <w:tcW w:w="3226" w:type="dxa"/>
            <w:tcBorders>
              <w:top w:val="single" w:sz="4" w:space="0" w:color="auto"/>
              <w:left w:val="single" w:sz="4" w:space="0" w:color="auto"/>
              <w:right w:val="single" w:sz="4" w:space="0" w:color="auto"/>
            </w:tcBorders>
            <w:shd w:val="clear" w:color="auto" w:fill="FFFFFF"/>
          </w:tcPr>
          <w:p w:rsidR="000733A6" w:rsidRDefault="000733A6">
            <w:pPr>
              <w:spacing w:line="220" w:lineRule="exact"/>
              <w:jc w:val="center"/>
              <w:rPr>
                <w:rFonts w:ascii="Times New Roman" w:eastAsia="Times New Roman" w:hAnsi="Times New Roman" w:cs="Times New Roman"/>
                <w:b/>
                <w:color w:val="000000"/>
                <w:sz w:val="20"/>
                <w:szCs w:val="20"/>
                <w:lang w:eastAsia="ru-RU"/>
              </w:rPr>
            </w:pPr>
          </w:p>
        </w:tc>
        <w:tc>
          <w:tcPr>
            <w:tcW w:w="2030" w:type="dxa"/>
            <w:vMerge w:val="restart"/>
            <w:tcBorders>
              <w:top w:val="single" w:sz="4" w:space="0" w:color="auto"/>
              <w:left w:val="single" w:sz="4" w:space="0" w:color="auto"/>
              <w:right w:val="single" w:sz="4" w:space="0" w:color="auto"/>
            </w:tcBorders>
            <w:shd w:val="clear" w:color="auto" w:fill="FFFFFF"/>
            <w:vAlign w:val="center"/>
          </w:tcPr>
          <w:p w:rsidR="000733A6" w:rsidRDefault="00CB35CB">
            <w:pPr>
              <w:spacing w:line="220" w:lineRule="exact"/>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Ответственный</w:t>
            </w:r>
          </w:p>
        </w:tc>
        <w:tc>
          <w:tcPr>
            <w:tcW w:w="2819" w:type="dxa"/>
            <w:gridSpan w:val="2"/>
            <w:tcBorders>
              <w:top w:val="single" w:sz="4" w:space="0" w:color="auto"/>
              <w:left w:val="single" w:sz="4" w:space="0" w:color="auto"/>
            </w:tcBorders>
            <w:shd w:val="clear" w:color="auto" w:fill="FFFFFF"/>
            <w:vAlign w:val="center"/>
          </w:tcPr>
          <w:p w:rsidR="000733A6" w:rsidRDefault="00CB35CB">
            <w:pPr>
              <w:spacing w:line="220" w:lineRule="exact"/>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lang w:eastAsia="ru-RU"/>
              </w:rPr>
              <w:t>Целевой показатель</w:t>
            </w:r>
          </w:p>
        </w:tc>
        <w:tc>
          <w:tcPr>
            <w:tcW w:w="1400" w:type="dxa"/>
            <w:vMerge w:val="restart"/>
            <w:tcBorders>
              <w:top w:val="single" w:sz="4" w:space="0" w:color="auto"/>
              <w:left w:val="single" w:sz="4" w:space="0" w:color="auto"/>
              <w:right w:val="single" w:sz="4" w:space="0" w:color="auto"/>
            </w:tcBorders>
            <w:shd w:val="clear" w:color="auto" w:fill="FFFFFF"/>
            <w:vAlign w:val="center"/>
          </w:tcPr>
          <w:p w:rsidR="000733A6" w:rsidRDefault="00CB35C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lang w:eastAsia="ru-RU"/>
              </w:rPr>
              <w:t>Срок</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lang w:eastAsia="ru-RU"/>
              </w:rPr>
              <w:t>реализации по годам</w:t>
            </w:r>
          </w:p>
        </w:tc>
      </w:tr>
      <w:tr w:rsidR="000733A6">
        <w:trPr>
          <w:trHeight w:val="605"/>
        </w:trPr>
        <w:tc>
          <w:tcPr>
            <w:tcW w:w="709" w:type="dxa"/>
            <w:vMerge/>
            <w:tcBorders>
              <w:left w:val="single" w:sz="4" w:space="0" w:color="auto"/>
              <w:bottom w:val="single" w:sz="4" w:space="0" w:color="auto"/>
            </w:tcBorders>
            <w:shd w:val="clear" w:color="auto" w:fill="FFFFFF"/>
            <w:vAlign w:val="center"/>
          </w:tcPr>
          <w:p w:rsidR="000733A6" w:rsidRDefault="000733A6">
            <w:pPr>
              <w:jc w:val="center"/>
              <w:rPr>
                <w:rFonts w:ascii="Times New Roman" w:eastAsia="Times New Roman" w:hAnsi="Times New Roman" w:cs="Times New Roman"/>
                <w:sz w:val="20"/>
                <w:szCs w:val="20"/>
              </w:rPr>
            </w:pPr>
          </w:p>
        </w:tc>
        <w:tc>
          <w:tcPr>
            <w:tcW w:w="2815" w:type="dxa"/>
            <w:vMerge/>
            <w:tcBorders>
              <w:left w:val="single" w:sz="4" w:space="0" w:color="auto"/>
              <w:bottom w:val="single" w:sz="4" w:space="0" w:color="auto"/>
            </w:tcBorders>
            <w:shd w:val="clear" w:color="auto" w:fill="FFFFFF"/>
            <w:vAlign w:val="center"/>
          </w:tcPr>
          <w:p w:rsidR="000733A6" w:rsidRDefault="000733A6">
            <w:pPr>
              <w:jc w:val="center"/>
              <w:rPr>
                <w:rFonts w:ascii="Times New Roman" w:eastAsia="Times New Roman" w:hAnsi="Times New Roman" w:cs="Times New Roman"/>
                <w:sz w:val="20"/>
                <w:szCs w:val="20"/>
              </w:rPr>
            </w:pPr>
          </w:p>
        </w:tc>
        <w:tc>
          <w:tcPr>
            <w:tcW w:w="1710" w:type="dxa"/>
            <w:vMerge/>
            <w:tcBorders>
              <w:left w:val="single" w:sz="4" w:space="0" w:color="auto"/>
              <w:bottom w:val="single" w:sz="4" w:space="0" w:color="auto"/>
            </w:tcBorders>
            <w:shd w:val="clear" w:color="auto" w:fill="FFFFFF"/>
            <w:vAlign w:val="center"/>
          </w:tcPr>
          <w:p w:rsidR="000733A6" w:rsidRDefault="000733A6">
            <w:pPr>
              <w:jc w:val="center"/>
              <w:rPr>
                <w:rFonts w:ascii="Times New Roman" w:eastAsia="Times New Roman" w:hAnsi="Times New Roman" w:cs="Times New Roman"/>
                <w:sz w:val="20"/>
                <w:szCs w:val="20"/>
              </w:rPr>
            </w:pPr>
          </w:p>
        </w:tc>
        <w:tc>
          <w:tcPr>
            <w:tcW w:w="3226" w:type="dxa"/>
            <w:tcBorders>
              <w:left w:val="single" w:sz="4" w:space="0" w:color="auto"/>
              <w:bottom w:val="single" w:sz="4" w:space="0" w:color="auto"/>
              <w:right w:val="single" w:sz="4" w:space="0" w:color="auto"/>
            </w:tcBorders>
            <w:shd w:val="clear" w:color="auto" w:fill="FFFFFF"/>
          </w:tcPr>
          <w:p w:rsidR="000733A6" w:rsidRDefault="00CB35CB">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eastAsia="ru-RU"/>
              </w:rPr>
              <w:t>Перечень мероприятий</w:t>
            </w:r>
          </w:p>
        </w:tc>
        <w:tc>
          <w:tcPr>
            <w:tcW w:w="2030" w:type="dxa"/>
            <w:vMerge/>
            <w:tcBorders>
              <w:left w:val="single" w:sz="4" w:space="0" w:color="auto"/>
              <w:bottom w:val="single" w:sz="4" w:space="0" w:color="auto"/>
              <w:right w:val="single" w:sz="4" w:space="0" w:color="auto"/>
            </w:tcBorders>
            <w:shd w:val="clear" w:color="auto" w:fill="FFFFFF"/>
          </w:tcPr>
          <w:p w:rsidR="000733A6" w:rsidRDefault="000733A6">
            <w:pPr>
              <w:jc w:val="center"/>
              <w:rPr>
                <w:rFonts w:ascii="Times New Roman" w:eastAsia="Times New Roman" w:hAnsi="Times New Roman" w:cs="Times New Roman"/>
                <w:sz w:val="20"/>
                <w:szCs w:val="20"/>
              </w:rPr>
            </w:pPr>
          </w:p>
        </w:tc>
        <w:tc>
          <w:tcPr>
            <w:tcW w:w="1379" w:type="dxa"/>
            <w:tcBorders>
              <w:top w:val="single" w:sz="4" w:space="0" w:color="auto"/>
              <w:left w:val="single" w:sz="4" w:space="0" w:color="auto"/>
              <w:bottom w:val="single" w:sz="4" w:space="0" w:color="auto"/>
            </w:tcBorders>
            <w:shd w:val="clear" w:color="auto" w:fill="FFFFFF"/>
            <w:vAlign w:val="center"/>
          </w:tcPr>
          <w:p w:rsidR="000733A6" w:rsidRDefault="00CB35CB">
            <w:pPr>
              <w:spacing w:line="200" w:lineRule="exact"/>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lang w:eastAsia="ru-RU"/>
              </w:rPr>
              <w:t>Единица</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lang w:eastAsia="ru-RU"/>
              </w:rPr>
              <w:t>измерения</w:t>
            </w:r>
          </w:p>
        </w:tc>
        <w:tc>
          <w:tcPr>
            <w:tcW w:w="1440" w:type="dxa"/>
            <w:tcBorders>
              <w:top w:val="single" w:sz="4" w:space="0" w:color="auto"/>
              <w:left w:val="single" w:sz="4" w:space="0" w:color="auto"/>
              <w:bottom w:val="single" w:sz="4" w:space="0" w:color="auto"/>
            </w:tcBorders>
            <w:shd w:val="clear" w:color="auto" w:fill="FFFFFF"/>
            <w:vAlign w:val="center"/>
          </w:tcPr>
          <w:p w:rsidR="000733A6" w:rsidRDefault="00CB35CB">
            <w:pPr>
              <w:spacing w:line="220" w:lineRule="exact"/>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lang w:eastAsia="ru-RU"/>
              </w:rPr>
              <w:t>Количество</w:t>
            </w:r>
          </w:p>
        </w:tc>
        <w:tc>
          <w:tcPr>
            <w:tcW w:w="1400" w:type="dxa"/>
            <w:vMerge/>
            <w:tcBorders>
              <w:left w:val="single" w:sz="4" w:space="0" w:color="auto"/>
              <w:bottom w:val="single" w:sz="4" w:space="0" w:color="auto"/>
              <w:right w:val="single" w:sz="4" w:space="0" w:color="auto"/>
            </w:tcBorders>
            <w:shd w:val="clear" w:color="auto" w:fill="FFFFFF"/>
            <w:vAlign w:val="center"/>
          </w:tcPr>
          <w:p w:rsidR="000733A6" w:rsidRDefault="000733A6">
            <w:pPr>
              <w:jc w:val="center"/>
              <w:rPr>
                <w:rFonts w:ascii="Times New Roman" w:eastAsia="Times New Roman" w:hAnsi="Times New Roman" w:cs="Times New Roman"/>
                <w:sz w:val="20"/>
                <w:szCs w:val="20"/>
              </w:rPr>
            </w:pPr>
          </w:p>
        </w:tc>
      </w:tr>
      <w:tr w:rsidR="000733A6">
        <w:trPr>
          <w:trHeight w:val="572"/>
        </w:trPr>
        <w:tc>
          <w:tcPr>
            <w:tcW w:w="709" w:type="dxa"/>
            <w:tcBorders>
              <w:top w:val="single" w:sz="4" w:space="0" w:color="auto"/>
              <w:left w:val="single" w:sz="4" w:space="0" w:color="auto"/>
            </w:tcBorders>
            <w:shd w:val="clear" w:color="auto" w:fill="auto"/>
            <w:vAlign w:val="center"/>
          </w:tcPr>
          <w:p w:rsidR="000733A6" w:rsidRDefault="00CB35CB">
            <w:pPr>
              <w:ind w:left="360" w:right="14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815" w:type="dxa"/>
            <w:tcBorders>
              <w:top w:val="single" w:sz="4" w:space="0" w:color="auto"/>
              <w:left w:val="single" w:sz="4" w:space="0" w:color="auto"/>
            </w:tcBorders>
            <w:shd w:val="clear" w:color="auto" w:fill="auto"/>
          </w:tcPr>
          <w:p w:rsidR="000733A6" w:rsidRDefault="00CB35CB">
            <w:pPr>
              <w:rPr>
                <w:rFonts w:ascii="Times New Roman" w:hAnsi="Times New Roman" w:cs="Times New Roman"/>
                <w:sz w:val="20"/>
                <w:szCs w:val="20"/>
              </w:rPr>
            </w:pPr>
            <w:proofErr w:type="spellStart"/>
            <w:proofErr w:type="gramStart"/>
            <w:r>
              <w:rPr>
                <w:rFonts w:ascii="Times New Roman" w:hAnsi="Times New Roman" w:cs="Times New Roman"/>
                <w:sz w:val="20"/>
                <w:szCs w:val="20"/>
              </w:rPr>
              <w:t>Респ</w:t>
            </w:r>
            <w:proofErr w:type="spellEnd"/>
            <w:proofErr w:type="gramEnd"/>
            <w:r>
              <w:rPr>
                <w:rFonts w:ascii="Times New Roman" w:hAnsi="Times New Roman" w:cs="Times New Roman"/>
                <w:sz w:val="20"/>
                <w:szCs w:val="20"/>
              </w:rPr>
              <w:t xml:space="preserve"> Карелия, г Сортавала, поселок Кааламо, ул. Центральная,  д 2А</w:t>
            </w:r>
          </w:p>
        </w:tc>
        <w:tc>
          <w:tcPr>
            <w:tcW w:w="1710" w:type="dxa"/>
            <w:tcBorders>
              <w:top w:val="single" w:sz="4" w:space="0" w:color="auto"/>
              <w:left w:val="single" w:sz="4" w:space="0" w:color="auto"/>
            </w:tcBorders>
            <w:shd w:val="clear" w:color="auto" w:fill="auto"/>
            <w:vAlign w:val="center"/>
          </w:tcPr>
          <w:p w:rsidR="000733A6" w:rsidRDefault="00CB35CB">
            <w:pPr>
              <w:spacing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1250</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733A6" w:rsidRDefault="00CB35CB">
            <w:pPr>
              <w:widowControl w:val="0"/>
              <w:tabs>
                <w:tab w:val="left" w:pos="263"/>
              </w:tabs>
              <w:spacing w:after="0" w:line="274"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Постановка земельного участка, на котором расположен  многоквартирный дом на кадастровый учет</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0733A6" w:rsidRDefault="00CB35CB">
            <w:pPr>
              <w:widowControl w:val="0"/>
              <w:tabs>
                <w:tab w:val="left" w:pos="263"/>
              </w:tabs>
              <w:spacing w:after="0" w:line="274"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Администрация Кааламского сельского поселения</w:t>
            </w:r>
          </w:p>
        </w:tc>
        <w:tc>
          <w:tcPr>
            <w:tcW w:w="1379" w:type="dxa"/>
            <w:tcBorders>
              <w:top w:val="single" w:sz="4" w:space="0" w:color="auto"/>
              <w:left w:val="single" w:sz="4" w:space="0" w:color="auto"/>
            </w:tcBorders>
            <w:shd w:val="clear" w:color="auto" w:fill="auto"/>
            <w:vAlign w:val="center"/>
          </w:tcPr>
          <w:p w:rsidR="000733A6" w:rsidRDefault="000733A6">
            <w:pPr>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tcBorders>
            <w:shd w:val="clear" w:color="auto" w:fill="auto"/>
            <w:vAlign w:val="center"/>
          </w:tcPr>
          <w:p w:rsidR="000733A6" w:rsidRDefault="000733A6">
            <w:pPr>
              <w:jc w:val="center"/>
              <w:rPr>
                <w:rFonts w:ascii="Times New Roman" w:eastAsia="Times New Roman" w:hAnsi="Times New Roman" w:cs="Times New Roman"/>
                <w:sz w:val="20"/>
                <w:szCs w:val="20"/>
              </w:rPr>
            </w:pPr>
          </w:p>
        </w:tc>
        <w:tc>
          <w:tcPr>
            <w:tcW w:w="1400" w:type="dxa"/>
            <w:tcBorders>
              <w:top w:val="single" w:sz="4" w:space="0" w:color="auto"/>
              <w:left w:val="single" w:sz="4" w:space="0" w:color="auto"/>
              <w:right w:val="single" w:sz="4" w:space="0" w:color="auto"/>
            </w:tcBorders>
            <w:shd w:val="clear" w:color="auto" w:fill="auto"/>
            <w:vAlign w:val="center"/>
          </w:tcPr>
          <w:p w:rsidR="000733A6" w:rsidRDefault="000733A6">
            <w:pPr>
              <w:pStyle w:val="a4"/>
              <w:numPr>
                <w:ilvl w:val="0"/>
                <w:numId w:val="20"/>
              </w:numPr>
              <w:spacing w:line="220" w:lineRule="exact"/>
              <w:rPr>
                <w:rFonts w:ascii="Times New Roman" w:eastAsia="Times New Roman" w:hAnsi="Times New Roman" w:cs="Times New Roman"/>
                <w:sz w:val="20"/>
                <w:szCs w:val="20"/>
              </w:rPr>
            </w:pPr>
          </w:p>
        </w:tc>
      </w:tr>
      <w:tr w:rsidR="000733A6">
        <w:trPr>
          <w:trHeight w:val="284"/>
        </w:trPr>
        <w:tc>
          <w:tcPr>
            <w:tcW w:w="709" w:type="dxa"/>
            <w:tcBorders>
              <w:top w:val="single" w:sz="4" w:space="0" w:color="auto"/>
              <w:left w:val="single" w:sz="4" w:space="0" w:color="auto"/>
            </w:tcBorders>
            <w:shd w:val="clear" w:color="auto" w:fill="FFFFFF"/>
            <w:vAlign w:val="center"/>
          </w:tcPr>
          <w:p w:rsidR="000733A6" w:rsidRDefault="00CB35CB">
            <w:pPr>
              <w:ind w:left="360" w:right="14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815" w:type="dxa"/>
            <w:tcBorders>
              <w:top w:val="single" w:sz="4" w:space="0" w:color="auto"/>
              <w:left w:val="single" w:sz="4" w:space="0" w:color="auto"/>
            </w:tcBorders>
            <w:shd w:val="clear" w:color="auto" w:fill="FFFFFF"/>
          </w:tcPr>
          <w:p w:rsidR="000733A6" w:rsidRDefault="00CB35CB">
            <w:pPr>
              <w:rPr>
                <w:rFonts w:ascii="Times New Roman" w:hAnsi="Times New Roman" w:cs="Times New Roman"/>
                <w:sz w:val="20"/>
                <w:szCs w:val="20"/>
              </w:rPr>
            </w:pPr>
            <w:proofErr w:type="spellStart"/>
            <w:proofErr w:type="gramStart"/>
            <w:r>
              <w:rPr>
                <w:rFonts w:ascii="Times New Roman" w:hAnsi="Times New Roman" w:cs="Times New Roman"/>
                <w:sz w:val="20"/>
                <w:szCs w:val="20"/>
              </w:rPr>
              <w:t>Респ</w:t>
            </w:r>
            <w:proofErr w:type="spellEnd"/>
            <w:proofErr w:type="gramEnd"/>
            <w:r>
              <w:rPr>
                <w:rFonts w:ascii="Times New Roman" w:hAnsi="Times New Roman" w:cs="Times New Roman"/>
                <w:sz w:val="20"/>
                <w:szCs w:val="20"/>
              </w:rPr>
              <w:t xml:space="preserve"> Карелия, г Сортавала, поселок Кааламо, ул. Центральная, д 2Б</w:t>
            </w:r>
          </w:p>
        </w:tc>
        <w:tc>
          <w:tcPr>
            <w:tcW w:w="1710" w:type="dxa"/>
            <w:tcBorders>
              <w:top w:val="single" w:sz="4" w:space="0" w:color="auto"/>
              <w:left w:val="single" w:sz="4" w:space="0" w:color="auto"/>
            </w:tcBorders>
            <w:shd w:val="clear" w:color="auto" w:fill="FFFFFF"/>
            <w:vAlign w:val="center"/>
          </w:tcPr>
          <w:p w:rsidR="000733A6" w:rsidRDefault="00CB35CB">
            <w:pPr>
              <w:spacing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1235</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0733A6" w:rsidRDefault="00CB35CB">
            <w:pPr>
              <w:rPr>
                <w:rFonts w:ascii="Times New Roman" w:hAnsi="Times New Roman" w:cs="Times New Roman"/>
                <w:sz w:val="20"/>
                <w:szCs w:val="20"/>
              </w:rPr>
            </w:pPr>
            <w:r>
              <w:rPr>
                <w:rFonts w:ascii="Times New Roman" w:eastAsia="Times New Roman" w:hAnsi="Times New Roman" w:cs="Times New Roman"/>
                <w:sz w:val="20"/>
                <w:szCs w:val="20"/>
              </w:rPr>
              <w:t>Постановка земельного участка, на котором расположен  многоквартирный дом на кадастровый учет</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0733A6" w:rsidRDefault="00CB35CB">
            <w:pPr>
              <w:rPr>
                <w:rFonts w:ascii="Times New Roman" w:hAnsi="Times New Roman" w:cs="Times New Roman"/>
                <w:sz w:val="20"/>
                <w:szCs w:val="20"/>
              </w:rPr>
            </w:pPr>
            <w:r>
              <w:rPr>
                <w:rFonts w:ascii="Times New Roman" w:eastAsia="Times New Roman" w:hAnsi="Times New Roman" w:cs="Times New Roman"/>
                <w:sz w:val="20"/>
                <w:szCs w:val="20"/>
              </w:rPr>
              <w:t>Администрация Кааламского сельского поселения</w:t>
            </w:r>
          </w:p>
        </w:tc>
        <w:tc>
          <w:tcPr>
            <w:tcW w:w="1379" w:type="dxa"/>
            <w:tcBorders>
              <w:top w:val="single" w:sz="4" w:space="0" w:color="auto"/>
              <w:left w:val="single" w:sz="4" w:space="0" w:color="auto"/>
            </w:tcBorders>
            <w:shd w:val="clear" w:color="auto" w:fill="FFFFFF"/>
            <w:vAlign w:val="center"/>
          </w:tcPr>
          <w:p w:rsidR="000733A6" w:rsidRDefault="000733A6">
            <w:pPr>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tcBorders>
            <w:shd w:val="clear" w:color="auto" w:fill="FFFFFF"/>
            <w:vAlign w:val="center"/>
          </w:tcPr>
          <w:p w:rsidR="000733A6" w:rsidRDefault="000733A6">
            <w:pPr>
              <w:jc w:val="center"/>
              <w:rPr>
                <w:rFonts w:ascii="Times New Roman" w:eastAsia="Times New Roman" w:hAnsi="Times New Roman" w:cs="Times New Roman"/>
                <w:sz w:val="20"/>
                <w:szCs w:val="20"/>
              </w:rPr>
            </w:pPr>
          </w:p>
        </w:tc>
        <w:tc>
          <w:tcPr>
            <w:tcW w:w="1400" w:type="dxa"/>
            <w:tcBorders>
              <w:top w:val="single" w:sz="4" w:space="0" w:color="auto"/>
              <w:left w:val="single" w:sz="4" w:space="0" w:color="auto"/>
              <w:right w:val="single" w:sz="4" w:space="0" w:color="auto"/>
            </w:tcBorders>
            <w:shd w:val="clear" w:color="auto" w:fill="FFFFFF"/>
            <w:vAlign w:val="center"/>
          </w:tcPr>
          <w:p w:rsidR="000733A6" w:rsidRDefault="00CB35CB">
            <w:pPr>
              <w:spacing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2024</w:t>
            </w:r>
          </w:p>
        </w:tc>
      </w:tr>
      <w:tr w:rsidR="000733A6">
        <w:trPr>
          <w:trHeight w:val="839"/>
        </w:trPr>
        <w:tc>
          <w:tcPr>
            <w:tcW w:w="709" w:type="dxa"/>
            <w:tcBorders>
              <w:top w:val="single" w:sz="4" w:space="0" w:color="auto"/>
              <w:left w:val="single" w:sz="4" w:space="0" w:color="auto"/>
            </w:tcBorders>
            <w:shd w:val="clear" w:color="auto" w:fill="FFFFFF"/>
            <w:vAlign w:val="center"/>
          </w:tcPr>
          <w:p w:rsidR="000733A6" w:rsidRDefault="00CB35CB">
            <w:pPr>
              <w:ind w:left="360" w:right="14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815" w:type="dxa"/>
            <w:tcBorders>
              <w:top w:val="single" w:sz="4" w:space="0" w:color="auto"/>
              <w:left w:val="single" w:sz="4" w:space="0" w:color="auto"/>
            </w:tcBorders>
            <w:shd w:val="clear" w:color="auto" w:fill="FFFFFF"/>
          </w:tcPr>
          <w:p w:rsidR="000733A6" w:rsidRDefault="00CB35CB">
            <w:pPr>
              <w:rPr>
                <w:rFonts w:ascii="Times New Roman" w:hAnsi="Times New Roman" w:cs="Times New Roman"/>
                <w:sz w:val="20"/>
                <w:szCs w:val="20"/>
              </w:rPr>
            </w:pPr>
            <w:proofErr w:type="spellStart"/>
            <w:proofErr w:type="gramStart"/>
            <w:r>
              <w:rPr>
                <w:rFonts w:ascii="Times New Roman" w:hAnsi="Times New Roman" w:cs="Times New Roman"/>
                <w:sz w:val="20"/>
                <w:szCs w:val="20"/>
              </w:rPr>
              <w:t>Респ</w:t>
            </w:r>
            <w:proofErr w:type="spellEnd"/>
            <w:proofErr w:type="gramEnd"/>
            <w:r>
              <w:rPr>
                <w:rFonts w:ascii="Times New Roman" w:hAnsi="Times New Roman" w:cs="Times New Roman"/>
                <w:sz w:val="20"/>
                <w:szCs w:val="20"/>
              </w:rPr>
              <w:t xml:space="preserve"> Карелия, г Сортавала, поселок Кааламо, ул. Центральная, д 3</w:t>
            </w:r>
          </w:p>
        </w:tc>
        <w:tc>
          <w:tcPr>
            <w:tcW w:w="1710" w:type="dxa"/>
            <w:tcBorders>
              <w:top w:val="single" w:sz="4" w:space="0" w:color="auto"/>
              <w:left w:val="single" w:sz="4" w:space="0" w:color="auto"/>
            </w:tcBorders>
            <w:shd w:val="clear" w:color="auto" w:fill="FFFFFF"/>
            <w:vAlign w:val="center"/>
          </w:tcPr>
          <w:p w:rsidR="000733A6" w:rsidRDefault="00CB35CB">
            <w:pPr>
              <w:spacing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1450</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0733A6" w:rsidRDefault="00CB35CB">
            <w:pPr>
              <w:rPr>
                <w:rFonts w:ascii="Times New Roman" w:hAnsi="Times New Roman" w:cs="Times New Roman"/>
                <w:sz w:val="20"/>
                <w:szCs w:val="20"/>
              </w:rPr>
            </w:pPr>
            <w:r>
              <w:rPr>
                <w:rFonts w:ascii="Times New Roman" w:eastAsia="Times New Roman" w:hAnsi="Times New Roman" w:cs="Times New Roman"/>
                <w:sz w:val="20"/>
                <w:szCs w:val="20"/>
              </w:rPr>
              <w:t>Постановка земельного участка, на котором расположен  многоквартирный дом на кадастровый учет</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0733A6" w:rsidRDefault="00CB35CB">
            <w:pPr>
              <w:rPr>
                <w:rFonts w:ascii="Times New Roman" w:hAnsi="Times New Roman" w:cs="Times New Roman"/>
                <w:sz w:val="20"/>
                <w:szCs w:val="20"/>
              </w:rPr>
            </w:pPr>
            <w:r>
              <w:rPr>
                <w:rFonts w:ascii="Times New Roman" w:eastAsia="Times New Roman" w:hAnsi="Times New Roman" w:cs="Times New Roman"/>
                <w:sz w:val="20"/>
                <w:szCs w:val="20"/>
              </w:rPr>
              <w:t>Администрация Кааламского сельского поселения</w:t>
            </w:r>
          </w:p>
        </w:tc>
        <w:tc>
          <w:tcPr>
            <w:tcW w:w="1379" w:type="dxa"/>
            <w:tcBorders>
              <w:top w:val="single" w:sz="4" w:space="0" w:color="auto"/>
              <w:left w:val="single" w:sz="4" w:space="0" w:color="auto"/>
            </w:tcBorders>
            <w:shd w:val="clear" w:color="auto" w:fill="FFFFFF"/>
            <w:vAlign w:val="center"/>
          </w:tcPr>
          <w:p w:rsidR="000733A6" w:rsidRDefault="000733A6">
            <w:pPr>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tcBorders>
            <w:shd w:val="clear" w:color="auto" w:fill="FFFFFF"/>
            <w:vAlign w:val="center"/>
          </w:tcPr>
          <w:p w:rsidR="000733A6" w:rsidRDefault="000733A6">
            <w:pPr>
              <w:jc w:val="center"/>
              <w:rPr>
                <w:rFonts w:ascii="Times New Roman" w:eastAsia="Times New Roman" w:hAnsi="Times New Roman" w:cs="Times New Roman"/>
                <w:sz w:val="20"/>
                <w:szCs w:val="20"/>
              </w:rPr>
            </w:pPr>
          </w:p>
        </w:tc>
        <w:tc>
          <w:tcPr>
            <w:tcW w:w="1400" w:type="dxa"/>
            <w:tcBorders>
              <w:top w:val="single" w:sz="4" w:space="0" w:color="auto"/>
              <w:left w:val="single" w:sz="4" w:space="0" w:color="auto"/>
              <w:right w:val="single" w:sz="4" w:space="0" w:color="auto"/>
            </w:tcBorders>
            <w:shd w:val="clear" w:color="auto" w:fill="FFFFFF"/>
            <w:vAlign w:val="center"/>
          </w:tcPr>
          <w:p w:rsidR="000733A6" w:rsidRDefault="00CB35CB">
            <w:pPr>
              <w:spacing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2024</w:t>
            </w:r>
          </w:p>
        </w:tc>
      </w:tr>
      <w:tr w:rsidR="000733A6">
        <w:trPr>
          <w:trHeight w:val="562"/>
        </w:trPr>
        <w:tc>
          <w:tcPr>
            <w:tcW w:w="709" w:type="dxa"/>
            <w:tcBorders>
              <w:top w:val="single" w:sz="4" w:space="0" w:color="auto"/>
              <w:left w:val="single" w:sz="4" w:space="0" w:color="auto"/>
              <w:bottom w:val="single" w:sz="4" w:space="0" w:color="auto"/>
            </w:tcBorders>
            <w:shd w:val="clear" w:color="auto" w:fill="FFFFFF"/>
            <w:vAlign w:val="center"/>
          </w:tcPr>
          <w:p w:rsidR="000733A6" w:rsidRDefault="00CB35CB">
            <w:pPr>
              <w:ind w:left="360" w:right="14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815" w:type="dxa"/>
            <w:tcBorders>
              <w:top w:val="single" w:sz="4" w:space="0" w:color="auto"/>
              <w:left w:val="single" w:sz="4" w:space="0" w:color="auto"/>
              <w:bottom w:val="single" w:sz="4" w:space="0" w:color="auto"/>
            </w:tcBorders>
            <w:shd w:val="clear" w:color="auto" w:fill="FFFFFF"/>
          </w:tcPr>
          <w:p w:rsidR="000733A6" w:rsidRDefault="00CB35CB">
            <w:pPr>
              <w:rPr>
                <w:rFonts w:ascii="Times New Roman" w:hAnsi="Times New Roman" w:cs="Times New Roman"/>
                <w:sz w:val="20"/>
                <w:szCs w:val="20"/>
              </w:rPr>
            </w:pPr>
            <w:proofErr w:type="spellStart"/>
            <w:proofErr w:type="gramStart"/>
            <w:r>
              <w:rPr>
                <w:rFonts w:ascii="Times New Roman" w:hAnsi="Times New Roman" w:cs="Times New Roman"/>
                <w:sz w:val="20"/>
                <w:szCs w:val="20"/>
              </w:rPr>
              <w:t>Респ</w:t>
            </w:r>
            <w:proofErr w:type="spellEnd"/>
            <w:proofErr w:type="gramEnd"/>
            <w:r>
              <w:rPr>
                <w:rFonts w:ascii="Times New Roman" w:hAnsi="Times New Roman" w:cs="Times New Roman"/>
                <w:sz w:val="20"/>
                <w:szCs w:val="20"/>
              </w:rPr>
              <w:t xml:space="preserve"> Карелия, г Сортавала, поселок Кааламо, ул. Центральная, д 2</w:t>
            </w:r>
          </w:p>
        </w:tc>
        <w:tc>
          <w:tcPr>
            <w:tcW w:w="1710" w:type="dxa"/>
            <w:tcBorders>
              <w:top w:val="single" w:sz="4" w:space="0" w:color="auto"/>
              <w:left w:val="single" w:sz="4" w:space="0" w:color="auto"/>
              <w:bottom w:val="single" w:sz="4" w:space="0" w:color="auto"/>
            </w:tcBorders>
            <w:shd w:val="clear" w:color="auto" w:fill="FFFFFF"/>
            <w:vAlign w:val="center"/>
          </w:tcPr>
          <w:p w:rsidR="000733A6" w:rsidRDefault="00CB35CB">
            <w:pPr>
              <w:spacing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1250</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0733A6" w:rsidRDefault="00CB35CB">
            <w:pPr>
              <w:rPr>
                <w:rFonts w:ascii="Times New Roman" w:hAnsi="Times New Roman" w:cs="Times New Roman"/>
                <w:sz w:val="20"/>
                <w:szCs w:val="20"/>
              </w:rPr>
            </w:pPr>
            <w:r>
              <w:rPr>
                <w:rFonts w:ascii="Times New Roman" w:eastAsia="Times New Roman" w:hAnsi="Times New Roman" w:cs="Times New Roman"/>
                <w:sz w:val="20"/>
                <w:szCs w:val="20"/>
              </w:rPr>
              <w:t>Постановка земельного участка, на котором расположен  многоквартирный дом на кадастровый учет</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0733A6" w:rsidRDefault="00CB35CB">
            <w:pPr>
              <w:rPr>
                <w:rFonts w:ascii="Times New Roman" w:hAnsi="Times New Roman" w:cs="Times New Roman"/>
                <w:sz w:val="20"/>
                <w:szCs w:val="20"/>
              </w:rPr>
            </w:pPr>
            <w:r>
              <w:rPr>
                <w:rFonts w:ascii="Times New Roman" w:eastAsia="Times New Roman" w:hAnsi="Times New Roman" w:cs="Times New Roman"/>
                <w:sz w:val="20"/>
                <w:szCs w:val="20"/>
              </w:rPr>
              <w:t>Администрация Кааламского сельского поселения</w:t>
            </w:r>
          </w:p>
        </w:tc>
        <w:tc>
          <w:tcPr>
            <w:tcW w:w="1379" w:type="dxa"/>
            <w:tcBorders>
              <w:top w:val="single" w:sz="4" w:space="0" w:color="auto"/>
              <w:left w:val="single" w:sz="4" w:space="0" w:color="auto"/>
              <w:bottom w:val="single" w:sz="4" w:space="0" w:color="auto"/>
            </w:tcBorders>
            <w:shd w:val="clear" w:color="auto" w:fill="FFFFFF"/>
            <w:vAlign w:val="center"/>
          </w:tcPr>
          <w:p w:rsidR="000733A6" w:rsidRDefault="000733A6">
            <w:pPr>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tcBorders>
            <w:shd w:val="clear" w:color="auto" w:fill="FFFFFF"/>
            <w:vAlign w:val="center"/>
          </w:tcPr>
          <w:p w:rsidR="000733A6" w:rsidRDefault="000733A6">
            <w:pPr>
              <w:jc w:val="center"/>
              <w:rPr>
                <w:rFonts w:ascii="Times New Roman" w:eastAsia="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0733A6" w:rsidRDefault="00CB35CB">
            <w:pPr>
              <w:spacing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2024</w:t>
            </w:r>
          </w:p>
        </w:tc>
      </w:tr>
      <w:bookmarkEnd w:id="18"/>
    </w:tbl>
    <w:p w:rsidR="000733A6" w:rsidRDefault="000733A6">
      <w:pPr>
        <w:spacing w:after="0" w:line="240" w:lineRule="auto"/>
        <w:rPr>
          <w:rFonts w:ascii="Times New Roman" w:eastAsia="Times New Roman" w:hAnsi="Times New Roman" w:cs="Times New Roman"/>
          <w:color w:val="000000"/>
          <w:sz w:val="20"/>
          <w:szCs w:val="20"/>
          <w:lang w:eastAsia="ru-RU"/>
        </w:rPr>
      </w:pPr>
    </w:p>
    <w:p w:rsidR="000733A6" w:rsidRDefault="000733A6">
      <w:pPr>
        <w:tabs>
          <w:tab w:val="left" w:pos="993"/>
          <w:tab w:val="left" w:pos="1260"/>
        </w:tabs>
        <w:suppressAutoHyphens/>
        <w:autoSpaceDE w:val="0"/>
        <w:spacing w:after="0" w:line="240" w:lineRule="auto"/>
        <w:jc w:val="right"/>
        <w:rPr>
          <w:rFonts w:ascii="Times New Roman" w:eastAsia="Times New Roman" w:hAnsi="Times New Roman" w:cs="Times New Roman"/>
          <w:sz w:val="28"/>
          <w:szCs w:val="28"/>
        </w:rPr>
      </w:pPr>
    </w:p>
    <w:p w:rsidR="000733A6" w:rsidRDefault="000733A6">
      <w:pPr>
        <w:tabs>
          <w:tab w:val="left" w:pos="993"/>
          <w:tab w:val="left" w:pos="1260"/>
        </w:tabs>
        <w:suppressAutoHyphens/>
        <w:autoSpaceDE w:val="0"/>
        <w:spacing w:after="0" w:line="240" w:lineRule="auto"/>
        <w:jc w:val="right"/>
        <w:rPr>
          <w:rFonts w:ascii="Times New Roman" w:eastAsia="Times New Roman" w:hAnsi="Times New Roman" w:cs="Times New Roman"/>
          <w:sz w:val="28"/>
          <w:szCs w:val="28"/>
        </w:rPr>
      </w:pPr>
    </w:p>
    <w:sectPr w:rsidR="000733A6" w:rsidSect="002317AD">
      <w:pgSz w:w="16838" w:h="11906" w:orient="landscape"/>
      <w:pgMar w:top="1134" w:right="323" w:bottom="567" w:left="567"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A7" w:rsidRDefault="00CE07A7">
      <w:pPr>
        <w:spacing w:after="0" w:line="240" w:lineRule="auto"/>
      </w:pPr>
      <w:r>
        <w:separator/>
      </w:r>
    </w:p>
  </w:endnote>
  <w:endnote w:type="continuationSeparator" w:id="0">
    <w:p w:rsidR="00CE07A7" w:rsidRDefault="00CE0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A7" w:rsidRDefault="00CE07A7">
      <w:pPr>
        <w:spacing w:after="0" w:line="240" w:lineRule="auto"/>
      </w:pPr>
      <w:r>
        <w:separator/>
      </w:r>
    </w:p>
  </w:footnote>
  <w:footnote w:type="continuationSeparator" w:id="0">
    <w:p w:rsidR="00CE07A7" w:rsidRDefault="00CE0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563452308"/>
    </w:sdtPr>
    <w:sdtEndPr/>
    <w:sdtContent>
      <w:p w:rsidR="00321444" w:rsidRDefault="00321444">
        <w:pPr>
          <w:pStyle w:val="a5"/>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040ABC">
          <w:rPr>
            <w:noProof/>
            <w:sz w:val="22"/>
            <w:szCs w:val="22"/>
          </w:rPr>
          <w:t>30</w:t>
        </w:r>
        <w:r>
          <w:rPr>
            <w:noProof/>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44" w:rsidRDefault="00321444">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431BD7B6"/>
    <w:lvl w:ilvl="0" w:tplc="FFFFFFFF">
      <w:start w:val="1"/>
      <w:numFmt w:val="bullet"/>
      <w:lvlText w:val="В"/>
      <w:lvlJc w:val="left"/>
    </w:lvl>
    <w:lvl w:ilvl="1" w:tplc="FFFFFFFF">
      <w:start w:val="2"/>
      <w:numFmt w:val="decimal"/>
      <w:lvlText w:val="%2."/>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B2651AE"/>
    <w:multiLevelType w:val="hybridMultilevel"/>
    <w:tmpl w:val="B9102728"/>
    <w:lvl w:ilvl="0" w:tplc="C32620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B333FC"/>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467F5"/>
    <w:multiLevelType w:val="hybridMultilevel"/>
    <w:tmpl w:val="4F9A2CB8"/>
    <w:lvl w:ilvl="0" w:tplc="E4DA31B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EA1A09"/>
    <w:multiLevelType w:val="hybridMultilevel"/>
    <w:tmpl w:val="50BA48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764530"/>
    <w:multiLevelType w:val="hybridMultilevel"/>
    <w:tmpl w:val="AC688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8">
    <w:nsid w:val="1AAE395D"/>
    <w:multiLevelType w:val="hybridMultilevel"/>
    <w:tmpl w:val="BDAAA3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5170D6D"/>
    <w:multiLevelType w:val="hybridMultilevel"/>
    <w:tmpl w:val="AEAA596E"/>
    <w:lvl w:ilvl="0" w:tplc="7F30D9C4">
      <w:start w:val="202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9F29F7"/>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630205"/>
    <w:multiLevelType w:val="multilevel"/>
    <w:tmpl w:val="4D3C4F66"/>
    <w:lvl w:ilvl="0">
      <w:start w:val="1"/>
      <w:numFmt w:val="decimal"/>
      <w:lvlText w:val="%1."/>
      <w:lvlJc w:val="left"/>
      <w:pPr>
        <w:ind w:left="360" w:hanging="360"/>
      </w:pPr>
      <w:rPr>
        <w:rFonts w:hint="default"/>
        <w:b w:val="0"/>
      </w:rPr>
    </w:lvl>
    <w:lvl w:ilvl="1">
      <w:start w:val="1"/>
      <w:numFmt w:val="decimal"/>
      <w:isLgl/>
      <w:lvlText w:val="%1.%2."/>
      <w:lvlJc w:val="left"/>
      <w:pPr>
        <w:ind w:left="1800" w:hanging="720"/>
      </w:pPr>
      <w:rPr>
        <w:rFonts w:ascii="Times New Roman" w:hAnsi="Times New Roman" w:cs="Times New Roman" w:hint="default"/>
        <w:color w:val="2D2D2D"/>
      </w:rPr>
    </w:lvl>
    <w:lvl w:ilvl="2">
      <w:start w:val="1"/>
      <w:numFmt w:val="decimal"/>
      <w:isLgl/>
      <w:lvlText w:val="%1.%2.%3."/>
      <w:lvlJc w:val="left"/>
      <w:pPr>
        <w:ind w:left="2520" w:hanging="720"/>
      </w:pPr>
      <w:rPr>
        <w:rFonts w:asciiTheme="minorHAnsi" w:hAnsiTheme="minorHAnsi" w:cstheme="minorBidi" w:hint="default"/>
        <w:color w:val="2D2D2D"/>
      </w:rPr>
    </w:lvl>
    <w:lvl w:ilvl="3">
      <w:start w:val="1"/>
      <w:numFmt w:val="decimal"/>
      <w:isLgl/>
      <w:lvlText w:val="%1.%2.%3.%4."/>
      <w:lvlJc w:val="left"/>
      <w:pPr>
        <w:ind w:left="3600" w:hanging="1080"/>
      </w:pPr>
      <w:rPr>
        <w:rFonts w:asciiTheme="minorHAnsi" w:hAnsiTheme="minorHAnsi" w:cstheme="minorBidi" w:hint="default"/>
        <w:color w:val="2D2D2D"/>
      </w:rPr>
    </w:lvl>
    <w:lvl w:ilvl="4">
      <w:start w:val="1"/>
      <w:numFmt w:val="decimal"/>
      <w:isLgl/>
      <w:lvlText w:val="%1.%2.%3.%4.%5."/>
      <w:lvlJc w:val="left"/>
      <w:pPr>
        <w:ind w:left="4320" w:hanging="1080"/>
      </w:pPr>
      <w:rPr>
        <w:rFonts w:asciiTheme="minorHAnsi" w:hAnsiTheme="minorHAnsi" w:cstheme="minorBidi" w:hint="default"/>
        <w:color w:val="2D2D2D"/>
      </w:rPr>
    </w:lvl>
    <w:lvl w:ilvl="5">
      <w:start w:val="1"/>
      <w:numFmt w:val="decimal"/>
      <w:isLgl/>
      <w:lvlText w:val="%1.%2.%3.%4.%5.%6."/>
      <w:lvlJc w:val="left"/>
      <w:pPr>
        <w:ind w:left="5400" w:hanging="1440"/>
      </w:pPr>
      <w:rPr>
        <w:rFonts w:asciiTheme="minorHAnsi" w:hAnsiTheme="minorHAnsi" w:cstheme="minorBidi" w:hint="default"/>
        <w:color w:val="2D2D2D"/>
      </w:rPr>
    </w:lvl>
    <w:lvl w:ilvl="6">
      <w:start w:val="1"/>
      <w:numFmt w:val="decimal"/>
      <w:isLgl/>
      <w:lvlText w:val="%1.%2.%3.%4.%5.%6.%7."/>
      <w:lvlJc w:val="left"/>
      <w:pPr>
        <w:ind w:left="6480" w:hanging="1800"/>
      </w:pPr>
      <w:rPr>
        <w:rFonts w:asciiTheme="minorHAnsi" w:hAnsiTheme="minorHAnsi" w:cstheme="minorBidi" w:hint="default"/>
        <w:color w:val="2D2D2D"/>
      </w:rPr>
    </w:lvl>
    <w:lvl w:ilvl="7">
      <w:start w:val="1"/>
      <w:numFmt w:val="decimal"/>
      <w:isLgl/>
      <w:lvlText w:val="%1.%2.%3.%4.%5.%6.%7.%8."/>
      <w:lvlJc w:val="left"/>
      <w:pPr>
        <w:ind w:left="7200" w:hanging="1800"/>
      </w:pPr>
      <w:rPr>
        <w:rFonts w:asciiTheme="minorHAnsi" w:hAnsiTheme="minorHAnsi" w:cstheme="minorBidi" w:hint="default"/>
        <w:color w:val="2D2D2D"/>
      </w:rPr>
    </w:lvl>
    <w:lvl w:ilvl="8">
      <w:start w:val="1"/>
      <w:numFmt w:val="decimal"/>
      <w:isLgl/>
      <w:lvlText w:val="%1.%2.%3.%4.%5.%6.%7.%8.%9."/>
      <w:lvlJc w:val="left"/>
      <w:pPr>
        <w:ind w:left="8280" w:hanging="2160"/>
      </w:pPr>
      <w:rPr>
        <w:rFonts w:asciiTheme="minorHAnsi" w:hAnsiTheme="minorHAnsi" w:cstheme="minorBidi" w:hint="default"/>
        <w:color w:val="2D2D2D"/>
      </w:rPr>
    </w:lvl>
  </w:abstractNum>
  <w:abstractNum w:abstractNumId="12">
    <w:nsid w:val="43F9684F"/>
    <w:multiLevelType w:val="hybridMultilevel"/>
    <w:tmpl w:val="C4462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31169C"/>
    <w:multiLevelType w:val="hybridMultilevel"/>
    <w:tmpl w:val="2166B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9114C7"/>
    <w:multiLevelType w:val="hybridMultilevel"/>
    <w:tmpl w:val="03088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832632"/>
    <w:multiLevelType w:val="hybridMultilevel"/>
    <w:tmpl w:val="75000698"/>
    <w:lvl w:ilvl="0" w:tplc="7B4CB0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977C53"/>
    <w:multiLevelType w:val="hybridMultilevel"/>
    <w:tmpl w:val="C5607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B57946"/>
    <w:multiLevelType w:val="hybridMultilevel"/>
    <w:tmpl w:val="7FFA3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125A2C"/>
    <w:multiLevelType w:val="hybridMultilevel"/>
    <w:tmpl w:val="A184AC52"/>
    <w:lvl w:ilvl="0" w:tplc="D65C2D3C">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9">
    <w:nsid w:val="66C97A88"/>
    <w:multiLevelType w:val="hybridMultilevel"/>
    <w:tmpl w:val="F8E03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A01EED"/>
    <w:multiLevelType w:val="hybridMultilevel"/>
    <w:tmpl w:val="D91C8BBC"/>
    <w:lvl w:ilvl="0" w:tplc="22546010">
      <w:start w:val="8"/>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nsid w:val="6DA223A6"/>
    <w:multiLevelType w:val="hybridMultilevel"/>
    <w:tmpl w:val="AB74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D442B7"/>
    <w:multiLevelType w:val="hybridMultilevel"/>
    <w:tmpl w:val="7B2E3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8"/>
  </w:num>
  <w:num w:numId="5">
    <w:abstractNumId w:val="7"/>
  </w:num>
  <w:num w:numId="6">
    <w:abstractNumId w:val="0"/>
  </w:num>
  <w:num w:numId="7">
    <w:abstractNumId w:val="1"/>
  </w:num>
  <w:num w:numId="8">
    <w:abstractNumId w:val="14"/>
  </w:num>
  <w:num w:numId="9">
    <w:abstractNumId w:val="12"/>
  </w:num>
  <w:num w:numId="10">
    <w:abstractNumId w:val="21"/>
  </w:num>
  <w:num w:numId="11">
    <w:abstractNumId w:val="19"/>
  </w:num>
  <w:num w:numId="12">
    <w:abstractNumId w:val="16"/>
  </w:num>
  <w:num w:numId="13">
    <w:abstractNumId w:val="18"/>
  </w:num>
  <w:num w:numId="14">
    <w:abstractNumId w:val="22"/>
  </w:num>
  <w:num w:numId="15">
    <w:abstractNumId w:val="15"/>
  </w:num>
  <w:num w:numId="16">
    <w:abstractNumId w:val="4"/>
  </w:num>
  <w:num w:numId="17">
    <w:abstractNumId w:val="2"/>
  </w:num>
  <w:num w:numId="18">
    <w:abstractNumId w:val="6"/>
  </w:num>
  <w:num w:numId="19">
    <w:abstractNumId w:val="17"/>
  </w:num>
  <w:num w:numId="20">
    <w:abstractNumId w:val="9"/>
  </w:num>
  <w:num w:numId="21">
    <w:abstractNumId w:val="13"/>
  </w:num>
  <w:num w:numId="22">
    <w:abstractNumId w:val="1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33A6"/>
    <w:rsid w:val="0003396F"/>
    <w:rsid w:val="00040ABC"/>
    <w:rsid w:val="000733A6"/>
    <w:rsid w:val="000752E5"/>
    <w:rsid w:val="00075E21"/>
    <w:rsid w:val="000A363C"/>
    <w:rsid w:val="00125693"/>
    <w:rsid w:val="001900CB"/>
    <w:rsid w:val="00204F2D"/>
    <w:rsid w:val="0021071A"/>
    <w:rsid w:val="002317AD"/>
    <w:rsid w:val="00246975"/>
    <w:rsid w:val="002C4C68"/>
    <w:rsid w:val="00321444"/>
    <w:rsid w:val="00374849"/>
    <w:rsid w:val="00387B87"/>
    <w:rsid w:val="003D1B7D"/>
    <w:rsid w:val="005B5EFB"/>
    <w:rsid w:val="005E7C88"/>
    <w:rsid w:val="006164A7"/>
    <w:rsid w:val="008C5B7F"/>
    <w:rsid w:val="00937E88"/>
    <w:rsid w:val="00A0219D"/>
    <w:rsid w:val="00AA02D4"/>
    <w:rsid w:val="00AF7392"/>
    <w:rsid w:val="00C21165"/>
    <w:rsid w:val="00CB35CB"/>
    <w:rsid w:val="00CE07A7"/>
    <w:rsid w:val="00DA63AB"/>
    <w:rsid w:val="00DE1D7A"/>
    <w:rsid w:val="00DF13C9"/>
    <w:rsid w:val="00DF3B4E"/>
    <w:rsid w:val="00FF2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7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17AD"/>
    <w:pPr>
      <w:ind w:left="720"/>
      <w:contextualSpacing/>
    </w:pPr>
  </w:style>
  <w:style w:type="paragraph" w:styleId="a5">
    <w:name w:val="header"/>
    <w:basedOn w:val="a"/>
    <w:link w:val="a6"/>
    <w:uiPriority w:val="99"/>
    <w:rsid w:val="002317A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2317AD"/>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2317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17AD"/>
    <w:rPr>
      <w:rFonts w:ascii="Tahoma" w:hAnsi="Tahoma" w:cs="Tahoma"/>
      <w:sz w:val="16"/>
      <w:szCs w:val="16"/>
    </w:rPr>
  </w:style>
  <w:style w:type="character" w:styleId="a9">
    <w:name w:val="Hyperlink"/>
    <w:basedOn w:val="a0"/>
    <w:uiPriority w:val="99"/>
    <w:unhideWhenUsed/>
    <w:rsid w:val="002317AD"/>
    <w:rPr>
      <w:color w:val="0000FF" w:themeColor="hyperlink"/>
      <w:u w:val="single"/>
    </w:rPr>
  </w:style>
  <w:style w:type="paragraph" w:styleId="aa">
    <w:name w:val="footer"/>
    <w:basedOn w:val="a"/>
    <w:link w:val="ab"/>
    <w:uiPriority w:val="99"/>
    <w:unhideWhenUsed/>
    <w:rsid w:val="002317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17AD"/>
  </w:style>
  <w:style w:type="paragraph" w:customStyle="1" w:styleId="ConsPlusNormal">
    <w:name w:val="ConsPlusNormal"/>
    <w:rsid w:val="002317AD"/>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2317AD"/>
  </w:style>
  <w:style w:type="table" w:customStyle="1" w:styleId="10">
    <w:name w:val="Сетка таблицы1"/>
    <w:basedOn w:val="a1"/>
    <w:next w:val="a3"/>
    <w:uiPriority w:val="39"/>
    <w:rsid w:val="0023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3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23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2317AD"/>
    <w:rPr>
      <w:rFonts w:ascii="Times New Roman" w:eastAsia="Times New Roman" w:hAnsi="Times New Roman" w:cs="Times New Roman"/>
      <w:sz w:val="26"/>
      <w:szCs w:val="26"/>
      <w:shd w:val="clear" w:color="auto" w:fill="FFFFFF"/>
    </w:rPr>
  </w:style>
  <w:style w:type="character" w:customStyle="1" w:styleId="211pt">
    <w:name w:val="Основной текст (2) + 11 pt"/>
    <w:basedOn w:val="20"/>
    <w:rsid w:val="002317A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1">
    <w:name w:val="Основной текст (2)"/>
    <w:basedOn w:val="a"/>
    <w:link w:val="20"/>
    <w:rsid w:val="002317AD"/>
    <w:pPr>
      <w:widowControl w:val="0"/>
      <w:shd w:val="clear" w:color="auto" w:fill="FFFFFF"/>
      <w:spacing w:after="320" w:line="312" w:lineRule="exact"/>
      <w:jc w:val="right"/>
    </w:pPr>
    <w:rPr>
      <w:rFonts w:ascii="Times New Roman" w:eastAsia="Times New Roman" w:hAnsi="Times New Roman" w:cs="Times New Roman"/>
      <w:sz w:val="26"/>
      <w:szCs w:val="26"/>
    </w:rPr>
  </w:style>
  <w:style w:type="paragraph" w:customStyle="1" w:styleId="formattext">
    <w:name w:val="formattext"/>
    <w:basedOn w:val="a"/>
    <w:rsid w:val="00231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rsid w:val="003D1B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9452">
      <w:bodyDiv w:val="1"/>
      <w:marLeft w:val="0"/>
      <w:marRight w:val="0"/>
      <w:marTop w:val="0"/>
      <w:marBottom w:val="0"/>
      <w:divBdr>
        <w:top w:val="none" w:sz="0" w:space="0" w:color="auto"/>
        <w:left w:val="none" w:sz="0" w:space="0" w:color="auto"/>
        <w:bottom w:val="none" w:sz="0" w:space="0" w:color="auto"/>
        <w:right w:val="none" w:sz="0" w:space="0" w:color="auto"/>
      </w:divBdr>
    </w:div>
    <w:div w:id="317659635">
      <w:bodyDiv w:val="1"/>
      <w:marLeft w:val="0"/>
      <w:marRight w:val="0"/>
      <w:marTop w:val="0"/>
      <w:marBottom w:val="0"/>
      <w:divBdr>
        <w:top w:val="none" w:sz="0" w:space="0" w:color="auto"/>
        <w:left w:val="none" w:sz="0" w:space="0" w:color="auto"/>
        <w:bottom w:val="none" w:sz="0" w:space="0" w:color="auto"/>
        <w:right w:val="none" w:sz="0" w:space="0" w:color="auto"/>
      </w:divBdr>
    </w:div>
    <w:div w:id="408618400">
      <w:bodyDiv w:val="1"/>
      <w:marLeft w:val="0"/>
      <w:marRight w:val="0"/>
      <w:marTop w:val="0"/>
      <w:marBottom w:val="0"/>
      <w:divBdr>
        <w:top w:val="none" w:sz="0" w:space="0" w:color="auto"/>
        <w:left w:val="none" w:sz="0" w:space="0" w:color="auto"/>
        <w:bottom w:val="none" w:sz="0" w:space="0" w:color="auto"/>
        <w:right w:val="none" w:sz="0" w:space="0" w:color="auto"/>
      </w:divBdr>
    </w:div>
    <w:div w:id="706640140">
      <w:bodyDiv w:val="1"/>
      <w:marLeft w:val="0"/>
      <w:marRight w:val="0"/>
      <w:marTop w:val="0"/>
      <w:marBottom w:val="0"/>
      <w:divBdr>
        <w:top w:val="none" w:sz="0" w:space="0" w:color="auto"/>
        <w:left w:val="none" w:sz="0" w:space="0" w:color="auto"/>
        <w:bottom w:val="none" w:sz="0" w:space="0" w:color="auto"/>
        <w:right w:val="none" w:sz="0" w:space="0" w:color="auto"/>
      </w:divBdr>
    </w:div>
    <w:div w:id="731199065">
      <w:bodyDiv w:val="1"/>
      <w:marLeft w:val="0"/>
      <w:marRight w:val="0"/>
      <w:marTop w:val="0"/>
      <w:marBottom w:val="0"/>
      <w:divBdr>
        <w:top w:val="none" w:sz="0" w:space="0" w:color="auto"/>
        <w:left w:val="none" w:sz="0" w:space="0" w:color="auto"/>
        <w:bottom w:val="none" w:sz="0" w:space="0" w:color="auto"/>
        <w:right w:val="none" w:sz="0" w:space="0" w:color="auto"/>
      </w:divBdr>
    </w:div>
    <w:div w:id="751122275">
      <w:bodyDiv w:val="1"/>
      <w:marLeft w:val="0"/>
      <w:marRight w:val="0"/>
      <w:marTop w:val="0"/>
      <w:marBottom w:val="0"/>
      <w:divBdr>
        <w:top w:val="none" w:sz="0" w:space="0" w:color="auto"/>
        <w:left w:val="none" w:sz="0" w:space="0" w:color="auto"/>
        <w:bottom w:val="none" w:sz="0" w:space="0" w:color="auto"/>
        <w:right w:val="none" w:sz="0" w:space="0" w:color="auto"/>
      </w:divBdr>
    </w:div>
    <w:div w:id="1345130784">
      <w:bodyDiv w:val="1"/>
      <w:marLeft w:val="0"/>
      <w:marRight w:val="0"/>
      <w:marTop w:val="0"/>
      <w:marBottom w:val="0"/>
      <w:divBdr>
        <w:top w:val="none" w:sz="0" w:space="0" w:color="auto"/>
        <w:left w:val="none" w:sz="0" w:space="0" w:color="auto"/>
        <w:bottom w:val="none" w:sz="0" w:space="0" w:color="auto"/>
        <w:right w:val="none" w:sz="0" w:space="0" w:color="auto"/>
      </w:divBdr>
    </w:div>
    <w:div w:id="183529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gi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F86D9-54C7-422D-9A58-13FBE1CC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13247</Words>
  <Characters>75513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Ф</Company>
  <LinksUpToDate>false</LinksUpToDate>
  <CharactersWithSpaces>88583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c:creator>
  <cp:lastModifiedBy>Пользователь</cp:lastModifiedBy>
  <cp:revision>4</cp:revision>
  <cp:lastPrinted>2021-10-04T07:41:00Z</cp:lastPrinted>
  <dcterms:created xsi:type="dcterms:W3CDTF">2023-09-04T07:17:00Z</dcterms:created>
  <dcterms:modified xsi:type="dcterms:W3CDTF">2023-09-04T08:17:00Z</dcterms:modified>
</cp:coreProperties>
</file>