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9C" w:rsidRPr="0003209C" w:rsidRDefault="0003209C" w:rsidP="0003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03209C" w:rsidRPr="0003209C" w:rsidRDefault="0003209C" w:rsidP="000320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09C" w:rsidRPr="0003209C" w:rsidRDefault="0003209C" w:rsidP="0003209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0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КААЛАМСКОГО</w:t>
      </w:r>
      <w:proofErr w:type="gramEnd"/>
      <w:r w:rsidRPr="000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3209C" w:rsidRDefault="0003209C" w:rsidP="0003209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XIX СЕССИЯ III СОЗЫВА</w:t>
      </w:r>
    </w:p>
    <w:p w:rsidR="0003209C" w:rsidRPr="0003209C" w:rsidRDefault="0003209C" w:rsidP="0003209C">
      <w:pPr>
        <w:spacing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359B8" w:rsidRDefault="0003209C" w:rsidP="0003209C">
      <w:pPr>
        <w:pStyle w:val="Style3"/>
        <w:widowControl/>
        <w:spacing w:line="240" w:lineRule="exact"/>
        <w:ind w:right="-1"/>
        <w:rPr>
          <w:rFonts w:eastAsia="Times New Roman"/>
          <w:b/>
          <w:sz w:val="28"/>
          <w:szCs w:val="28"/>
        </w:rPr>
      </w:pPr>
      <w:r w:rsidRPr="0003209C">
        <w:rPr>
          <w:rFonts w:eastAsia="Times New Roman"/>
          <w:b/>
          <w:sz w:val="28"/>
          <w:szCs w:val="28"/>
        </w:rPr>
        <w:t xml:space="preserve">от </w:t>
      </w:r>
      <w:proofErr w:type="gramStart"/>
      <w:r w:rsidRPr="0003209C">
        <w:rPr>
          <w:rFonts w:eastAsia="Times New Roman"/>
          <w:b/>
          <w:sz w:val="28"/>
          <w:szCs w:val="28"/>
        </w:rPr>
        <w:t>«  27</w:t>
      </w:r>
      <w:proofErr w:type="gramEnd"/>
      <w:r w:rsidRPr="0003209C">
        <w:rPr>
          <w:rFonts w:eastAsia="Times New Roman"/>
          <w:b/>
          <w:sz w:val="28"/>
          <w:szCs w:val="28"/>
        </w:rPr>
        <w:t xml:space="preserve"> » мая  2015г</w:t>
      </w:r>
      <w:r w:rsidRPr="0003209C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 xml:space="preserve">                                                                               № 66</w:t>
      </w:r>
    </w:p>
    <w:p w:rsidR="0003209C" w:rsidRPr="008928CE" w:rsidRDefault="0003209C" w:rsidP="0003209C">
      <w:pPr>
        <w:pStyle w:val="Style3"/>
        <w:widowControl/>
        <w:spacing w:line="240" w:lineRule="exact"/>
        <w:ind w:right="-1"/>
        <w:rPr>
          <w:sz w:val="22"/>
          <w:szCs w:val="22"/>
        </w:rPr>
      </w:pPr>
    </w:p>
    <w:p w:rsidR="004975B5" w:rsidRPr="0003209C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975B5"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участия граждан</w:t>
      </w:r>
      <w:r w:rsidR="004975B5"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обсуждении </w:t>
      </w:r>
    </w:p>
    <w:p w:rsidR="004975B5" w:rsidRPr="0003209C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Устава</w:t>
      </w:r>
      <w:r w:rsidRPr="0003209C">
        <w:rPr>
          <w:rStyle w:val="FontStyle12"/>
          <w:sz w:val="28"/>
          <w:szCs w:val="28"/>
        </w:rPr>
        <w:t xml:space="preserve"> Кааламского</w:t>
      </w:r>
      <w:r w:rsidR="004975B5" w:rsidRPr="0003209C">
        <w:rPr>
          <w:rStyle w:val="FontStyle12"/>
          <w:sz w:val="28"/>
          <w:szCs w:val="28"/>
        </w:rPr>
        <w:t xml:space="preserve"> </w:t>
      </w:r>
      <w:r w:rsidRPr="0003209C">
        <w:rPr>
          <w:rStyle w:val="FontStyle12"/>
          <w:sz w:val="28"/>
          <w:szCs w:val="28"/>
        </w:rPr>
        <w:t xml:space="preserve">сельского </w:t>
      </w:r>
      <w:proofErr w:type="gramStart"/>
      <w:r w:rsidRPr="0003209C">
        <w:rPr>
          <w:rStyle w:val="FontStyle12"/>
          <w:sz w:val="28"/>
          <w:szCs w:val="28"/>
        </w:rPr>
        <w:t>поселения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E11DA0"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="00E11DA0"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5B5" w:rsidRPr="0003209C" w:rsidRDefault="00E11DA0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4975B5"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о внесении изменений и </w:t>
      </w:r>
    </w:p>
    <w:p w:rsidR="004975B5" w:rsidRPr="0003209C" w:rsidRDefault="00E11DA0" w:rsidP="00C359B8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дополнений в Устав</w:t>
      </w:r>
      <w:r w:rsidRPr="0003209C">
        <w:rPr>
          <w:rStyle w:val="FontStyle12"/>
          <w:sz w:val="28"/>
          <w:szCs w:val="28"/>
        </w:rPr>
        <w:t xml:space="preserve"> Кааламского сельского поселения</w:t>
      </w:r>
      <w:r w:rsidR="004975B5" w:rsidRPr="0003209C">
        <w:rPr>
          <w:rStyle w:val="FontStyle12"/>
          <w:sz w:val="28"/>
          <w:szCs w:val="28"/>
        </w:rPr>
        <w:t xml:space="preserve">, </w:t>
      </w:r>
    </w:p>
    <w:p w:rsidR="004975B5" w:rsidRPr="0003209C" w:rsidRDefault="004975B5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59B8"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C359B8"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предложений по проекту Устава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5B5" w:rsidRPr="0003209C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Style w:val="FontStyle12"/>
          <w:sz w:val="28"/>
          <w:szCs w:val="28"/>
        </w:rPr>
        <w:t>Кааламского сельского поселения</w:t>
      </w:r>
      <w:r w:rsidR="004975B5" w:rsidRPr="0003209C">
        <w:rPr>
          <w:rStyle w:val="FontStyle12"/>
          <w:sz w:val="28"/>
          <w:szCs w:val="28"/>
        </w:rPr>
        <w:t>,</w:t>
      </w:r>
      <w:r w:rsidR="004975B5"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муниципального </w:t>
      </w:r>
    </w:p>
    <w:p w:rsidR="004975B5" w:rsidRPr="0003209C" w:rsidRDefault="004975B5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акта о внесении изменений и дополнений в </w:t>
      </w:r>
    </w:p>
    <w:p w:rsidR="00C359B8" w:rsidRPr="0003209C" w:rsidRDefault="004975B5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Pr="0003209C">
        <w:rPr>
          <w:rStyle w:val="FontStyle12"/>
          <w:sz w:val="28"/>
          <w:szCs w:val="28"/>
        </w:rPr>
        <w:t xml:space="preserve">Кааламского </w:t>
      </w:r>
      <w:r w:rsidRPr="0003209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359B8" w:rsidRPr="0003209C" w:rsidRDefault="00C359B8" w:rsidP="00C359B8">
      <w:pPr>
        <w:pStyle w:val="ConsTitle"/>
        <w:widowControl/>
        <w:tabs>
          <w:tab w:val="left" w:pos="4114"/>
          <w:tab w:val="left" w:pos="4675"/>
        </w:tabs>
        <w:ind w:right="-2"/>
        <w:rPr>
          <w:rFonts w:ascii="Times New Roman" w:hAnsi="Times New Roman" w:cs="Times New Roman"/>
          <w:b w:val="0"/>
          <w:sz w:val="28"/>
          <w:szCs w:val="28"/>
        </w:rPr>
      </w:pPr>
    </w:p>
    <w:p w:rsidR="004975B5" w:rsidRPr="0003209C" w:rsidRDefault="004975B5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hyperlink r:id="rId5" w:history="1">
        <w:r w:rsidRPr="0003209C">
          <w:rPr>
            <w:rFonts w:ascii="Times New Roman" w:hAnsi="Times New Roman" w:cs="Times New Roman"/>
            <w:sz w:val="28"/>
            <w:szCs w:val="28"/>
          </w:rPr>
          <w:t>статьи 44</w:t>
        </w:r>
      </w:hyperlink>
      <w:r w:rsidRPr="0003209C">
        <w:rPr>
          <w:rFonts w:ascii="Times New Roman" w:hAnsi="Times New Roman" w:cs="Times New Roman"/>
          <w:sz w:val="28"/>
          <w:szCs w:val="28"/>
        </w:rPr>
        <w:t xml:space="preserve"> 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Pr="0003209C">
        <w:rPr>
          <w:rFonts w:ascii="Times New Roman" w:hAnsi="Times New Roman" w:cs="Times New Roman"/>
          <w:sz w:val="28"/>
          <w:szCs w:val="28"/>
        </w:rPr>
        <w:t xml:space="preserve">от 06.10.2003 года № 131-ФЗ «Об общих принципах организации местного самоуправления в Российской Федерации», Закона Республики Карелия от 22.12.2014г. №1852-ЗРК "О закреплении за сельскими поселениями в Республике Карелия вопросов местного значения", Совет </w:t>
      </w:r>
      <w:proofErr w:type="spellStart"/>
      <w:r w:rsidRPr="0003209C">
        <w:rPr>
          <w:rStyle w:val="FontStyle12"/>
          <w:sz w:val="28"/>
          <w:szCs w:val="28"/>
        </w:rPr>
        <w:t>Кааламского</w:t>
      </w:r>
      <w:proofErr w:type="spellEnd"/>
      <w:r w:rsidRPr="0003209C">
        <w:rPr>
          <w:rStyle w:val="FontStyle12"/>
          <w:sz w:val="28"/>
          <w:szCs w:val="28"/>
        </w:rPr>
        <w:t xml:space="preserve"> </w:t>
      </w:r>
      <w:r w:rsidRPr="0003209C">
        <w:rPr>
          <w:rFonts w:ascii="Times New Roman" w:hAnsi="Times New Roman" w:cs="Times New Roman"/>
          <w:sz w:val="28"/>
          <w:szCs w:val="28"/>
        </w:rPr>
        <w:t xml:space="preserve">сельского поселения  Сортавальского муниципального района Республики Карелия 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РЕШИЛ: </w:t>
      </w:r>
    </w:p>
    <w:p w:rsidR="00C359B8" w:rsidRPr="0003209C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участия граждан в обсуждении проекта Устава </w:t>
      </w:r>
      <w:r w:rsidRPr="0003209C">
        <w:rPr>
          <w:rStyle w:val="FontStyle12"/>
          <w:sz w:val="28"/>
          <w:szCs w:val="28"/>
        </w:rPr>
        <w:t xml:space="preserve">Кааламского </w:t>
      </w:r>
      <w:r w:rsidRPr="000320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2056"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правового акта о внесении изменений и дополнений в Устав </w:t>
      </w:r>
      <w:r w:rsidRPr="0003209C">
        <w:rPr>
          <w:rStyle w:val="FontStyle12"/>
          <w:sz w:val="28"/>
          <w:szCs w:val="28"/>
        </w:rPr>
        <w:t xml:space="preserve">Кааламского </w:t>
      </w:r>
      <w:r w:rsidRPr="000320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(приложение№ 1). </w:t>
      </w:r>
    </w:p>
    <w:p w:rsidR="004975B5" w:rsidRPr="0003209C" w:rsidRDefault="004975B5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порядок учета предложений по проекту Устава </w:t>
      </w:r>
      <w:r w:rsidRPr="0003209C">
        <w:rPr>
          <w:rStyle w:val="FontStyle12"/>
          <w:sz w:val="28"/>
          <w:szCs w:val="28"/>
        </w:rPr>
        <w:t xml:space="preserve">Кааламского </w:t>
      </w:r>
      <w:r w:rsidRPr="0003209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проекту муниципального правового акта о внесении изменений и дополнений в Устав </w:t>
      </w:r>
      <w:r w:rsidRPr="0003209C">
        <w:rPr>
          <w:rStyle w:val="FontStyle12"/>
          <w:sz w:val="28"/>
          <w:szCs w:val="28"/>
        </w:rPr>
        <w:t xml:space="preserve">Кааламского </w:t>
      </w:r>
      <w:r w:rsidRPr="0003209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 2). </w:t>
      </w:r>
    </w:p>
    <w:p w:rsidR="004975B5" w:rsidRPr="0003209C" w:rsidRDefault="004975B5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опубликования в установленном порядке.</w:t>
      </w:r>
    </w:p>
    <w:p w:rsidR="00C359B8" w:rsidRPr="0003209C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54B2" w:rsidRPr="0003209C" w:rsidRDefault="00B854B2" w:rsidP="00B854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Совета </w:t>
      </w:r>
      <w:r w:rsidRPr="0003209C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proofErr w:type="spellStart"/>
      <w:r w:rsidRPr="0003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Кааламского</w:t>
      </w:r>
      <w:proofErr w:type="spellEnd"/>
      <w:r w:rsidRPr="0003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</w:t>
      </w:r>
      <w:r w:rsidR="0003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Pr="0003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>Ю.С.Карагодин</w:t>
      </w:r>
      <w:proofErr w:type="spellEnd"/>
      <w:r w:rsidRPr="000320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</w:p>
    <w:p w:rsidR="00C359B8" w:rsidRPr="0003209C" w:rsidRDefault="00C359B8" w:rsidP="00C35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09C" w:rsidRPr="0003209C" w:rsidRDefault="0003209C" w:rsidP="00C35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09C" w:rsidRPr="0003209C" w:rsidRDefault="0003209C" w:rsidP="00C35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9B8" w:rsidRPr="0003209C" w:rsidRDefault="00C359B8" w:rsidP="00C35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9C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3209C">
        <w:rPr>
          <w:rStyle w:val="FontStyle12"/>
          <w:sz w:val="28"/>
          <w:szCs w:val="28"/>
        </w:rPr>
        <w:t xml:space="preserve">Кааламского </w:t>
      </w:r>
      <w:r w:rsidRPr="0003209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</w:t>
      </w:r>
      <w:r w:rsidR="0003209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03209C">
        <w:rPr>
          <w:rFonts w:ascii="Times New Roman" w:hAnsi="Times New Roman" w:cs="Times New Roman"/>
          <w:sz w:val="28"/>
          <w:szCs w:val="28"/>
        </w:rPr>
        <w:t>А.М.</w:t>
      </w:r>
      <w:r w:rsidRPr="0003209C">
        <w:rPr>
          <w:rFonts w:ascii="Times New Roman" w:hAnsi="Times New Roman" w:cs="Times New Roman"/>
          <w:sz w:val="28"/>
          <w:szCs w:val="28"/>
        </w:rPr>
        <w:t>Мищенко</w:t>
      </w:r>
      <w:proofErr w:type="spellEnd"/>
    </w:p>
    <w:p w:rsidR="00C359B8" w:rsidRPr="0003209C" w:rsidRDefault="00C359B8" w:rsidP="00C35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5B5" w:rsidRPr="008928CE" w:rsidRDefault="004975B5" w:rsidP="0003209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59B8" w:rsidRPr="008928CE" w:rsidRDefault="00C359B8" w:rsidP="00C359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28C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2B07A6" w:rsidRPr="008928CE">
        <w:rPr>
          <w:rFonts w:ascii="Times New Roman" w:eastAsia="Times New Roman" w:hAnsi="Times New Roman" w:cs="Times New Roman"/>
          <w:lang w:eastAsia="ru-RU"/>
        </w:rPr>
        <w:t>№</w:t>
      </w:r>
      <w:r w:rsidRPr="008928CE">
        <w:rPr>
          <w:rFonts w:ascii="Times New Roman" w:eastAsia="Times New Roman" w:hAnsi="Times New Roman" w:cs="Times New Roman"/>
          <w:lang w:eastAsia="ru-RU"/>
        </w:rPr>
        <w:t xml:space="preserve">1 </w:t>
      </w:r>
      <w:r w:rsidR="0003209C">
        <w:rPr>
          <w:rFonts w:ascii="Times New Roman" w:eastAsia="Times New Roman" w:hAnsi="Times New Roman" w:cs="Times New Roman"/>
          <w:lang w:eastAsia="ru-RU"/>
        </w:rPr>
        <w:br/>
      </w:r>
      <w:r w:rsidRPr="008928CE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C359B8" w:rsidRPr="008928CE" w:rsidRDefault="00C359B8" w:rsidP="00C359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928CE">
        <w:rPr>
          <w:rStyle w:val="FontStyle12"/>
          <w:sz w:val="22"/>
          <w:szCs w:val="22"/>
        </w:rPr>
        <w:t xml:space="preserve">Кааламского </w:t>
      </w:r>
      <w:r w:rsidRPr="008928CE">
        <w:rPr>
          <w:rFonts w:ascii="Times New Roman" w:hAnsi="Times New Roman" w:cs="Times New Roman"/>
        </w:rPr>
        <w:t xml:space="preserve">сельского поселения </w:t>
      </w:r>
    </w:p>
    <w:p w:rsidR="00C359B8" w:rsidRPr="008928CE" w:rsidRDefault="0003209C" w:rsidP="00C359B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от 27 </w:t>
      </w:r>
      <w:r w:rsidR="00C359B8" w:rsidRPr="008928CE">
        <w:rPr>
          <w:rFonts w:ascii="Times New Roman" w:eastAsia="Times New Roman" w:hAnsi="Times New Roman" w:cs="Times New Roman"/>
          <w:lang w:eastAsia="ru-RU"/>
        </w:rPr>
        <w:t>ма</w:t>
      </w:r>
      <w:r w:rsidR="007F14AE" w:rsidRPr="008928CE">
        <w:rPr>
          <w:rFonts w:ascii="Times New Roman" w:eastAsia="Times New Roman" w:hAnsi="Times New Roman" w:cs="Times New Roman"/>
          <w:lang w:eastAsia="ru-RU"/>
        </w:rPr>
        <w:t>я</w:t>
      </w:r>
      <w:r>
        <w:rPr>
          <w:rFonts w:ascii="Times New Roman" w:eastAsia="Times New Roman" w:hAnsi="Times New Roman" w:cs="Times New Roman"/>
          <w:lang w:eastAsia="ru-RU"/>
        </w:rPr>
        <w:t xml:space="preserve"> 2015 г. № 66</w:t>
      </w:r>
    </w:p>
    <w:p w:rsidR="00C359B8" w:rsidRPr="008928CE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359B8" w:rsidRPr="0003209C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359B8" w:rsidRPr="0003209C" w:rsidRDefault="00C359B8" w:rsidP="00C3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УЧАСТИЯ ГРАЖДАН В ОБСУЖДЕНИИ ПРОЕКТА</w:t>
      </w:r>
    </w:p>
    <w:p w:rsidR="00C359B8" w:rsidRPr="0003209C" w:rsidRDefault="00C359B8" w:rsidP="00C3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УСТАВА КААЛАМСКОГО СЕЛЬСКОГО ПОСЕЛЕНИЯ, </w:t>
      </w:r>
      <w:r w:rsidR="00E11DA0" w:rsidRPr="000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Pr="000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ПРАВОВОГО АКТА О ВНЕСЕНИИ ИЗМЕНЕНИЙ И ДОПОЛНЕНИЙ В УСТАВ КААЛАМСКОГО СЕЛЬСКОГО ПОСЕЛЕНИЯ</w:t>
      </w:r>
    </w:p>
    <w:p w:rsidR="00C359B8" w:rsidRPr="0003209C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требованиями Федерального закона от </w:t>
      </w:r>
      <w:r w:rsidRPr="0003209C">
        <w:rPr>
          <w:rFonts w:ascii="Times New Roman" w:hAnsi="Times New Roman" w:cs="Times New Roman"/>
          <w:sz w:val="28"/>
          <w:szCs w:val="28"/>
        </w:rPr>
        <w:t>06.10.2003 года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131-Ф3 «Об общих принципах организации местного самоуправления в Российской Федерации» и регулирует участие граждан в обсуждении опубликованного (обнародованного) проекта Устава Кааламского сельского поселения, </w:t>
      </w:r>
      <w:r w:rsidR="00E11DA0"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правового акта о внесении изменений и дополнений в Устав Кааламского сельского поселения (далее - проекта уставного акта).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Республики Карелия и имеет целью обеспечение реализации населением Кааламского сельского поселения своего конституционного права на местное самоуправление.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359B8" w:rsidRPr="0003209C" w:rsidRDefault="00C359B8" w:rsidP="00C359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Население поселения с момента опубликования (обнародования) проекта уставного акта вправе участвовать в его обсуждении в следующих формах: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собраний граждан с целью обсуждения проекта уставного акта и выдвижения предложений о дополнениях и изменениях к нему;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обсуждения проекта уставного акта в порядке, предусмотренном настоящим Положением и иными муниципальными правовыми актами;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обсуждение проекта уставного акта на публичных слушаниях;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иных формах, не противоречащих действующему законодательству, и обеспечивающих объективное, свободное и явное волеизъявление граждан по поводу проекта уставного акта.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Реализация указанных в пункте 1 настоящего Порядка форм участия граждан в обсуждении проекта уставного акта регулируется действующим Уставом поселения, настоящим Порядком и иными муниципальными правовыми актами, принятыми в соответствии с законодательством Российской Федерации и Республики Карелия. </w:t>
      </w:r>
    </w:p>
    <w:p w:rsidR="00C359B8" w:rsidRPr="0003209C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СОБРАНИЙ ГРАЖДАН С ЦЕЛЬЮ ОБСУЖДЕНИЯ ОПУБЛИКОВАННОГО (ОБНАРОДОВАННОГО) ПРОЕКТА УСТАВНОГО АКТА</w:t>
      </w:r>
    </w:p>
    <w:p w:rsidR="00C359B8" w:rsidRPr="0003209C" w:rsidRDefault="00C359B8" w:rsidP="00C359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Собрания граждан проводятся с целью обсуждения опубликованного (обнародованного) проекта уставного акта и выдвижения предложений о дополнениях и изменениях к нему.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Администрация Кааламского сельского поселения (далее Администрация поселения) в случае необходимости предоставляет бесплатно помещения для проведения собраний граждан, а также оказывает инициаторам иное содействие в организации и проведении собраний.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собрании имеют право участвовать граждане Российской Федерации, достигшие 18-летнего возраста, зарегистрированные по постоянному месту жительства на территории поселения.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 месте, времени и повестке дня проведения собрания население оповещается инициаторами собрания не позднее чем за три дня до его проведения.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 собрании граждан ведется протокол, в котором в обязательном порядке указываются дата и место проведения собрания, количество присутствующих и состав президиума, повестка дня, содержание выступлений, принятые решения.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Протокол подписывается председателем и секретарем собрания и, в соответствии с Порядком учета предложений по проекту уставного акта, передается в Совет Кааламского сельского поселения (далее Совет поселения).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ОРГАНИЗАЦИЯ ОБСУЖДЕНИЯ ПРОЕКТА УСТАВНОГО АКТА</w:t>
      </w:r>
    </w:p>
    <w:p w:rsidR="00C359B8" w:rsidRPr="0003209C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Обсуждение опубликованного (обнародованного) проекта уставного акта, </w:t>
      </w:r>
      <w:r w:rsidRPr="0003209C">
        <w:rPr>
          <w:rFonts w:ascii="Times New Roman" w:hAnsi="Times New Roman" w:cs="Times New Roman"/>
          <w:sz w:val="28"/>
          <w:szCs w:val="28"/>
        </w:rPr>
        <w:t xml:space="preserve">проекта изменений и дополнений в Устав 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виде интервью, мнений, предложений, коллективных и индивидуальных обращений жителей поселения и их объединений, опубликованных (обнародованных) в средствах массовой информации.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Администрация поселения оказывает содействие в проведении обсуждения жителями поселения проекта уставного акта.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рамках обсуждения проекта уставного правового акта Администрация поселения совместно с Советом поселения организует опубликование (</w:t>
      </w:r>
      <w:proofErr w:type="spellStart"/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обнародованиие</w:t>
      </w:r>
      <w:proofErr w:type="spellEnd"/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средствах массовой информации, в целях разъяснения населению общей концепции проекта уставного акта, а также разъяснения отдельных положений проекта уставного акта, имеющих большое общественное значение.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о дополнениях и изменениях в проект уставного акта передаются в Совет поселения, в соответствии с Порядком учета предложений по проекту уставного акта.</w:t>
      </w:r>
    </w:p>
    <w:p w:rsidR="00C359B8" w:rsidRPr="0003209C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ОБСУЖДЕНИЕ ПРЕКТА УСТАВНОГО АКТА НА ПУБЛИЧНЫХ СЛУШАНИЯХ.</w:t>
      </w:r>
    </w:p>
    <w:p w:rsidR="00C359B8" w:rsidRPr="0003209C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09C" w:rsidRDefault="00C359B8" w:rsidP="000320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уставного акта должен обсуждаться на публичных слушаниях в соответствии с Положением </w:t>
      </w:r>
      <w:proofErr w:type="gramStart"/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публичных слушаний</w:t>
      </w:r>
      <w:proofErr w:type="gramEnd"/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Pr="0003209C">
        <w:rPr>
          <w:rFonts w:ascii="Times New Roman" w:hAnsi="Times New Roman" w:cs="Times New Roman"/>
          <w:spacing w:val="6"/>
          <w:sz w:val="28"/>
          <w:szCs w:val="28"/>
        </w:rPr>
        <w:t>Кааламского сельского поселения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Совета </w:t>
      </w:r>
      <w:r w:rsidRPr="0003209C">
        <w:rPr>
          <w:rFonts w:ascii="Times New Roman" w:hAnsi="Times New Roman" w:cs="Times New Roman"/>
          <w:spacing w:val="6"/>
          <w:sz w:val="28"/>
          <w:szCs w:val="28"/>
        </w:rPr>
        <w:t>Кааламского сельского поселения</w:t>
      </w:r>
      <w:r w:rsidRPr="0003209C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09.12.2013 года № 15.</w:t>
      </w:r>
    </w:p>
    <w:p w:rsidR="0003209C" w:rsidRDefault="0003209C" w:rsidP="000320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09C" w:rsidRDefault="0003209C" w:rsidP="0003209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209C" w:rsidRPr="0003209C" w:rsidRDefault="0003209C" w:rsidP="0003209C">
      <w:pPr>
        <w:pStyle w:val="a3"/>
        <w:ind w:firstLine="567"/>
        <w:jc w:val="both"/>
        <w:rPr>
          <w:rStyle w:val="FontStyle12"/>
          <w:rFonts w:eastAsia="Times New Roman"/>
          <w:sz w:val="28"/>
          <w:szCs w:val="28"/>
          <w:lang w:eastAsia="ru-RU"/>
        </w:rPr>
      </w:pPr>
    </w:p>
    <w:p w:rsidR="0003209C" w:rsidRDefault="0003209C" w:rsidP="008928CE">
      <w:pPr>
        <w:pStyle w:val="Style3"/>
        <w:widowControl/>
        <w:spacing w:before="86" w:line="240" w:lineRule="auto"/>
        <w:jc w:val="right"/>
        <w:rPr>
          <w:rStyle w:val="FontStyle12"/>
          <w:sz w:val="16"/>
          <w:szCs w:val="16"/>
        </w:rPr>
      </w:pPr>
    </w:p>
    <w:p w:rsidR="0003209C" w:rsidRDefault="0003209C" w:rsidP="008928CE">
      <w:pPr>
        <w:pStyle w:val="Style3"/>
        <w:widowControl/>
        <w:spacing w:before="86" w:line="240" w:lineRule="auto"/>
        <w:jc w:val="right"/>
        <w:rPr>
          <w:rStyle w:val="FontStyle12"/>
          <w:sz w:val="16"/>
          <w:szCs w:val="16"/>
        </w:rPr>
      </w:pPr>
    </w:p>
    <w:p w:rsidR="0003209C" w:rsidRDefault="0003209C" w:rsidP="008928CE">
      <w:pPr>
        <w:pStyle w:val="Style3"/>
        <w:widowControl/>
        <w:spacing w:before="86" w:line="240" w:lineRule="auto"/>
        <w:jc w:val="right"/>
        <w:rPr>
          <w:rStyle w:val="FontStyle12"/>
          <w:sz w:val="16"/>
          <w:szCs w:val="16"/>
        </w:rPr>
      </w:pPr>
    </w:p>
    <w:p w:rsidR="0003209C" w:rsidRDefault="0003209C" w:rsidP="008928CE">
      <w:pPr>
        <w:pStyle w:val="Style3"/>
        <w:widowControl/>
        <w:spacing w:before="86" w:line="240" w:lineRule="auto"/>
        <w:jc w:val="right"/>
        <w:rPr>
          <w:rStyle w:val="FontStyle12"/>
          <w:sz w:val="16"/>
          <w:szCs w:val="16"/>
        </w:rPr>
      </w:pPr>
    </w:p>
    <w:p w:rsidR="0003209C" w:rsidRPr="008928CE" w:rsidRDefault="00C359B8" w:rsidP="000320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928CE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2B07A6" w:rsidRPr="008928CE">
        <w:rPr>
          <w:rFonts w:ascii="Times New Roman" w:eastAsia="Times New Roman" w:hAnsi="Times New Roman" w:cs="Times New Roman"/>
          <w:lang w:eastAsia="ru-RU"/>
        </w:rPr>
        <w:t>№</w:t>
      </w:r>
      <w:proofErr w:type="gramStart"/>
      <w:r w:rsidRPr="008928CE">
        <w:rPr>
          <w:rFonts w:ascii="Times New Roman" w:eastAsia="Times New Roman" w:hAnsi="Times New Roman" w:cs="Times New Roman"/>
          <w:lang w:eastAsia="ru-RU"/>
        </w:rPr>
        <w:t xml:space="preserve">2  </w:t>
      </w:r>
      <w:r w:rsidR="0003209C">
        <w:rPr>
          <w:rFonts w:ascii="Times New Roman" w:eastAsia="Times New Roman" w:hAnsi="Times New Roman" w:cs="Times New Roman"/>
          <w:lang w:eastAsia="ru-RU"/>
        </w:rPr>
        <w:br/>
      </w:r>
      <w:r w:rsidR="0003209C" w:rsidRPr="008928CE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="0003209C" w:rsidRPr="008928CE">
        <w:rPr>
          <w:rFonts w:ascii="Times New Roman" w:eastAsia="Times New Roman" w:hAnsi="Times New Roman" w:cs="Times New Roman"/>
          <w:lang w:eastAsia="ru-RU"/>
        </w:rPr>
        <w:t xml:space="preserve"> решению Совета </w:t>
      </w:r>
    </w:p>
    <w:p w:rsidR="0003209C" w:rsidRPr="008928CE" w:rsidRDefault="0003209C" w:rsidP="0003209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8928CE">
        <w:rPr>
          <w:rStyle w:val="FontStyle12"/>
          <w:sz w:val="22"/>
          <w:szCs w:val="22"/>
        </w:rPr>
        <w:t>Кааламского</w:t>
      </w:r>
      <w:proofErr w:type="spellEnd"/>
      <w:r w:rsidRPr="008928CE">
        <w:rPr>
          <w:rStyle w:val="FontStyle12"/>
          <w:sz w:val="22"/>
          <w:szCs w:val="22"/>
        </w:rPr>
        <w:t xml:space="preserve"> </w:t>
      </w:r>
      <w:r w:rsidRPr="008928CE">
        <w:rPr>
          <w:rFonts w:ascii="Times New Roman" w:hAnsi="Times New Roman" w:cs="Times New Roman"/>
        </w:rPr>
        <w:t xml:space="preserve">сельского поселения </w:t>
      </w:r>
    </w:p>
    <w:p w:rsidR="00C359B8" w:rsidRPr="0003209C" w:rsidRDefault="0003209C" w:rsidP="0003209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03209C">
        <w:rPr>
          <w:rFonts w:ascii="Times New Roman" w:eastAsia="Times New Roman" w:hAnsi="Times New Roman" w:cs="Times New Roman"/>
          <w:lang w:eastAsia="ru-RU"/>
        </w:rPr>
        <w:t xml:space="preserve"> от 27 мая 2015 г. № 66</w:t>
      </w:r>
    </w:p>
    <w:p w:rsidR="00C359B8" w:rsidRPr="0003209C" w:rsidRDefault="00C359B8" w:rsidP="00C3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УЧЕТА ПРЕДЛОЖЕНИЙ ПО ПРОЕКТУ УСТАВА</w:t>
      </w:r>
    </w:p>
    <w:p w:rsidR="00C359B8" w:rsidRPr="0003209C" w:rsidRDefault="00C359B8" w:rsidP="00C35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КААЛАМСКОГО СЕЛЬСКОГО ПОСЕЛЕНИЯ, ПРОЕКТУ МУНИЦИПАЛЬНОГО ПРАВОВОГО АКТА О ВНЕСЕНИИ ИЗМЕНЕНИЙ И ДОПОЛНЕНИЙ В УСТАВ КААЛАМСКОГО СЕЛЬСКОГО ПОСЕЛЕНИЯ</w:t>
      </w:r>
    </w:p>
    <w:p w:rsidR="00C359B8" w:rsidRPr="0003209C" w:rsidRDefault="008928CE" w:rsidP="008928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359B8"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требованиями Федерального закона от 06.10.2003г. №131-ФЗ «Об общих принципах организации местного самоуправления в Российской Федерации» и регулирует порядок внесения, рассмотрения и учета предложений по опубликованному (обнародованному) проекту Устава Кааламского сельского поселения, проекту муниципального правового акта о внесении изменений и дополнений в Устав Кааламского сельского поселения (далее - проект уставного акта).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Республики Карелия и имеет целью обеспечение реализации населением Кааламского сельского поселения своего конституционного права на местное самоуправление.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359B8" w:rsidRPr="0003209C" w:rsidRDefault="00C359B8" w:rsidP="00C359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о дополнениях и изменениях по опубликованному(обнародованному) проекту уставного акта могут вноситься по результатам: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проведения собраний граждан;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массового обсуждения проекта уставного акта;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проведения публичных слушаний по проекту уставного акта.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о дополнениях и изменениях по опубликованному (обнародованному) проекту уставного акта, выдвинутые по результатам мероприятий, указанных в пункте 1 настоящего Порядка, указываются в протоколе или итоговом документе соответствующего мероприятия, которые передаются в Совет Кааламского сельского поселения (далее Совет). В Совете создается рабочая группа по разработке Устава (далее рабочая группа), в которую передаются все предложения о дополнениях и изменениях по проекту уставного акта.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о дополнениях и изменениях к опубликованному (обнародованному) проекту уставного акта также могут вноситься: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гражданами, проживающими на территории поселения, в порядке индивидуального или коллективного обращения;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организациями, действующими на территории поселения;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органами территориального общественного самоуправления.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о дополнениях и изменениях к опубликованному (обнародованному) проекту уставного акта вносятся в рабочую группу и рассматриваются в соответствии с настоящим Порядком.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Предложения о дополнениях и изменениях к опубликованному (обнародованному) проекту уставного акта вносятся не позднее 20 дней с момента опубликования (обнародования) указанного проекта. </w:t>
      </w:r>
    </w:p>
    <w:p w:rsidR="00C359B8" w:rsidRPr="0003209C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РАССМОТРЕНИЯ ПОСТУПИВШИХ ПРЕДЛОЖЕНИЙ О ДОПОЛНЕНИЯХ И ИЗМЕНЕНИЯХ В ПРОЕКТ УСТАВНОГО АКТА.</w:t>
      </w:r>
    </w:p>
    <w:p w:rsidR="00C359B8" w:rsidRPr="0003209C" w:rsidRDefault="00C359B8" w:rsidP="00C35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Внесенные предложения о дополнениях и изменениях в проект уставного акта регистрируются рабочей группой.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о дополнениях и изменениях в проект уставного акта должны соответствовать Конституции Российской Федерации, требованиям Федерального закона от 06.10.2003 N 131-ФЗ «Об общих принципах организации местного самоуправления в Российской Федерации», Федеральному законодательству, Уставу и законам Республики Карелия.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Предложения о дополнениях и изменениях в проект уставного акта в виде конкретных норм Устава также должны соответствовать следующим требованиям: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обеспечивать однозначное толкование положений проекта уставного акта;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допускать противоречий либо несогласованности с иными положениями проекта уставного акта.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о дополнениях и изменениях в проект уставного акта, внесенные с нарушением порядка и сроков, предусмотренных настоящим Порядком и Порядком участия граждан в обсуждении проекта уставного акта, по решению рабочей группы могут быть оставлены без рассмотрения.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Совет вправе привлекать специалистов научных и иных учреждений.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УЧЕТА ПОСТУПИВШИХ ПРЕДЛОЖЕНИЙ О ДОПОЛНЕНИЯХ И ИЗМЕНЕНИЯХ В ПРОЕКТ УСТАВНОГО АКТА</w:t>
      </w:r>
    </w:p>
    <w:p w:rsidR="00C359B8" w:rsidRPr="0003209C" w:rsidRDefault="00C359B8" w:rsidP="00C359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итогам изучения, анализа и обобщения внесенных предложений о дополнениях и изменениях в проект уставного акта рабочая группа составляет заключение.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Заключение рабочей группы на внесенные предложения о дополнениях и изменениях в проект уставного акта должно содержать следующие положения: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общее количество поступивших предложений о дополнениях и изменениях в проект уставного акта;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и содержание поступивших Предложений о дополнениях и изменениях в проект уставного акта, оставленных рабочей группой без рассмотрения;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предложений о дополнениях и изменениях в проект уставного акта, рекомендуемых рабочей группой к отклонению; </w:t>
      </w:r>
    </w:p>
    <w:p w:rsidR="00C359B8" w:rsidRPr="0003209C" w:rsidRDefault="00C359B8" w:rsidP="00C359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предложений о дополнениях и изменениях в проект уставного акта, рекомендуемых рабочей группой для одобрения и внесения в окончательный текст уставного акта. </w:t>
      </w:r>
    </w:p>
    <w:p w:rsidR="00112056" w:rsidRPr="0003209C" w:rsidRDefault="00C359B8" w:rsidP="008928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Рабочая группа не позднее чем за семь дней до заседания Совета, представляет в Совет заключение с приложением всех поступивших п</w:t>
      </w:r>
      <w:bookmarkEnd w:id="0"/>
      <w:r w:rsidRPr="0003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редложений.</w:t>
      </w:r>
    </w:p>
    <w:sectPr w:rsidR="00112056" w:rsidRPr="0003209C" w:rsidSect="008928CE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2B31"/>
    <w:multiLevelType w:val="hybridMultilevel"/>
    <w:tmpl w:val="1F54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D7158"/>
    <w:multiLevelType w:val="hybridMultilevel"/>
    <w:tmpl w:val="BD28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B8"/>
    <w:rsid w:val="0003209C"/>
    <w:rsid w:val="00093796"/>
    <w:rsid w:val="00112056"/>
    <w:rsid w:val="002B07A6"/>
    <w:rsid w:val="003D4010"/>
    <w:rsid w:val="004975B5"/>
    <w:rsid w:val="007F14AE"/>
    <w:rsid w:val="00873550"/>
    <w:rsid w:val="008928CE"/>
    <w:rsid w:val="00B854B2"/>
    <w:rsid w:val="00C359B8"/>
    <w:rsid w:val="00E11DA0"/>
    <w:rsid w:val="00E56B5F"/>
    <w:rsid w:val="00F3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5BD2C-A5FA-41ED-B6EE-060D2F14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9B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359B8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359B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C359B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C359B8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359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C359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359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7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4EF1880E068EDB92E8828A88C1BD54B7A7BE211833A676A0481528F5FC26236E04E35C903BC32EKA5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VITALY</cp:lastModifiedBy>
  <cp:revision>5</cp:revision>
  <cp:lastPrinted>2015-05-22T07:40:00Z</cp:lastPrinted>
  <dcterms:created xsi:type="dcterms:W3CDTF">2015-05-18T10:18:00Z</dcterms:created>
  <dcterms:modified xsi:type="dcterms:W3CDTF">2015-05-28T16:12:00Z</dcterms:modified>
</cp:coreProperties>
</file>