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E9" w:rsidRDefault="00C764DC" w:rsidP="00C764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E47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E04C2" wp14:editId="74794BB5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C764DC" w:rsidRPr="00E473FB" w:rsidRDefault="00C764DC" w:rsidP="00C764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764DC" w:rsidRPr="00E473FB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764DC" w:rsidRPr="00E473FB" w:rsidRDefault="00C764DC" w:rsidP="00C764DC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C3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115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E4B2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A53FE">
        <w:rPr>
          <w:rFonts w:ascii="Times New Roman" w:eastAsia="Times New Roman" w:hAnsi="Times New Roman" w:cs="Times New Roman"/>
          <w:bCs/>
          <w:sz w:val="28"/>
          <w:szCs w:val="28"/>
        </w:rPr>
        <w:t>января 2019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№ </w:t>
      </w:r>
      <w:r w:rsidR="001E4B2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764DC" w:rsidRDefault="00C764DC" w:rsidP="00C7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4D0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41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411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Кааламского сельского поселения </w:t>
      </w:r>
      <w:r w:rsidR="002411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4115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5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41153">
        <w:rPr>
          <w:rFonts w:ascii="Times New Roman" w:hAnsi="Times New Roman" w:cs="Times New Roman"/>
          <w:color w:val="000000" w:themeColor="text1"/>
          <w:sz w:val="28"/>
          <w:szCs w:val="28"/>
        </w:rPr>
        <w:t>08.02.2016г</w:t>
      </w:r>
      <w:r w:rsidR="00557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6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53FE" w:rsidRDefault="00AA53FE" w:rsidP="00AA53FE">
      <w:pPr>
        <w:rPr>
          <w:color w:val="000000" w:themeColor="text1"/>
          <w:sz w:val="28"/>
          <w:szCs w:val="28"/>
          <w:lang w:eastAsia="ru-RU"/>
        </w:rPr>
      </w:pPr>
    </w:p>
    <w:p w:rsidR="00C764DC" w:rsidRPr="00241153" w:rsidRDefault="004D022E" w:rsidP="004D022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576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153" w:rsidRPr="002411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Федерального закона от 06.10.2003 г. № 131 – 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 администрация К</w:t>
      </w:r>
      <w:r w:rsidR="002411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ааламского сельского поселения </w:t>
      </w:r>
      <w:r w:rsidR="00AA53F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постановляет</w:t>
      </w:r>
      <w:r w:rsidR="00C764DC" w:rsidRPr="000D7B1E">
        <w:rPr>
          <w:b/>
          <w:color w:val="000000" w:themeColor="text1"/>
          <w:sz w:val="28"/>
          <w:szCs w:val="28"/>
        </w:rPr>
        <w:t>:</w:t>
      </w:r>
    </w:p>
    <w:p w:rsidR="00D84555" w:rsidRPr="004D022E" w:rsidRDefault="00C764DC" w:rsidP="004D022E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C15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241153">
        <w:rPr>
          <w:rFonts w:ascii="Times New Roman" w:eastAsia="Times New Roman" w:hAnsi="Times New Roman" w:cs="Times New Roman"/>
          <w:sz w:val="28"/>
          <w:szCs w:val="28"/>
        </w:rPr>
        <w:t>изменения в часть 2.4</w:t>
      </w:r>
      <w:r w:rsidR="004D02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1153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24115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41153" w:rsidRPr="0024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C15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5576A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E6C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FC2" w:rsidRPr="00F86FC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Кааламского сельского поселения от </w:t>
      </w:r>
      <w:r w:rsidR="004D022E">
        <w:rPr>
          <w:rFonts w:ascii="Times New Roman" w:eastAsia="Times New Roman" w:hAnsi="Times New Roman" w:cs="Times New Roman"/>
          <w:bCs/>
          <w:sz w:val="28"/>
          <w:szCs w:val="28"/>
        </w:rPr>
        <w:t>08.02.</w:t>
      </w:r>
      <w:r w:rsidR="004D022E" w:rsidRPr="004D022E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="004D022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AA53F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4D022E" w:rsidRPr="004D022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A53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4D022E" w:rsidRPr="004D02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4D022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D022E" w:rsidRPr="004D022E">
        <w:rPr>
          <w:rFonts w:ascii="Times New Roman" w:eastAsia="Times New Roman" w:hAnsi="Times New Roman" w:cs="Times New Roman"/>
          <w:bCs/>
          <w:sz w:val="28"/>
          <w:szCs w:val="28"/>
        </w:rPr>
        <w:t>егламента предоставления муниципальной услуги Администрацией Кааламского сельского поселения: «Выдача ордеро</w:t>
      </w:r>
      <w:r w:rsidR="004D022E">
        <w:rPr>
          <w:rFonts w:ascii="Times New Roman" w:eastAsia="Times New Roman" w:hAnsi="Times New Roman" w:cs="Times New Roman"/>
          <w:bCs/>
          <w:sz w:val="28"/>
          <w:szCs w:val="28"/>
        </w:rPr>
        <w:t>в на проведение земляных работ»</w:t>
      </w:r>
      <w:r w:rsidR="00F86FC2" w:rsidRPr="004D0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0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022E" w:rsidRPr="004D022E">
        <w:rPr>
          <w:rFonts w:ascii="Times New Roman" w:eastAsia="Times New Roman" w:hAnsi="Times New Roman" w:cs="Times New Roman"/>
          <w:bCs/>
          <w:sz w:val="28"/>
          <w:szCs w:val="28"/>
        </w:rPr>
        <w:t>изложи</w:t>
      </w:r>
      <w:r w:rsidR="004D022E">
        <w:rPr>
          <w:rFonts w:ascii="Times New Roman" w:eastAsia="Times New Roman" w:hAnsi="Times New Roman" w:cs="Times New Roman"/>
          <w:bCs/>
          <w:sz w:val="28"/>
          <w:szCs w:val="28"/>
        </w:rPr>
        <w:t>в её</w:t>
      </w:r>
      <w:r w:rsidR="004D022E" w:rsidRPr="004D022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следующей редакции</w:t>
      </w:r>
      <w:r w:rsidR="00D84555" w:rsidRPr="004D02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022E" w:rsidRPr="004D022E" w:rsidRDefault="004D022E" w:rsidP="004D022E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4D022E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D022E" w:rsidRDefault="004D022E" w:rsidP="004D022E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</w:t>
      </w:r>
      <w:r w:rsidRPr="004D022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течени</w:t>
      </w:r>
      <w:proofErr w:type="gramStart"/>
      <w:r w:rsidRPr="004D022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D022E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с момента регистрации администрацией заявления с комплектом документов заявителя, необходимых для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2.4.2. </w:t>
      </w:r>
      <w:r w:rsidRPr="004D022E">
        <w:rPr>
          <w:rFonts w:ascii="Times New Roman" w:eastAsia="Times New Roman" w:hAnsi="Times New Roman" w:cs="Times New Roman"/>
          <w:sz w:val="28"/>
          <w:szCs w:val="28"/>
        </w:rPr>
        <w:t>При направлении заявителем заявления и комплекта документов по почте, срок предоставления муниципальной услуги отсчитывается от даты поступления документов в администрацию (по дате регистрации)</w:t>
      </w:r>
      <w:proofErr w:type="gramStart"/>
      <w:r w:rsidRPr="004D02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D022E" w:rsidRDefault="004D022E" w:rsidP="004D022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4DC" w:rsidRDefault="00C764DC" w:rsidP="00F8439E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8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>ает в силу с момента подписания.</w:t>
      </w:r>
    </w:p>
    <w:p w:rsidR="004D022E" w:rsidRDefault="004D022E" w:rsidP="00F8439E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«Вести Приладожья», а также разместить на официальном сайте Кааламского сельского поселения в  сети Интернет.</w:t>
      </w:r>
    </w:p>
    <w:p w:rsidR="00C764DC" w:rsidRDefault="00C764DC" w:rsidP="00F8439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576A6" w:rsidRDefault="005576A6" w:rsidP="00C764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576A6" w:rsidRPr="001C587A" w:rsidRDefault="005576A6" w:rsidP="00C764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893" w:rsidRDefault="00513893" w:rsidP="0051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Кааламского сельского поселения               </w:t>
      </w:r>
      <w:r w:rsidR="004D022E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CC08BB">
        <w:rPr>
          <w:rFonts w:ascii="Times New Roman" w:hAnsi="Times New Roman"/>
          <w:sz w:val="28"/>
          <w:szCs w:val="28"/>
        </w:rPr>
        <w:t>А.М.Мищенко</w:t>
      </w:r>
      <w:proofErr w:type="spellEnd"/>
    </w:p>
    <w:p w:rsidR="00C764DC" w:rsidRDefault="00C764DC" w:rsidP="00C764DC">
      <w:pPr>
        <w:tabs>
          <w:tab w:val="left" w:pos="58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DC" w:rsidRPr="00DE6C15" w:rsidRDefault="00C764DC" w:rsidP="00C7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053AD" w:rsidRDefault="00E053AD"/>
    <w:sectPr w:rsidR="00E053AD" w:rsidSect="004D022E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52B0A61"/>
    <w:multiLevelType w:val="hybridMultilevel"/>
    <w:tmpl w:val="03BEE64C"/>
    <w:lvl w:ilvl="0" w:tplc="76D40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E8"/>
    <w:rsid w:val="00056FFC"/>
    <w:rsid w:val="001710FE"/>
    <w:rsid w:val="001E4B27"/>
    <w:rsid w:val="00241153"/>
    <w:rsid w:val="002860D2"/>
    <w:rsid w:val="0034691B"/>
    <w:rsid w:val="00367EEA"/>
    <w:rsid w:val="004C3AE8"/>
    <w:rsid w:val="004D022E"/>
    <w:rsid w:val="00513893"/>
    <w:rsid w:val="005448AB"/>
    <w:rsid w:val="00546D3F"/>
    <w:rsid w:val="005576A6"/>
    <w:rsid w:val="005611AE"/>
    <w:rsid w:val="00585EB3"/>
    <w:rsid w:val="007262E1"/>
    <w:rsid w:val="007F1E06"/>
    <w:rsid w:val="008B0259"/>
    <w:rsid w:val="00A7341F"/>
    <w:rsid w:val="00AA53FE"/>
    <w:rsid w:val="00AA54B2"/>
    <w:rsid w:val="00B9330D"/>
    <w:rsid w:val="00C362E9"/>
    <w:rsid w:val="00C764DC"/>
    <w:rsid w:val="00CC08BB"/>
    <w:rsid w:val="00D84555"/>
    <w:rsid w:val="00E053AD"/>
    <w:rsid w:val="00E22C2C"/>
    <w:rsid w:val="00EA2A82"/>
    <w:rsid w:val="00F8439E"/>
    <w:rsid w:val="00F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15</cp:revision>
  <cp:lastPrinted>2019-01-28T14:34:00Z</cp:lastPrinted>
  <dcterms:created xsi:type="dcterms:W3CDTF">2018-01-22T07:38:00Z</dcterms:created>
  <dcterms:modified xsi:type="dcterms:W3CDTF">2019-01-28T14:47:00Z</dcterms:modified>
</cp:coreProperties>
</file>