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DA" w:rsidRPr="009677DA" w:rsidRDefault="009677DA" w:rsidP="009677D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1"/>
      <w:bookmarkEnd w:id="0"/>
      <w:r w:rsidRPr="009677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67556" wp14:editId="2C2049DD">
            <wp:extent cx="501015" cy="668020"/>
            <wp:effectExtent l="0" t="0" r="0" b="0"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DA" w:rsidRPr="009677DA" w:rsidRDefault="009677DA" w:rsidP="009677DA">
      <w:pPr>
        <w:tabs>
          <w:tab w:val="center" w:pos="4677"/>
          <w:tab w:val="left" w:pos="72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Карелия</w:t>
      </w:r>
    </w:p>
    <w:p w:rsidR="009677DA" w:rsidRPr="009677DA" w:rsidRDefault="009677DA" w:rsidP="009677DA">
      <w:pPr>
        <w:tabs>
          <w:tab w:val="center" w:pos="4677"/>
          <w:tab w:val="left" w:pos="72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7DA" w:rsidRPr="009677DA" w:rsidRDefault="009677DA" w:rsidP="009677D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АДМИНИСТРАЦИЯ КААЛАМСКОГО СЕЛЬСКОГО ПОСЕЛЕНИЯ</w:t>
      </w:r>
      <w:r w:rsidRPr="009677DA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</w:r>
    </w:p>
    <w:p w:rsidR="009677DA" w:rsidRPr="009677DA" w:rsidRDefault="009677DA" w:rsidP="009677D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ПОСТАНОВЛЕНИЕ</w:t>
      </w:r>
    </w:p>
    <w:p w:rsidR="009677DA" w:rsidRPr="009677DA" w:rsidRDefault="009677DA" w:rsidP="009677DA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77DA" w:rsidRPr="009677DA" w:rsidRDefault="009677DA" w:rsidP="009677DA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3B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Pr="00967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 2020</w:t>
      </w:r>
      <w:r w:rsidRPr="00967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     № </w:t>
      </w:r>
      <w:r w:rsidR="00D76A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9677DA" w:rsidRPr="009677DA" w:rsidRDefault="009677DA" w:rsidP="009677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77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677DA" w:rsidRPr="009677DA" w:rsidRDefault="009677DA" w:rsidP="009677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77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677DA" w:rsidRPr="009677DA" w:rsidRDefault="009677DA" w:rsidP="009677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 утверждении дизайн – проекта благоустройства </w:t>
      </w:r>
      <w:r w:rsidR="00B554B0" w:rsidRPr="00B55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общественной территории п. Кааламо рядом с домами № 1 и № 2 по ул. </w:t>
      </w:r>
      <w:proofErr w:type="gramStart"/>
      <w:r w:rsidR="00B554B0" w:rsidRPr="00B55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Центральная</w:t>
      </w:r>
      <w:proofErr w:type="gramEnd"/>
      <w:r w:rsidR="00B554B0" w:rsidRPr="00B55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(2 этап)</w:t>
      </w:r>
      <w:r w:rsidRPr="00967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подлежащей благоустройству в 20</w:t>
      </w:r>
      <w:r w:rsidR="00B554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9677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году.</w:t>
      </w:r>
    </w:p>
    <w:p w:rsidR="009677DA" w:rsidRPr="009677DA" w:rsidRDefault="009677DA" w:rsidP="009677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3759A" w:rsidRDefault="009677DA" w:rsidP="00523B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муниципальной программой «Формирование современной городской среды на территории Кааламского сельского поселения» </w:t>
      </w:r>
      <w:r w:rsidRPr="009677DA">
        <w:rPr>
          <w:rFonts w:ascii="Times New Roman" w:eastAsia="Calibri" w:hAnsi="Times New Roman" w:cs="Times New Roman"/>
          <w:sz w:val="28"/>
          <w:szCs w:val="28"/>
        </w:rPr>
        <w:t xml:space="preserve">утвержденной </w:t>
      </w: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Постановлением администрации Кааламского сельского  поселения от 14 ноября 2017 года  № 22 и на основании </w:t>
      </w:r>
      <w:r w:rsidR="00523B51" w:rsidRPr="00523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протокола общего собрания жителей п. Кааламо по обеспечению реализации мероприятий муниципальной программы «Формирование современной городской среды на территории  Кааламского сельского поселения» от </w:t>
      </w:r>
      <w:r w:rsidR="00523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29.01.2020г</w:t>
      </w:r>
      <w:r w:rsidR="00523B51" w:rsidRPr="00523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Администрация Кааламского сельского поселения постановляет:</w:t>
      </w:r>
      <w:r w:rsidR="00523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9677DA" w:rsidRPr="0083759A" w:rsidRDefault="009677DA" w:rsidP="0083759A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дизайн-проект благоустройства общественной территории п. Кааламо рядом с домами № 1 и № 2 по ул. </w:t>
      </w:r>
      <w:proofErr w:type="gramStart"/>
      <w:r w:rsidRPr="0083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Центральная</w:t>
      </w:r>
      <w:proofErr w:type="gramEnd"/>
      <w:r w:rsidR="00ED0F15" w:rsidRPr="0083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этап)</w:t>
      </w:r>
      <w:r w:rsidRPr="0083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подлежащей благоустройству в 20</w:t>
      </w:r>
      <w:r w:rsidR="00ED0F15" w:rsidRPr="0083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8375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согласно приложению к данному постановлению. </w:t>
      </w:r>
    </w:p>
    <w:p w:rsidR="009677DA" w:rsidRPr="009677DA" w:rsidRDefault="009677DA" w:rsidP="009677DA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Опубликовать настоящее Постановление в средствах массовой информации и разместить на официальном сайте Администрации Кааламского сельского поселения в сети Интернет.</w:t>
      </w:r>
    </w:p>
    <w:p w:rsidR="009677DA" w:rsidRDefault="009677DA" w:rsidP="009677DA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3759A" w:rsidRPr="009677DA" w:rsidRDefault="0083759A" w:rsidP="0083759A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7DA" w:rsidRPr="009677DA" w:rsidRDefault="009677DA" w:rsidP="009677D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Кааламского сельского поселения  </w:t>
      </w:r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</w:t>
      </w:r>
      <w:proofErr w:type="spellStart"/>
      <w:r w:rsidRPr="00967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А.М.Мищенко</w:t>
      </w:r>
      <w:proofErr w:type="spellEnd"/>
    </w:p>
    <w:p w:rsidR="009677DA" w:rsidRPr="009677DA" w:rsidRDefault="009677DA" w:rsidP="009677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54B0" w:rsidRDefault="00B554B0" w:rsidP="00B75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5E06" w:rsidRDefault="00B75E06" w:rsidP="00B75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B75E06" w:rsidRDefault="00B75E06" w:rsidP="00B75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B554B0"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B75E06" w:rsidRDefault="00B75E06" w:rsidP="00B75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Кааламского сельского поселения </w:t>
      </w:r>
    </w:p>
    <w:p w:rsidR="00BF4A76" w:rsidRPr="00B75E06" w:rsidRDefault="00B554B0" w:rsidP="00B75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23B51">
        <w:rPr>
          <w:rFonts w:ascii="Times New Roman" w:hAnsi="Times New Roman" w:cs="Times New Roman"/>
          <w:sz w:val="28"/>
          <w:szCs w:val="28"/>
        </w:rPr>
        <w:t>30.01.2020 г</w:t>
      </w:r>
      <w:r w:rsidR="00D76AC9">
        <w:rPr>
          <w:rFonts w:ascii="Times New Roman" w:hAnsi="Times New Roman" w:cs="Times New Roman"/>
          <w:sz w:val="28"/>
          <w:szCs w:val="28"/>
        </w:rPr>
        <w:t>.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D76AC9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F4A76" w:rsidRDefault="00BF4A76" w:rsidP="00B75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BF4A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6"/>
          <w:szCs w:val="76"/>
        </w:rPr>
      </w:pPr>
      <w:r>
        <w:rPr>
          <w:rFonts w:ascii="Times New Roman" w:hAnsi="Times New Roman" w:cs="Times New Roman"/>
          <w:sz w:val="76"/>
          <w:szCs w:val="76"/>
        </w:rPr>
        <w:t>ДИЗАЙН-ПРОЕКТ</w:t>
      </w:r>
    </w:p>
    <w:p w:rsidR="00BF4A76" w:rsidRDefault="005975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2" w:name="_Hlk536294143"/>
      <w:r>
        <w:rPr>
          <w:rFonts w:ascii="Times New Roman" w:hAnsi="Times New Roman" w:cs="Times New Roman"/>
          <w:sz w:val="40"/>
          <w:szCs w:val="40"/>
        </w:rPr>
        <w:t>БЛАГОУСТРОЙСТВА ОБЩЕСТВЕННОЙ</w:t>
      </w:r>
    </w:p>
    <w:p w:rsidR="00BF4A76" w:rsidRDefault="005975A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ТЕРРИТОРИИ </w:t>
      </w:r>
      <w:r w:rsidR="00250222" w:rsidRPr="00250222">
        <w:rPr>
          <w:rFonts w:ascii="Times New Roman" w:hAnsi="Times New Roman" w:cs="Times New Roman"/>
          <w:sz w:val="40"/>
          <w:szCs w:val="40"/>
        </w:rPr>
        <w:t>П. КААЛАМО</w:t>
      </w:r>
      <w:r w:rsidR="0025022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РЯДОМ С ДОМАМ</w:t>
      </w:r>
      <w:r w:rsidR="00250222">
        <w:rPr>
          <w:rFonts w:ascii="Times New Roman" w:hAnsi="Times New Roman" w:cs="Times New Roman"/>
          <w:sz w:val="40"/>
          <w:szCs w:val="40"/>
        </w:rPr>
        <w:t xml:space="preserve">И № 1 И № 2 ПО УЛ. </w:t>
      </w:r>
      <w:proofErr w:type="gramStart"/>
      <w:r w:rsidR="00250222">
        <w:rPr>
          <w:rFonts w:ascii="Times New Roman" w:hAnsi="Times New Roman" w:cs="Times New Roman"/>
          <w:sz w:val="40"/>
          <w:szCs w:val="40"/>
        </w:rPr>
        <w:t>ЦЕНТРАЛЬНАЯ</w:t>
      </w:r>
      <w:proofErr w:type="gramEnd"/>
      <w:r w:rsidR="00523B51">
        <w:rPr>
          <w:rFonts w:ascii="Times New Roman" w:hAnsi="Times New Roman" w:cs="Times New Roman"/>
          <w:sz w:val="40"/>
          <w:szCs w:val="40"/>
        </w:rPr>
        <w:t xml:space="preserve"> (</w:t>
      </w:r>
      <w:r w:rsidR="00ED0F15">
        <w:rPr>
          <w:rFonts w:ascii="Times New Roman" w:hAnsi="Times New Roman" w:cs="Times New Roman"/>
          <w:sz w:val="40"/>
          <w:szCs w:val="40"/>
        </w:rPr>
        <w:t>2 этап)</w:t>
      </w:r>
    </w:p>
    <w:bookmarkEnd w:id="2"/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83759A" w:rsidRDefault="0083759A">
      <w:pPr>
        <w:jc w:val="center"/>
      </w:pPr>
    </w:p>
    <w:p w:rsidR="00BF4A76" w:rsidRDefault="00BF4A76">
      <w:pPr>
        <w:jc w:val="center"/>
      </w:pPr>
    </w:p>
    <w:p w:rsidR="00BF4A76" w:rsidRDefault="00BF4A76">
      <w:pPr>
        <w:jc w:val="center"/>
      </w:pPr>
    </w:p>
    <w:p w:rsidR="00BF4A76" w:rsidRDefault="005975A1" w:rsidP="007F6145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1. </w:t>
      </w:r>
      <w:r>
        <w:rPr>
          <w:rFonts w:ascii="Times New Roman,Bold" w:hAnsi="Times New Roman,Bold" w:cs="Times New Roman,Bold"/>
          <w:b/>
          <w:bCs/>
          <w:sz w:val="32"/>
          <w:szCs w:val="32"/>
        </w:rPr>
        <w:t>Текстовое описание проекта благоустройства</w:t>
      </w:r>
    </w:p>
    <w:p w:rsidR="009E5A76" w:rsidRPr="009E5A76" w:rsidRDefault="005975A1" w:rsidP="009E5A7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В рамках реализации муниципальн</w:t>
      </w:r>
      <w:r w:rsidR="009E5A76">
        <w:rPr>
          <w:rFonts w:ascii="Times New Roman" w:hAnsi="Times New Roman" w:cs="Times New Roman"/>
          <w:sz w:val="32"/>
          <w:szCs w:val="32"/>
        </w:rPr>
        <w:t>ой</w:t>
      </w:r>
      <w:r>
        <w:rPr>
          <w:rFonts w:ascii="Times New Roman" w:hAnsi="Times New Roman" w:cs="Times New Roman"/>
          <w:sz w:val="32"/>
          <w:szCs w:val="32"/>
        </w:rPr>
        <w:t xml:space="preserve"> программ</w:t>
      </w:r>
      <w:r w:rsidR="009E5A76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bookmarkStart w:id="3" w:name="_Hlk536294508"/>
      <w:r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 на территории  Кааламского сельского поселения»</w:t>
      </w:r>
      <w:bookmarkEnd w:id="3"/>
      <w:r>
        <w:rPr>
          <w:rFonts w:ascii="Times New Roman" w:hAnsi="Times New Roman" w:cs="Times New Roman"/>
          <w:sz w:val="32"/>
          <w:szCs w:val="32"/>
        </w:rPr>
        <w:t>, при участии населения, разработан настоящий дизайн-проект благоустройства общественной территории</w:t>
      </w:r>
      <w:r w:rsidR="00250222" w:rsidRPr="00250222">
        <w:t xml:space="preserve"> </w:t>
      </w:r>
      <w:r w:rsidR="00250222" w:rsidRPr="00250222">
        <w:rPr>
          <w:rFonts w:ascii="Times New Roman" w:hAnsi="Times New Roman" w:cs="Times New Roman"/>
          <w:sz w:val="32"/>
          <w:szCs w:val="32"/>
        </w:rPr>
        <w:t>п. Кааламо</w:t>
      </w:r>
      <w:r>
        <w:rPr>
          <w:rFonts w:ascii="Times New Roman" w:hAnsi="Times New Roman" w:cs="Times New Roman"/>
          <w:sz w:val="32"/>
          <w:szCs w:val="32"/>
        </w:rPr>
        <w:t xml:space="preserve"> рядом с дома</w:t>
      </w:r>
      <w:r w:rsidR="00250222">
        <w:rPr>
          <w:rFonts w:ascii="Times New Roman" w:hAnsi="Times New Roman" w:cs="Times New Roman"/>
          <w:sz w:val="32"/>
          <w:szCs w:val="32"/>
        </w:rPr>
        <w:t xml:space="preserve">ми № 1 и № 2 по ул. </w:t>
      </w:r>
      <w:proofErr w:type="gramStart"/>
      <w:r w:rsidR="00250222">
        <w:rPr>
          <w:rFonts w:ascii="Times New Roman" w:hAnsi="Times New Roman" w:cs="Times New Roman"/>
          <w:sz w:val="32"/>
          <w:szCs w:val="32"/>
        </w:rPr>
        <w:t>Центральная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9E5A76">
        <w:rPr>
          <w:rFonts w:ascii="Times New Roman" w:hAnsi="Times New Roman" w:cs="Times New Roman"/>
          <w:sz w:val="32"/>
          <w:szCs w:val="32"/>
        </w:rPr>
        <w:t>Данная территория разделена пешеходной дорожкой на две части с одной стороны находится детская площадка, а с другой свободное пространство</w:t>
      </w:r>
      <w:r w:rsidR="00AC6EFE">
        <w:rPr>
          <w:rFonts w:ascii="Times New Roman" w:hAnsi="Times New Roman" w:cs="Times New Roman"/>
          <w:sz w:val="32"/>
          <w:szCs w:val="32"/>
        </w:rPr>
        <w:t>, на котором</w:t>
      </w:r>
      <w:r w:rsidR="009E5A76">
        <w:rPr>
          <w:rFonts w:ascii="Times New Roman" w:hAnsi="Times New Roman" w:cs="Times New Roman"/>
          <w:sz w:val="32"/>
          <w:szCs w:val="32"/>
        </w:rPr>
        <w:t xml:space="preserve"> планируем</w:t>
      </w:r>
      <w:r w:rsidR="006D28C7">
        <w:t xml:space="preserve"> </w:t>
      </w:r>
      <w:r w:rsidR="006D28C7">
        <w:rPr>
          <w:rFonts w:ascii="Times New Roman" w:hAnsi="Times New Roman" w:cs="Times New Roman"/>
          <w:sz w:val="32"/>
          <w:szCs w:val="32"/>
        </w:rPr>
        <w:t xml:space="preserve">установить </w:t>
      </w:r>
      <w:r w:rsidR="009E5A76" w:rsidRPr="009E5A76">
        <w:rPr>
          <w:rFonts w:ascii="Times New Roman" w:hAnsi="Times New Roman" w:cs="Times New Roman"/>
          <w:sz w:val="32"/>
          <w:szCs w:val="32"/>
        </w:rPr>
        <w:t xml:space="preserve"> уличны</w:t>
      </w:r>
      <w:r w:rsidR="006D28C7">
        <w:rPr>
          <w:rFonts w:ascii="Times New Roman" w:hAnsi="Times New Roman" w:cs="Times New Roman"/>
          <w:sz w:val="32"/>
          <w:szCs w:val="32"/>
        </w:rPr>
        <w:t>е</w:t>
      </w:r>
      <w:r w:rsidR="009E5A76" w:rsidRPr="009E5A76">
        <w:rPr>
          <w:rFonts w:ascii="Times New Roman" w:hAnsi="Times New Roman" w:cs="Times New Roman"/>
          <w:sz w:val="32"/>
          <w:szCs w:val="32"/>
        </w:rPr>
        <w:t xml:space="preserve"> тренажер</w:t>
      </w:r>
      <w:r w:rsidR="006D28C7">
        <w:rPr>
          <w:rFonts w:ascii="Times New Roman" w:hAnsi="Times New Roman" w:cs="Times New Roman"/>
          <w:sz w:val="32"/>
          <w:szCs w:val="32"/>
        </w:rPr>
        <w:t xml:space="preserve">ы с навесом, которые </w:t>
      </w:r>
      <w:r w:rsidR="009E5A76" w:rsidRPr="009E5A76">
        <w:rPr>
          <w:rFonts w:ascii="Times New Roman" w:hAnsi="Times New Roman" w:cs="Times New Roman"/>
          <w:sz w:val="32"/>
          <w:szCs w:val="32"/>
        </w:rPr>
        <w:t>послуж</w:t>
      </w:r>
      <w:r w:rsidR="006D28C7">
        <w:rPr>
          <w:rFonts w:ascii="Times New Roman" w:hAnsi="Times New Roman" w:cs="Times New Roman"/>
          <w:sz w:val="32"/>
          <w:szCs w:val="32"/>
        </w:rPr>
        <w:t>а</w:t>
      </w:r>
      <w:r w:rsidR="00AC6EFE">
        <w:rPr>
          <w:rFonts w:ascii="Times New Roman" w:hAnsi="Times New Roman" w:cs="Times New Roman"/>
          <w:sz w:val="32"/>
          <w:szCs w:val="32"/>
        </w:rPr>
        <w:t xml:space="preserve">т </w:t>
      </w:r>
      <w:r w:rsidR="006D28C7" w:rsidRPr="006D28C7">
        <w:rPr>
          <w:rFonts w:ascii="Times New Roman" w:hAnsi="Times New Roman" w:cs="Times New Roman"/>
          <w:sz w:val="32"/>
          <w:szCs w:val="32"/>
        </w:rPr>
        <w:t>популяризаци</w:t>
      </w:r>
      <w:r w:rsidR="00AC6EFE">
        <w:rPr>
          <w:rFonts w:ascii="Times New Roman" w:hAnsi="Times New Roman" w:cs="Times New Roman"/>
          <w:sz w:val="32"/>
          <w:szCs w:val="32"/>
        </w:rPr>
        <w:t>и</w:t>
      </w:r>
      <w:r w:rsidR="006D28C7" w:rsidRPr="006D28C7">
        <w:rPr>
          <w:rFonts w:ascii="Times New Roman" w:hAnsi="Times New Roman" w:cs="Times New Roman"/>
          <w:sz w:val="32"/>
          <w:szCs w:val="32"/>
        </w:rPr>
        <w:t xml:space="preserve"> </w:t>
      </w:r>
      <w:r w:rsidR="009E5A76" w:rsidRPr="009E5A76">
        <w:rPr>
          <w:rFonts w:ascii="Times New Roman" w:hAnsi="Times New Roman" w:cs="Times New Roman"/>
          <w:sz w:val="32"/>
          <w:szCs w:val="32"/>
        </w:rPr>
        <w:t>здорового образа жизни.</w:t>
      </w:r>
    </w:p>
    <w:p w:rsidR="00AC6EFE" w:rsidRDefault="00AC6EFE" w:rsidP="009E5A7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E5A76" w:rsidRPr="009E5A76">
        <w:rPr>
          <w:rFonts w:ascii="Times New Roman" w:hAnsi="Times New Roman" w:cs="Times New Roman"/>
          <w:sz w:val="32"/>
          <w:szCs w:val="32"/>
        </w:rPr>
        <w:t>Установка уличного тренажерного комплекса позволит круглый год бесплатно заниматься спортом широкому кругу населения независимо от уровней дохода и социального статуса, в том числе людям с ограниченными возможностями, гражданам пожилого возраста. Все тренажеры, планируемые для установки, являются антивандальными, рассчитаны на все группы мышц и на все возрастные группы от 7 лет и старше.</w:t>
      </w:r>
      <w:r w:rsidR="009E5A7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70CF" w:rsidRP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Плюсы уличных тренажёров:</w:t>
      </w:r>
    </w:p>
    <w:p w:rsidR="00BB70CF" w:rsidRP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t>- заня</w:t>
      </w:r>
      <w:r>
        <w:rPr>
          <w:rFonts w:ascii="Times New Roman" w:hAnsi="Times New Roman" w:cs="Times New Roman"/>
          <w:sz w:val="32"/>
          <w:szCs w:val="32"/>
        </w:rPr>
        <w:t>тия проходят на свежем воздухе;</w:t>
      </w:r>
    </w:p>
    <w:p w:rsidR="00BB70CF" w:rsidRP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заниматься можно всей семьей;</w:t>
      </w:r>
    </w:p>
    <w:p w:rsid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t>- можно самим выбирать время для занятий.</w:t>
      </w:r>
    </w:p>
    <w:p w:rsidR="00AC6EFE" w:rsidRPr="00AC6EFE" w:rsidRDefault="00BB70CF" w:rsidP="00AC6EF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Установка</w:t>
      </w:r>
      <w:r w:rsidR="00AC6EFE" w:rsidRPr="00AC6EFE">
        <w:rPr>
          <w:rFonts w:ascii="Times New Roman" w:hAnsi="Times New Roman" w:cs="Times New Roman"/>
          <w:sz w:val="32"/>
          <w:szCs w:val="32"/>
        </w:rPr>
        <w:t xml:space="preserve"> тренажерного комплекса под открытым небом необходимо для повышения уровня физической готовности детей и взрослых, снижения уровня заболеваемости, создания условий для осознанной потребности в ведении здорового образа жизни, повышения качества жизни населения.</w:t>
      </w:r>
    </w:p>
    <w:p w:rsidR="00AC6EFE" w:rsidRDefault="00AC6EFE" w:rsidP="00AC6EFE">
      <w:pPr>
        <w:jc w:val="both"/>
        <w:rPr>
          <w:rFonts w:ascii="Times New Roman" w:hAnsi="Times New Roman" w:cs="Times New Roman"/>
          <w:sz w:val="32"/>
          <w:szCs w:val="32"/>
        </w:rPr>
      </w:pPr>
      <w:r w:rsidRPr="00AC6EFE">
        <w:rPr>
          <w:rFonts w:ascii="Times New Roman" w:hAnsi="Times New Roman" w:cs="Times New Roman"/>
          <w:sz w:val="32"/>
          <w:szCs w:val="32"/>
        </w:rPr>
        <w:t xml:space="preserve">Реализация проекта способствует обеспечению спортивного досуга и повышению общего уровня физического здоровья детей, подростков и юношества, жителей </w:t>
      </w:r>
      <w:r>
        <w:rPr>
          <w:rFonts w:ascii="Times New Roman" w:hAnsi="Times New Roman" w:cs="Times New Roman"/>
          <w:sz w:val="32"/>
          <w:szCs w:val="32"/>
        </w:rPr>
        <w:t>п. Кааламо и Кааламского сельского поселения.</w:t>
      </w:r>
      <w:r w:rsidR="00BB70CF">
        <w:rPr>
          <w:rFonts w:ascii="Times New Roman" w:hAnsi="Times New Roman" w:cs="Times New Roman"/>
          <w:sz w:val="32"/>
          <w:szCs w:val="32"/>
        </w:rPr>
        <w:t xml:space="preserve"> </w:t>
      </w:r>
      <w:r w:rsidRPr="00AC6EFE">
        <w:rPr>
          <w:rFonts w:ascii="Times New Roman" w:hAnsi="Times New Roman" w:cs="Times New Roman"/>
          <w:sz w:val="32"/>
          <w:szCs w:val="32"/>
        </w:rPr>
        <w:t>Установка уличных тренажёров является очень востребованным проектом.</w:t>
      </w:r>
    </w:p>
    <w:p w:rsidR="00BB70CF" w:rsidRDefault="00BB70CF" w:rsidP="00AC6EFE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hAnsi="Times New Roman" w:cs="Times New Roman"/>
          <w:sz w:val="32"/>
          <w:szCs w:val="32"/>
        </w:rPr>
        <w:t xml:space="preserve">Проблема, которая легла в основу разработки данного проекта, - отсутствие </w:t>
      </w:r>
      <w:r>
        <w:rPr>
          <w:rFonts w:ascii="Times New Roman" w:hAnsi="Times New Roman" w:cs="Times New Roman"/>
          <w:sz w:val="32"/>
          <w:szCs w:val="32"/>
        </w:rPr>
        <w:t>в п. Кааламо</w:t>
      </w:r>
      <w:r w:rsidRPr="00BB70CF">
        <w:rPr>
          <w:rFonts w:ascii="Times New Roman" w:hAnsi="Times New Roman" w:cs="Times New Roman"/>
          <w:sz w:val="32"/>
          <w:szCs w:val="32"/>
        </w:rPr>
        <w:t xml:space="preserve"> обустроенной всесезонной спортивной </w:t>
      </w:r>
      <w:r w:rsidRPr="00BB70CF">
        <w:rPr>
          <w:rFonts w:ascii="Times New Roman" w:hAnsi="Times New Roman" w:cs="Times New Roman"/>
          <w:sz w:val="32"/>
          <w:szCs w:val="32"/>
        </w:rPr>
        <w:lastRenderedPageBreak/>
        <w:t xml:space="preserve">площадки, малое количество спортивных тренажёрных залов (МКОУ Сортавальского МР РК </w:t>
      </w:r>
      <w:proofErr w:type="spellStart"/>
      <w:r w:rsidRPr="00BB70CF">
        <w:rPr>
          <w:rFonts w:ascii="Times New Roman" w:hAnsi="Times New Roman" w:cs="Times New Roman"/>
          <w:sz w:val="32"/>
          <w:szCs w:val="32"/>
        </w:rPr>
        <w:t>Кааламская</w:t>
      </w:r>
      <w:proofErr w:type="spellEnd"/>
      <w:r w:rsidRPr="00BB70CF">
        <w:rPr>
          <w:rFonts w:ascii="Times New Roman" w:hAnsi="Times New Roman" w:cs="Times New Roman"/>
          <w:sz w:val="32"/>
          <w:szCs w:val="32"/>
        </w:rPr>
        <w:t xml:space="preserve"> СОШ).</w:t>
      </w:r>
    </w:p>
    <w:p w:rsidR="00BB70CF" w:rsidRPr="00BB70CF" w:rsidRDefault="00BB70CF" w:rsidP="00BB70CF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70CF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Социальная значимость проекта заключается в том, что при наличии спортивной площадки, оборудованной уличными тре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нажёрами, появится возможность:</w:t>
      </w:r>
    </w:p>
    <w:p w:rsidR="00BB70CF" w:rsidRPr="00BB70CF" w:rsidRDefault="00BB70CF" w:rsidP="00BB70CF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70CF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создать необходимую инфраструктуру для бесплатного, общедоступного и всесезонного за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нятия физическими упражнениями;</w:t>
      </w:r>
    </w:p>
    <w:p w:rsidR="00BB70CF" w:rsidRDefault="00BB70CF" w:rsidP="00BB70CF">
      <w:pPr>
        <w:jc w:val="both"/>
        <w:rPr>
          <w:rFonts w:ascii="Times New Roman" w:hAnsi="Times New Roman" w:cs="Times New Roman"/>
          <w:sz w:val="32"/>
          <w:szCs w:val="32"/>
        </w:rPr>
      </w:pPr>
      <w:r w:rsidRPr="00BB70CF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создать зону активного (спортивного) отдыха с целью укрепления здоровья и пропаганды ЗОЖ.</w:t>
      </w:r>
      <w:r w:rsidR="005975A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4A76" w:rsidRDefault="005975A1" w:rsidP="00BB70CF">
      <w:pPr>
        <w:jc w:val="both"/>
        <w:rPr>
          <w:rFonts w:ascii="Times New Roman" w:hAnsi="Times New Roman" w:cs="Times New Roman"/>
          <w:sz w:val="32"/>
          <w:szCs w:val="32"/>
        </w:rPr>
        <w:sectPr w:rsidR="00BF4A76" w:rsidSect="0083759A">
          <w:pgSz w:w="11906" w:h="16838"/>
          <w:pgMar w:top="567" w:right="850" w:bottom="993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 xml:space="preserve"> На площадке установлено недостаточное количество скамеек и </w:t>
      </w:r>
      <w:proofErr w:type="gramStart"/>
      <w:r>
        <w:rPr>
          <w:rFonts w:ascii="Times New Roman" w:hAnsi="Times New Roman" w:cs="Times New Roman"/>
          <w:sz w:val="32"/>
          <w:szCs w:val="32"/>
        </w:rPr>
        <w:t>урн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поэтому для улучшения комфортного пребывания на площадке  необходимо установить скамейку и урну для мусора.</w:t>
      </w:r>
    </w:p>
    <w:p w:rsidR="00BF4A76" w:rsidRDefault="00BF4A76"/>
    <w:p w:rsidR="00BF4A76" w:rsidRDefault="005975A1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Фотография общественной территории</w:t>
      </w:r>
    </w:p>
    <w:p w:rsidR="00233A04" w:rsidRDefault="00233A04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33A04" w:rsidRDefault="00233A04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C46543" wp14:editId="356D8EA9">
            <wp:extent cx="7442200" cy="5581650"/>
            <wp:effectExtent l="0" t="0" r="6350" b="0"/>
            <wp:docPr id="9" name="Рисунок 9" descr="D:\Пользователь\Desktop\речи главы\КГС 2019 оконч\IMG_20190617_1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речи главы\КГС 2019 оконч\IMG_20190617_13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799" cy="55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76" w:rsidRDefault="00233A04">
      <w:pPr>
        <w:tabs>
          <w:tab w:val="left" w:pos="178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33A0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F4A76" w:rsidRDefault="005975A1" w:rsidP="00B75E06">
      <w:pPr>
        <w:tabs>
          <w:tab w:val="left" w:pos="1785"/>
        </w:tabs>
      </w:pPr>
      <w:r>
        <w:lastRenderedPageBreak/>
        <w:tab/>
      </w:r>
    </w:p>
    <w:p w:rsidR="00BF4A76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</w:t>
      </w:r>
    </w:p>
    <w:p w:rsidR="00BF4A76" w:rsidRPr="00243569" w:rsidRDefault="005975A1">
      <w:pPr>
        <w:jc w:val="center"/>
        <w:rPr>
          <w:rFonts w:ascii="Times New Roman" w:hAnsi="Times New Roman" w:cs="Times New Roman"/>
          <w:sz w:val="32"/>
          <w:szCs w:val="32"/>
        </w:rPr>
      </w:pPr>
      <w:r w:rsidRPr="00243569">
        <w:rPr>
          <w:rFonts w:ascii="Times New Roman" w:hAnsi="Times New Roman" w:cs="Times New Roman"/>
          <w:sz w:val="32"/>
          <w:szCs w:val="32"/>
        </w:rPr>
        <w:t>расположения общественной территории</w:t>
      </w:r>
    </w:p>
    <w:p w:rsidR="001A77EB" w:rsidRPr="00243569" w:rsidRDefault="001A77EB">
      <w:pPr>
        <w:jc w:val="center"/>
        <w:rPr>
          <w:rFonts w:ascii="Times New Roman" w:hAnsi="Times New Roman" w:cs="Times New Roman"/>
          <w:sz w:val="32"/>
          <w:szCs w:val="32"/>
        </w:rPr>
      </w:pPr>
      <w:r w:rsidRPr="00243569">
        <w:rPr>
          <w:rFonts w:ascii="Times New Roman" w:hAnsi="Times New Roman" w:cs="Times New Roman"/>
          <w:sz w:val="32"/>
          <w:szCs w:val="32"/>
        </w:rPr>
        <w:t>и планируемое размещение</w:t>
      </w:r>
      <w:r w:rsidR="00243569" w:rsidRPr="00243569">
        <w:rPr>
          <w:rFonts w:ascii="Times New Roman" w:hAnsi="Times New Roman" w:cs="Times New Roman"/>
          <w:bCs/>
          <w:sz w:val="28"/>
          <w:szCs w:val="28"/>
        </w:rPr>
        <w:t xml:space="preserve"> элементов благоустройства</w:t>
      </w:r>
    </w:p>
    <w:p w:rsidR="001A77EB" w:rsidRDefault="001A77E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458325" cy="5196963"/>
            <wp:effectExtent l="0" t="0" r="0" b="3810"/>
            <wp:docPr id="1" name="Рисунок 1" descr="D: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581" cy="519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B3" w:rsidRDefault="009660B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F4A76" w:rsidRDefault="005975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2. Визуализация п</w:t>
      </w:r>
      <w:r w:rsidR="00F73A1B">
        <w:rPr>
          <w:rFonts w:ascii="Times New Roman" w:hAnsi="Times New Roman" w:cs="Times New Roman"/>
          <w:b/>
          <w:noProof/>
          <w:sz w:val="32"/>
          <w:szCs w:val="32"/>
        </w:rPr>
        <w:t>р</w:t>
      </w:r>
      <w:r>
        <w:rPr>
          <w:rFonts w:ascii="Times New Roman" w:hAnsi="Times New Roman" w:cs="Times New Roman"/>
          <w:b/>
          <w:noProof/>
          <w:sz w:val="32"/>
          <w:szCs w:val="32"/>
        </w:rPr>
        <w:t>оектных предложений</w:t>
      </w:r>
    </w:p>
    <w:p w:rsidR="00BF4A76" w:rsidRDefault="00732DC0">
      <w:r>
        <w:rPr>
          <w:noProof/>
          <w:lang w:eastAsia="ru-RU"/>
        </w:rPr>
        <w:drawing>
          <wp:inline distT="0" distB="0" distL="0" distR="0">
            <wp:extent cx="8819909" cy="6621917"/>
            <wp:effectExtent l="0" t="0" r="635" b="7620"/>
            <wp:docPr id="6" name="Рисунок 6" descr="D:\Пользователь\Desktop\3eaed125858d0d06ac0fb4da361d8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3eaed125858d0d06ac0fb4da361d8cf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342" cy="66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52" w:rsidRDefault="00A30152">
      <w:pPr>
        <w:sectPr w:rsidR="00A30152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</w:p>
    <w:p w:rsidR="00BF4A76" w:rsidRDefault="00BF4A76">
      <w:pPr>
        <w:rPr>
          <w:sz w:val="28"/>
          <w:szCs w:val="28"/>
        </w:rPr>
      </w:pPr>
    </w:p>
    <w:p w:rsidR="00BF4A76" w:rsidRDefault="005975A1">
      <w:pPr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3. Перечень элементов благоустройства, предполагаемых к размещению</w:t>
      </w:r>
    </w:p>
    <w:p w:rsidR="00BF4A76" w:rsidRDefault="00BF4A76">
      <w:pPr>
        <w:sectPr w:rsidR="00BF4A7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403A9C">
      <w:r>
        <w:rPr>
          <w:noProof/>
          <w:lang w:eastAsia="ru-RU"/>
        </w:rPr>
        <w:lastRenderedPageBreak/>
        <w:drawing>
          <wp:inline distT="0" distB="0" distL="0" distR="0" wp14:anchorId="38A3618D" wp14:editId="22707F4F">
            <wp:extent cx="3295650" cy="3295650"/>
            <wp:effectExtent l="0" t="0" r="0" b="0"/>
            <wp:docPr id="2" name="Рисунок 2" descr="https://pandia.ru/text/82/136/images/img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136/images/img75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F4A76" w:rsidRDefault="00BF4A76">
      <w:pPr>
        <w:rPr>
          <w:rFonts w:ascii="Times New Roman" w:hAnsi="Times New Roman" w:cs="Times New Roman"/>
          <w:sz w:val="32"/>
          <w:szCs w:val="32"/>
        </w:rPr>
      </w:pPr>
    </w:p>
    <w:p w:rsidR="00BF4A76" w:rsidRDefault="00403A9C">
      <w:r w:rsidRPr="00403A9C">
        <w:rPr>
          <w:rFonts w:ascii="Times New Roman" w:hAnsi="Times New Roman" w:cs="Times New Roman"/>
          <w:sz w:val="32"/>
          <w:szCs w:val="32"/>
        </w:rPr>
        <w:t>Тренажеры уличные</w:t>
      </w:r>
      <w:r>
        <w:rPr>
          <w:rFonts w:ascii="Times New Roman" w:hAnsi="Times New Roman" w:cs="Times New Roman"/>
          <w:sz w:val="32"/>
          <w:szCs w:val="32"/>
        </w:rPr>
        <w:t xml:space="preserve"> 10 шт.</w:t>
      </w:r>
      <w:r w:rsidRPr="00403A9C">
        <w:rPr>
          <w:rFonts w:ascii="Times New Roman" w:hAnsi="Times New Roman" w:cs="Times New Roman"/>
          <w:sz w:val="32"/>
          <w:szCs w:val="32"/>
        </w:rPr>
        <w:t xml:space="preserve"> с навесом </w:t>
      </w:r>
      <w:r>
        <w:t xml:space="preserve"> </w:t>
      </w:r>
    </w:p>
    <w:p w:rsidR="00BF4A76" w:rsidRDefault="00BF4A76">
      <w:pPr>
        <w:sectPr w:rsidR="00BF4A76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1968672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2" cy="16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Скамейка парковая - 1 шт.</w:t>
      </w:r>
    </w:p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5975A1">
      <w:r>
        <w:rPr>
          <w:noProof/>
          <w:lang w:eastAsia="ru-RU"/>
        </w:rPr>
        <w:lastRenderedPageBreak/>
        <w:drawing>
          <wp:inline distT="0" distB="0" distL="0" distR="0">
            <wp:extent cx="2028825" cy="2028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BF4A76"/>
    <w:p w:rsidR="00BF4A76" w:rsidRDefault="00597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Урна бетонная-1шт.</w:t>
      </w:r>
    </w:p>
    <w:p w:rsidR="00BF4A76" w:rsidRDefault="00BF4A76"/>
    <w:p w:rsidR="00BF4A76" w:rsidRDefault="00BF4A76"/>
    <w:p w:rsidR="00BF4A76" w:rsidRDefault="00BF4A76"/>
    <w:p w:rsidR="00BF4A76" w:rsidRDefault="00BF4A76">
      <w:pPr>
        <w:sectPr w:rsidR="00BF4A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F4A76" w:rsidRDefault="00BF4A76"/>
    <w:sectPr w:rsidR="00BF4A76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F11" w:rsidRDefault="004E5F11">
      <w:pPr>
        <w:spacing w:after="0" w:line="240" w:lineRule="auto"/>
      </w:pPr>
      <w:r>
        <w:separator/>
      </w:r>
    </w:p>
  </w:endnote>
  <w:endnote w:type="continuationSeparator" w:id="0">
    <w:p w:rsidR="004E5F11" w:rsidRDefault="004E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F11" w:rsidRDefault="004E5F11">
      <w:pPr>
        <w:spacing w:after="0" w:line="240" w:lineRule="auto"/>
      </w:pPr>
      <w:r>
        <w:separator/>
      </w:r>
    </w:p>
  </w:footnote>
  <w:footnote w:type="continuationSeparator" w:id="0">
    <w:p w:rsidR="004E5F11" w:rsidRDefault="004E5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12C3F"/>
    <w:multiLevelType w:val="hybridMultilevel"/>
    <w:tmpl w:val="E9480424"/>
    <w:lvl w:ilvl="0" w:tplc="5978DB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6651D"/>
    <w:multiLevelType w:val="hybridMultilevel"/>
    <w:tmpl w:val="3974666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76"/>
    <w:rsid w:val="000C7FBF"/>
    <w:rsid w:val="00113808"/>
    <w:rsid w:val="001A77EB"/>
    <w:rsid w:val="001B4B29"/>
    <w:rsid w:val="00233A04"/>
    <w:rsid w:val="00243569"/>
    <w:rsid w:val="00250222"/>
    <w:rsid w:val="002A53DB"/>
    <w:rsid w:val="003E4CF3"/>
    <w:rsid w:val="003F0FD8"/>
    <w:rsid w:val="00403A9C"/>
    <w:rsid w:val="00464E28"/>
    <w:rsid w:val="004E5F11"/>
    <w:rsid w:val="004F7CCC"/>
    <w:rsid w:val="00523B51"/>
    <w:rsid w:val="005975A1"/>
    <w:rsid w:val="00656E48"/>
    <w:rsid w:val="006D28C7"/>
    <w:rsid w:val="00732DC0"/>
    <w:rsid w:val="00762D74"/>
    <w:rsid w:val="007F6145"/>
    <w:rsid w:val="0083759A"/>
    <w:rsid w:val="008D706C"/>
    <w:rsid w:val="00915D65"/>
    <w:rsid w:val="009660B3"/>
    <w:rsid w:val="009677DA"/>
    <w:rsid w:val="009E5A76"/>
    <w:rsid w:val="00A30152"/>
    <w:rsid w:val="00AC3969"/>
    <w:rsid w:val="00AC6EFE"/>
    <w:rsid w:val="00AE4335"/>
    <w:rsid w:val="00B325EB"/>
    <w:rsid w:val="00B554B0"/>
    <w:rsid w:val="00B75E06"/>
    <w:rsid w:val="00BA239F"/>
    <w:rsid w:val="00BB70CF"/>
    <w:rsid w:val="00BF4A76"/>
    <w:rsid w:val="00D57928"/>
    <w:rsid w:val="00D76AC9"/>
    <w:rsid w:val="00E00654"/>
    <w:rsid w:val="00E82A45"/>
    <w:rsid w:val="00ED0F15"/>
    <w:rsid w:val="00F135D6"/>
    <w:rsid w:val="00F73A1B"/>
    <w:rsid w:val="00FA209B"/>
    <w:rsid w:val="00FD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8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Пользователь</cp:lastModifiedBy>
  <cp:revision>38</cp:revision>
  <cp:lastPrinted>2020-01-29T13:39:00Z</cp:lastPrinted>
  <dcterms:created xsi:type="dcterms:W3CDTF">2019-01-26T15:13:00Z</dcterms:created>
  <dcterms:modified xsi:type="dcterms:W3CDTF">2020-01-31T08:33:00Z</dcterms:modified>
</cp:coreProperties>
</file>