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0" w:rsidRDefault="00FB4E20" w:rsidP="00FB4E2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B4E20">
        <w:rPr>
          <w:b/>
          <w:sz w:val="28"/>
          <w:szCs w:val="28"/>
          <w:highlight w:val="yellow"/>
        </w:rPr>
        <w:t>ПРОЕКТ</w:t>
      </w:r>
      <w:bookmarkStart w:id="0" w:name="_GoBack"/>
      <w:bookmarkEnd w:id="0"/>
    </w:p>
    <w:p w:rsidR="00EF10B8" w:rsidRPr="00B158CF" w:rsidRDefault="003D0D1D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F10B8" w:rsidRPr="00B158CF">
        <w:rPr>
          <w:b/>
          <w:sz w:val="28"/>
          <w:szCs w:val="28"/>
        </w:rPr>
        <w:t>РЕСПУБЛИКА КАРЕЛИЯ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CF">
        <w:rPr>
          <w:b/>
          <w:sz w:val="28"/>
          <w:szCs w:val="28"/>
        </w:rPr>
        <w:t>СОВЕТ   КААЛАМСКОГО СЕЛЬСКОГО ПОСЕЛЕНИЯ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Pr="00B158CF" w:rsidRDefault="00A31DB9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F31B65">
        <w:rPr>
          <w:b/>
          <w:sz w:val="28"/>
          <w:szCs w:val="28"/>
        </w:rPr>
        <w:t xml:space="preserve"> </w:t>
      </w:r>
      <w:r w:rsidR="00EF10B8" w:rsidRPr="00B158CF">
        <w:rPr>
          <w:b/>
          <w:sz w:val="28"/>
          <w:szCs w:val="28"/>
        </w:rPr>
        <w:t>СЕССИЯ IV СОЗЫВА</w:t>
      </w:r>
    </w:p>
    <w:p w:rsidR="00EF10B8" w:rsidRPr="00B158CF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10B8" w:rsidRDefault="00EF10B8" w:rsidP="00EF10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8CF">
        <w:rPr>
          <w:b/>
          <w:sz w:val="28"/>
          <w:szCs w:val="28"/>
        </w:rPr>
        <w:t>РЕШЕНИЕ</w:t>
      </w:r>
    </w:p>
    <w:p w:rsidR="00EF10B8" w:rsidRPr="009D79EB" w:rsidRDefault="00EF10B8" w:rsidP="00EF10B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F10B8" w:rsidRDefault="00EF10B8" w:rsidP="00EF10B8">
      <w:pPr>
        <w:rPr>
          <w:rFonts w:eastAsia="Calibri"/>
          <w:bCs/>
          <w:sz w:val="28"/>
          <w:szCs w:val="28"/>
        </w:rPr>
      </w:pPr>
      <w:r w:rsidRPr="009D79EB">
        <w:rPr>
          <w:rFonts w:eastAsia="Calibri"/>
          <w:bCs/>
          <w:sz w:val="28"/>
          <w:szCs w:val="28"/>
        </w:rPr>
        <w:t xml:space="preserve">от </w:t>
      </w:r>
      <w:r w:rsidR="00A31DB9">
        <w:rPr>
          <w:rFonts w:eastAsia="Calibri"/>
          <w:bCs/>
          <w:sz w:val="28"/>
          <w:szCs w:val="28"/>
        </w:rPr>
        <w:t>____</w:t>
      </w:r>
      <w:r w:rsidR="00354784">
        <w:rPr>
          <w:rFonts w:eastAsia="Calibri"/>
          <w:bCs/>
          <w:sz w:val="28"/>
          <w:szCs w:val="28"/>
        </w:rPr>
        <w:t>апреля</w:t>
      </w:r>
      <w:r>
        <w:rPr>
          <w:rFonts w:eastAsia="Calibri"/>
          <w:bCs/>
          <w:sz w:val="28"/>
          <w:szCs w:val="28"/>
        </w:rPr>
        <w:t xml:space="preserve"> </w:t>
      </w:r>
      <w:r w:rsidRPr="009D79EB">
        <w:rPr>
          <w:rFonts w:eastAsia="Calibri"/>
          <w:bCs/>
          <w:sz w:val="28"/>
          <w:szCs w:val="28"/>
        </w:rPr>
        <w:t>202</w:t>
      </w:r>
      <w:r w:rsidR="00A31DB9">
        <w:rPr>
          <w:rFonts w:eastAsia="Calibri"/>
          <w:bCs/>
          <w:sz w:val="28"/>
          <w:szCs w:val="28"/>
        </w:rPr>
        <w:t>3</w:t>
      </w:r>
      <w:r w:rsidRPr="009D79EB">
        <w:rPr>
          <w:rFonts w:eastAsia="Calibri"/>
          <w:bCs/>
          <w:sz w:val="28"/>
          <w:szCs w:val="28"/>
        </w:rPr>
        <w:t xml:space="preserve"> г.         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  </w:t>
      </w:r>
      <w:r w:rsidRPr="00654F08">
        <w:rPr>
          <w:rFonts w:eastAsia="Calibri"/>
          <w:bCs/>
          <w:sz w:val="28"/>
          <w:szCs w:val="28"/>
        </w:rPr>
        <w:t xml:space="preserve">№ </w:t>
      </w:r>
      <w:r w:rsidR="00A31DB9">
        <w:rPr>
          <w:rFonts w:eastAsia="Calibri"/>
          <w:bCs/>
          <w:sz w:val="28"/>
          <w:szCs w:val="28"/>
        </w:rPr>
        <w:t>___</w:t>
      </w:r>
    </w:p>
    <w:p w:rsidR="009604C6" w:rsidRDefault="009604C6" w:rsidP="00EF10B8">
      <w:pPr>
        <w:widowControl w:val="0"/>
        <w:tabs>
          <w:tab w:val="center" w:pos="4475"/>
          <w:tab w:val="left" w:pos="7140"/>
        </w:tabs>
        <w:suppressAutoHyphens/>
        <w:autoSpaceDE w:val="0"/>
        <w:rPr>
          <w:rFonts w:eastAsia="Calibri"/>
          <w:bCs/>
          <w:color w:val="000000"/>
          <w:sz w:val="28"/>
          <w:szCs w:val="28"/>
        </w:rPr>
      </w:pPr>
    </w:p>
    <w:p w:rsidR="009604C6" w:rsidRPr="00EF10B8" w:rsidRDefault="003D0D1D">
      <w:pPr>
        <w:jc w:val="center"/>
      </w:pPr>
      <w:r w:rsidRPr="00EF10B8">
        <w:rPr>
          <w:sz w:val="28"/>
          <w:szCs w:val="28"/>
        </w:rPr>
        <w:t>Об утверждении отчета об исполнении бюджета Кааламского сельского поселения за 202</w:t>
      </w:r>
      <w:r w:rsidR="00A31DB9">
        <w:rPr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3D0D1D">
      <w:pPr>
        <w:jc w:val="both"/>
      </w:pPr>
      <w:r w:rsidRPr="00EF10B8">
        <w:rPr>
          <w:sz w:val="28"/>
          <w:szCs w:val="28"/>
        </w:rPr>
        <w:t xml:space="preserve">Рассмотрев отчет об исполнении бюджета Кааламского сельского поселения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год, руководствуясь  Положением о Бюджетном процессе и в соответствии с Уставом Кааламского сельского поселения,  Совет  Кааламского сельского  поселения   </w:t>
      </w:r>
      <w:proofErr w:type="gramStart"/>
      <w:r w:rsidRPr="00EF10B8">
        <w:rPr>
          <w:sz w:val="28"/>
          <w:szCs w:val="28"/>
        </w:rPr>
        <w:t>р</w:t>
      </w:r>
      <w:proofErr w:type="gramEnd"/>
      <w:r w:rsidRPr="00EF10B8">
        <w:rPr>
          <w:sz w:val="28"/>
          <w:szCs w:val="28"/>
        </w:rPr>
        <w:t xml:space="preserve"> е ш и л :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3D0D1D">
      <w:pPr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</w:pPr>
      <w:r w:rsidRPr="00EF10B8">
        <w:rPr>
          <w:sz w:val="28"/>
          <w:szCs w:val="28"/>
        </w:rPr>
        <w:t xml:space="preserve">Утвердить отчет об исполнении бюджета Кааламского сельского поселения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 по доходам в сумме </w:t>
      </w:r>
      <w:r w:rsidR="00A31DB9">
        <w:rPr>
          <w:color w:val="FF0000"/>
          <w:sz w:val="28"/>
          <w:szCs w:val="28"/>
        </w:rPr>
        <w:t>14 817,64</w:t>
      </w:r>
      <w:r w:rsidRPr="00EF10B8">
        <w:rPr>
          <w:sz w:val="28"/>
          <w:szCs w:val="28"/>
        </w:rPr>
        <w:t xml:space="preserve"> тыс. рублей и по расходам в сумме </w:t>
      </w:r>
      <w:r w:rsidR="00A31DB9">
        <w:rPr>
          <w:color w:val="FF0000"/>
          <w:sz w:val="28"/>
          <w:szCs w:val="28"/>
        </w:rPr>
        <w:t>15 628,19</w:t>
      </w:r>
      <w:r w:rsidRPr="00EF10B8">
        <w:rPr>
          <w:sz w:val="28"/>
          <w:szCs w:val="28"/>
        </w:rPr>
        <w:t xml:space="preserve"> тыс. рублей с превышением  </w:t>
      </w:r>
      <w:r w:rsidR="00A31DB9" w:rsidRPr="00A31DB9">
        <w:rPr>
          <w:color w:val="FF0000"/>
          <w:sz w:val="28"/>
          <w:szCs w:val="28"/>
        </w:rPr>
        <w:t>расходов</w:t>
      </w:r>
      <w:r w:rsidRPr="00A31DB9">
        <w:rPr>
          <w:color w:val="FF0000"/>
          <w:sz w:val="28"/>
          <w:szCs w:val="28"/>
        </w:rPr>
        <w:t xml:space="preserve"> над  </w:t>
      </w:r>
      <w:r w:rsidR="00A31DB9" w:rsidRPr="00A31DB9">
        <w:rPr>
          <w:color w:val="FF0000"/>
          <w:sz w:val="28"/>
          <w:szCs w:val="28"/>
        </w:rPr>
        <w:t>доходами</w:t>
      </w:r>
      <w:r w:rsidRPr="00A31DB9">
        <w:rPr>
          <w:color w:val="FF0000"/>
          <w:sz w:val="28"/>
          <w:szCs w:val="28"/>
        </w:rPr>
        <w:t xml:space="preserve">  </w:t>
      </w:r>
      <w:r w:rsidRPr="00EF10B8">
        <w:rPr>
          <w:sz w:val="28"/>
          <w:szCs w:val="28"/>
        </w:rPr>
        <w:t>(</w:t>
      </w:r>
      <w:r w:rsidR="00A31DB9">
        <w:rPr>
          <w:color w:val="FF0000"/>
          <w:sz w:val="28"/>
          <w:szCs w:val="28"/>
        </w:rPr>
        <w:t>де</w:t>
      </w:r>
      <w:r w:rsidRPr="00A31DB9">
        <w:rPr>
          <w:color w:val="000000" w:themeColor="text1"/>
          <w:sz w:val="28"/>
          <w:szCs w:val="28"/>
        </w:rPr>
        <w:t>фицит</w:t>
      </w:r>
      <w:r w:rsidRPr="00EF10B8">
        <w:rPr>
          <w:sz w:val="28"/>
          <w:szCs w:val="28"/>
        </w:rPr>
        <w:t xml:space="preserve"> бюджета Кааламского сельского поселения) в сумме </w:t>
      </w:r>
      <w:r w:rsidR="00A31DB9">
        <w:rPr>
          <w:color w:val="FF0000"/>
          <w:sz w:val="28"/>
          <w:szCs w:val="28"/>
        </w:rPr>
        <w:t>810,55</w:t>
      </w:r>
      <w:r w:rsidRPr="00EF10B8">
        <w:rPr>
          <w:sz w:val="28"/>
          <w:szCs w:val="28"/>
        </w:rPr>
        <w:t xml:space="preserve"> тыс. рублей со следующими показателями:</w:t>
      </w:r>
    </w:p>
    <w:p w:rsidR="009604C6" w:rsidRPr="00EF10B8" w:rsidRDefault="009604C6">
      <w:pPr>
        <w:ind w:firstLine="360"/>
        <w:jc w:val="both"/>
      </w:pP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доходам бюджета Кааламского сельского поселения за </w:t>
      </w:r>
      <w:r w:rsidRPr="00A31DB9">
        <w:rPr>
          <w:color w:val="FF0000"/>
          <w:sz w:val="28"/>
          <w:szCs w:val="28"/>
        </w:rPr>
        <w:t>202</w:t>
      </w:r>
      <w:r w:rsidR="00A31DB9" w:rsidRP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 по кодам классификации доходов бюджетов, по кодам видов доходов, подвидов доходов, классификации операций сектора государственного управления согласно приложению </w:t>
      </w:r>
      <w:r w:rsidR="00F6025F">
        <w:rPr>
          <w:sz w:val="28"/>
          <w:szCs w:val="28"/>
        </w:rPr>
        <w:t>1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ведомственной структуре расходов бюджета Кааламского сельского поселения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 согласно приложению </w:t>
      </w:r>
      <w:r w:rsidR="00F6025F">
        <w:rPr>
          <w:sz w:val="28"/>
          <w:szCs w:val="28"/>
        </w:rPr>
        <w:t>2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proofErr w:type="gramStart"/>
      <w:r w:rsidRPr="00EF10B8">
        <w:rPr>
          <w:sz w:val="28"/>
          <w:szCs w:val="28"/>
        </w:rPr>
        <w:t xml:space="preserve">- по распределению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Кааламского сельского поселения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 согласно приложению</w:t>
      </w:r>
      <w:proofErr w:type="gramEnd"/>
      <w:r w:rsidRPr="00EF10B8">
        <w:rPr>
          <w:sz w:val="28"/>
          <w:szCs w:val="28"/>
        </w:rPr>
        <w:t xml:space="preserve"> </w:t>
      </w:r>
      <w:r w:rsidR="00F6025F">
        <w:rPr>
          <w:sz w:val="28"/>
          <w:szCs w:val="28"/>
        </w:rPr>
        <w:t>3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  <w:rPr>
          <w:sz w:val="28"/>
          <w:szCs w:val="28"/>
        </w:rPr>
      </w:pPr>
      <w:r w:rsidRPr="00EF10B8">
        <w:rPr>
          <w:sz w:val="28"/>
          <w:szCs w:val="28"/>
        </w:rPr>
        <w:t xml:space="preserve">- по объему межбюджетных трансфертов, передаваемых </w:t>
      </w:r>
      <w:proofErr w:type="spellStart"/>
      <w:r w:rsidRPr="00EF10B8">
        <w:rPr>
          <w:sz w:val="28"/>
          <w:szCs w:val="28"/>
        </w:rPr>
        <w:t>Кааламским</w:t>
      </w:r>
      <w:proofErr w:type="spellEnd"/>
      <w:r w:rsidRPr="00EF10B8">
        <w:rPr>
          <w:sz w:val="28"/>
          <w:szCs w:val="28"/>
        </w:rPr>
        <w:t xml:space="preserve"> сельским поселением бюджету Сортавальского муниципального района на финансирование расходов, связанных с передачей по осуществлению </w:t>
      </w:r>
      <w:r w:rsidRPr="00EF10B8">
        <w:rPr>
          <w:sz w:val="28"/>
          <w:szCs w:val="28"/>
        </w:rPr>
        <w:lastRenderedPageBreak/>
        <w:t xml:space="preserve">части полномочий органов местного самоуправления городских и сельских поселений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 согласно приложению </w:t>
      </w:r>
      <w:r w:rsidR="00F6025F">
        <w:rPr>
          <w:sz w:val="28"/>
          <w:szCs w:val="28"/>
        </w:rPr>
        <w:t>4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объему межбюджетных трансфертов, передаваемых из бюджета Сортавальского муниципального района бюджету Кааламского сельского поселения   согласно приложению </w:t>
      </w:r>
      <w:r w:rsidR="007678FA">
        <w:rPr>
          <w:sz w:val="28"/>
          <w:szCs w:val="28"/>
        </w:rPr>
        <w:t>5</w:t>
      </w:r>
      <w:r w:rsidRPr="00EF10B8">
        <w:rPr>
          <w:sz w:val="28"/>
          <w:szCs w:val="28"/>
        </w:rPr>
        <w:t xml:space="preserve">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источникам финансирования дефицита бюджета Кааламского сельского поселения по кодам классификации источников финансирования, по кодам  групп, подгрупп, статей, видов источников финансирования  дефицитов бюджетов,  классификации </w:t>
      </w:r>
      <w:proofErr w:type="gramStart"/>
      <w:r w:rsidRPr="00EF10B8">
        <w:rPr>
          <w:sz w:val="28"/>
          <w:szCs w:val="28"/>
        </w:rPr>
        <w:t>операций сектора  государственного управления дефицитов бюджетов</w:t>
      </w:r>
      <w:proofErr w:type="gramEnd"/>
      <w:r w:rsidRPr="00EF10B8">
        <w:rPr>
          <w:sz w:val="28"/>
          <w:szCs w:val="28"/>
        </w:rPr>
        <w:t xml:space="preserve"> 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год, согласно приложению </w:t>
      </w:r>
      <w:r w:rsidR="00F6025F">
        <w:rPr>
          <w:sz w:val="28"/>
          <w:szCs w:val="28"/>
        </w:rPr>
        <w:t>6</w:t>
      </w:r>
      <w:r w:rsidRPr="00EF10B8">
        <w:rPr>
          <w:sz w:val="28"/>
          <w:szCs w:val="28"/>
        </w:rPr>
        <w:t xml:space="preserve">  к настоящему решению;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исполнению  бюджетных ассигнований на предоставление муниципальной гарантии за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>г сумме 0 тыс. руб.</w:t>
      </w:r>
    </w:p>
    <w:p w:rsidR="009604C6" w:rsidRPr="00EF10B8" w:rsidRDefault="003D0D1D">
      <w:pPr>
        <w:ind w:firstLine="360"/>
        <w:jc w:val="both"/>
      </w:pPr>
      <w:r w:rsidRPr="00EF10B8">
        <w:rPr>
          <w:sz w:val="28"/>
          <w:szCs w:val="28"/>
        </w:rPr>
        <w:t xml:space="preserve">- по предельному объему муниципального долга  Кааламского сельского поселения на </w:t>
      </w:r>
      <w:r w:rsidRPr="00354784">
        <w:rPr>
          <w:color w:val="FF0000"/>
          <w:sz w:val="28"/>
          <w:szCs w:val="28"/>
        </w:rPr>
        <w:t>202</w:t>
      </w:r>
      <w:r w:rsidR="00A31DB9">
        <w:rPr>
          <w:color w:val="FF0000"/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 в сумме 0 тыс. руб.</w:t>
      </w:r>
    </w:p>
    <w:p w:rsidR="009604C6" w:rsidRPr="00EF10B8" w:rsidRDefault="009604C6">
      <w:pPr>
        <w:ind w:firstLine="360"/>
        <w:jc w:val="both"/>
        <w:rPr>
          <w:sz w:val="28"/>
          <w:szCs w:val="28"/>
        </w:rPr>
      </w:pPr>
    </w:p>
    <w:p w:rsidR="009604C6" w:rsidRPr="00EF10B8" w:rsidRDefault="003D0D1D">
      <w:pPr>
        <w:numPr>
          <w:ilvl w:val="0"/>
          <w:numId w:val="6"/>
        </w:numPr>
        <w:jc w:val="both"/>
        <w:rPr>
          <w:sz w:val="28"/>
          <w:szCs w:val="28"/>
        </w:rPr>
      </w:pPr>
      <w:r w:rsidRPr="00EF10B8">
        <w:rPr>
          <w:sz w:val="28"/>
          <w:szCs w:val="28"/>
        </w:rPr>
        <w:t>Настоящее Решение вступает в силу со дня его подписания.</w:t>
      </w:r>
    </w:p>
    <w:p w:rsidR="009604C6" w:rsidRPr="00EF10B8" w:rsidRDefault="009604C6">
      <w:pPr>
        <w:ind w:left="360"/>
        <w:jc w:val="both"/>
        <w:rPr>
          <w:sz w:val="28"/>
          <w:szCs w:val="28"/>
        </w:rPr>
      </w:pPr>
    </w:p>
    <w:p w:rsidR="009604C6" w:rsidRPr="00EF10B8" w:rsidRDefault="003D0D1D" w:rsidP="00EF10B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F10B8">
        <w:rPr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EF10B8">
        <w:rPr>
          <w:sz w:val="28"/>
          <w:szCs w:val="28"/>
        </w:rPr>
        <w:t>Приладожья</w:t>
      </w:r>
      <w:proofErr w:type="spellEnd"/>
      <w:r w:rsidRPr="00EF10B8">
        <w:rPr>
          <w:sz w:val="28"/>
          <w:szCs w:val="28"/>
        </w:rPr>
        <w:t>», а также разместить на официальном сайте Кааламского сельского поселения в  сети Интернет.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EF10B8" w:rsidRDefault="00EF10B8">
      <w:pPr>
        <w:jc w:val="both"/>
        <w:rPr>
          <w:sz w:val="28"/>
          <w:szCs w:val="28"/>
        </w:rPr>
      </w:pPr>
    </w:p>
    <w:p w:rsidR="009604C6" w:rsidRPr="00EF10B8" w:rsidRDefault="003D0D1D">
      <w:pPr>
        <w:jc w:val="both"/>
        <w:rPr>
          <w:sz w:val="28"/>
          <w:szCs w:val="28"/>
        </w:rPr>
      </w:pPr>
      <w:r w:rsidRPr="00EF10B8">
        <w:rPr>
          <w:sz w:val="28"/>
          <w:szCs w:val="28"/>
        </w:rPr>
        <w:t xml:space="preserve">Председатель </w:t>
      </w:r>
    </w:p>
    <w:p w:rsidR="009604C6" w:rsidRPr="00EF10B8" w:rsidRDefault="003D0D1D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Совета Кааламского сельского поселения                                   </w:t>
      </w:r>
      <w:proofErr w:type="spellStart"/>
      <w:r w:rsidRPr="00EF10B8">
        <w:rPr>
          <w:sz w:val="28"/>
          <w:szCs w:val="28"/>
        </w:rPr>
        <w:t>Г.В.Зимакова</w:t>
      </w:r>
      <w:proofErr w:type="spellEnd"/>
    </w:p>
    <w:p w:rsidR="009604C6" w:rsidRPr="00EF10B8" w:rsidRDefault="009604C6">
      <w:pPr>
        <w:jc w:val="both"/>
        <w:rPr>
          <w:sz w:val="28"/>
          <w:szCs w:val="28"/>
        </w:rPr>
      </w:pPr>
    </w:p>
    <w:p w:rsidR="00EF10B8" w:rsidRDefault="00EF10B8">
      <w:pPr>
        <w:rPr>
          <w:sz w:val="28"/>
          <w:szCs w:val="28"/>
        </w:rPr>
      </w:pPr>
    </w:p>
    <w:p w:rsidR="009604C6" w:rsidRPr="00EF10B8" w:rsidRDefault="003D0D1D">
      <w:r w:rsidRPr="00EF10B8">
        <w:rPr>
          <w:sz w:val="28"/>
          <w:szCs w:val="28"/>
        </w:rPr>
        <w:t xml:space="preserve">Глава Кааламского сельского поселения  </w:t>
      </w:r>
      <w:r w:rsidRPr="00EF10B8">
        <w:rPr>
          <w:sz w:val="28"/>
          <w:szCs w:val="28"/>
        </w:rPr>
        <w:tab/>
        <w:t xml:space="preserve">          </w:t>
      </w:r>
      <w:r w:rsidRPr="00EF10B8">
        <w:rPr>
          <w:sz w:val="28"/>
          <w:szCs w:val="28"/>
        </w:rPr>
        <w:tab/>
        <w:t xml:space="preserve">                      </w:t>
      </w:r>
      <w:proofErr w:type="spellStart"/>
      <w:r w:rsidRPr="00EF10B8">
        <w:rPr>
          <w:sz w:val="28"/>
          <w:szCs w:val="28"/>
        </w:rPr>
        <w:t>А.М.Мищенко</w:t>
      </w:r>
      <w:proofErr w:type="spellEnd"/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tabs>
          <w:tab w:val="left" w:pos="4253"/>
        </w:tabs>
        <w:ind w:right="-144"/>
        <w:jc w:val="both"/>
        <w:rPr>
          <w:b/>
          <w:color w:val="000000"/>
          <w:sz w:val="28"/>
          <w:szCs w:val="28"/>
        </w:rPr>
      </w:pPr>
    </w:p>
    <w:sectPr w:rsidR="009604C6">
      <w:headerReference w:type="default" r:id="rId8"/>
      <w:pgSz w:w="11906" w:h="16838"/>
      <w:pgMar w:top="851" w:right="1134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24" w:rsidRDefault="00694724">
      <w:r>
        <w:separator/>
      </w:r>
    </w:p>
  </w:endnote>
  <w:endnote w:type="continuationSeparator" w:id="0">
    <w:p w:rsidR="00694724" w:rsidRDefault="0069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24" w:rsidRDefault="00694724">
      <w:r>
        <w:separator/>
      </w:r>
    </w:p>
  </w:footnote>
  <w:footnote w:type="continuationSeparator" w:id="0">
    <w:p w:rsidR="00694724" w:rsidRDefault="0069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6" w:rsidRDefault="003D0D1D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04C6" w:rsidRDefault="003D0D1D">
                          <w:pPr>
                            <w:pStyle w:val="af"/>
                            <w:rPr>
                              <w:rStyle w:val="a5"/>
                              <w:color w:val="FFFFFF"/>
                            </w:rPr>
                          </w:pPr>
                          <w:r>
                            <w:rPr>
                              <w:rStyle w:val="a5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B4E20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9604C6" w:rsidRDefault="003D0D1D">
                    <w:pPr>
                      <w:pStyle w:val="af"/>
                      <w:rPr>
                        <w:rStyle w:val="a5"/>
                        <w:color w:val="FFFFFF"/>
                      </w:rPr>
                    </w:pPr>
                    <w:r>
                      <w:rPr>
                        <w:rStyle w:val="a5"/>
                        <w:color w:val="FFFFFF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B4E20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9C6"/>
    <w:multiLevelType w:val="multilevel"/>
    <w:tmpl w:val="E15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F140B"/>
    <w:multiLevelType w:val="multilevel"/>
    <w:tmpl w:val="1BA26186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F2A5689"/>
    <w:multiLevelType w:val="multilevel"/>
    <w:tmpl w:val="0C4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85CDA"/>
    <w:multiLevelType w:val="multilevel"/>
    <w:tmpl w:val="A0464818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57AB"/>
    <w:multiLevelType w:val="multilevel"/>
    <w:tmpl w:val="FB582178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4A5DAA"/>
    <w:multiLevelType w:val="multilevel"/>
    <w:tmpl w:val="FB408D14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4C6"/>
    <w:rsid w:val="00162502"/>
    <w:rsid w:val="0018199F"/>
    <w:rsid w:val="00354784"/>
    <w:rsid w:val="003D0D1D"/>
    <w:rsid w:val="00694724"/>
    <w:rsid w:val="007678FA"/>
    <w:rsid w:val="009604C6"/>
    <w:rsid w:val="00A07F21"/>
    <w:rsid w:val="00A211E6"/>
    <w:rsid w:val="00A31DB9"/>
    <w:rsid w:val="00C67C5F"/>
    <w:rsid w:val="00EF10B8"/>
    <w:rsid w:val="00F31B65"/>
    <w:rsid w:val="00F6025F"/>
    <w:rsid w:val="00FB4E20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color w:val="auto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FF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1">
    <w:name w:val="Основной текст с отступом 3 Знак"/>
    <w:qFormat/>
    <w:rPr>
      <w:b/>
      <w:bCs/>
      <w:sz w:val="24"/>
      <w:szCs w:val="24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3"/>
      </w:numPr>
      <w:spacing w:before="40" w:after="40"/>
      <w:jc w:val="both"/>
    </w:pPr>
    <w:rPr>
      <w:szCs w:val="20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4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1">
    <w:name w:val="Body Text Indent 2"/>
    <w:basedOn w:val="a0"/>
    <w:qFormat/>
    <w:pPr>
      <w:ind w:firstLine="540"/>
      <w:jc w:val="both"/>
    </w:pPr>
  </w:style>
  <w:style w:type="paragraph" w:styleId="32">
    <w:name w:val="Body Text Indent 3"/>
    <w:basedOn w:val="a0"/>
    <w:qFormat/>
    <w:pPr>
      <w:ind w:firstLine="540"/>
      <w:jc w:val="both"/>
    </w:pPr>
    <w:rPr>
      <w:b/>
      <w:bCs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3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34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0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</w:rPr>
  </w:style>
  <w:style w:type="paragraph" w:customStyle="1" w:styleId="af1">
    <w:name w:val="Заголовок_РИС"/>
    <w:basedOn w:val="a0"/>
    <w:qFormat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2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3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4">
    <w:name w:val="Таблица"/>
    <w:basedOn w:val="a0"/>
    <w:qFormat/>
    <w:pPr>
      <w:spacing w:before="20" w:after="20"/>
    </w:pPr>
    <w:rPr>
      <w:sz w:val="20"/>
      <w:szCs w:val="20"/>
    </w:rPr>
  </w:style>
  <w:style w:type="paragraph" w:customStyle="1" w:styleId="af5">
    <w:name w:val="Текст письма"/>
    <w:basedOn w:val="a0"/>
    <w:qFormat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0"/>
    <w:qFormat/>
    <w:pPr>
      <w:numPr>
        <w:numId w:val="4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4"/>
      <w:lang w:val="ru-RU" w:bidi="ar-SA"/>
    </w:rPr>
  </w:style>
  <w:style w:type="paragraph" w:styleId="af6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0"/>
    <w:qFormat/>
    <w:pPr>
      <w:ind w:left="-426" w:right="-1185" w:firstLine="1135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styleId="af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77</cp:revision>
  <cp:lastPrinted>2021-05-20T07:54:00Z</cp:lastPrinted>
  <dcterms:created xsi:type="dcterms:W3CDTF">2019-01-15T09:07:00Z</dcterms:created>
  <dcterms:modified xsi:type="dcterms:W3CDTF">2023-03-27T08:13:00Z</dcterms:modified>
  <dc:language>en-US</dc:language>
</cp:coreProperties>
</file>