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87" w:rsidRDefault="00CE1187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E11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КААЛАМСКОГО СЕЛЬСКОГО  ПОСЕЛЕНИЯ</w:t>
      </w:r>
    </w:p>
    <w:p w:rsidR="00CE1187" w:rsidRDefault="00CE1187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1E12" w:rsidRPr="00021E12" w:rsidRDefault="00021E12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ЗАКЛЮЧЕНИЕ</w:t>
      </w:r>
    </w:p>
    <w:p w:rsidR="00021E12" w:rsidRPr="00021E12" w:rsidRDefault="00021E12" w:rsidP="00021E1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публичных слушаний по проекту Решения Совета   </w:t>
      </w:r>
    </w:p>
    <w:p w:rsidR="009E28ED" w:rsidRPr="009E28ED" w:rsidRDefault="00021E12" w:rsidP="009E28ED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Кааламского сельского поселения «</w:t>
      </w:r>
      <w:r w:rsidR="009E28ED" w:rsidRPr="009E28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отчета </w:t>
      </w:r>
    </w:p>
    <w:p w:rsidR="00021E12" w:rsidRPr="00021E12" w:rsidRDefault="009E28ED" w:rsidP="009E28ED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8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исполнении бюджета за 2021год».</w:t>
      </w:r>
    </w:p>
    <w:p w:rsidR="00B02C4F" w:rsidRDefault="00B02C4F" w:rsidP="00B02C4F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E12" w:rsidRDefault="009E28ED" w:rsidP="009E28E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 апреля 2022</w:t>
      </w:r>
      <w:r w:rsidR="00B02C4F"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12-00</w:t>
      </w:r>
      <w:r w:rsidR="00B02C4F"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помещении администрации Кааламского сельского поселения по адресу: п. Кааламо, ул. Центральная, д.5 (2 этаж) состоялись публичные слушания по обсуждению  проекта Решения</w:t>
      </w:r>
      <w:r w:rsid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Ка</w:t>
      </w:r>
      <w:r w:rsidR="00D97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аламского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отчета </w:t>
      </w:r>
      <w:r w:rsidRPr="009E28ED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исполнении бюджета за 2021год»</w:t>
      </w:r>
      <w:r w:rsid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CE1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которые </w:t>
      </w:r>
      <w:r w:rsid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проводились 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Бюджетным </w:t>
      </w:r>
      <w:r w:rsid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кодексом Российской Федерации, Ф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едеральным законом № 131-ФЗ от 06.10.2003 года «Об общих принципах организации</w:t>
      </w:r>
      <w:proofErr w:type="gramEnd"/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органов местного самоуправления в Российской Федерации», Уставом Кааламского сельского поселения</w:t>
      </w:r>
      <w:r w:rsidR="00CE1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 Кааламского сельского поселения №</w:t>
      </w:r>
      <w:r w:rsid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 от 29.03.2022г.</w:t>
      </w:r>
    </w:p>
    <w:p w:rsidR="00B02C4F" w:rsidRPr="00B02C4F" w:rsidRDefault="00B02C4F" w:rsidP="00CE11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 проведении публичных слушаний была опубликована в газете «Вести Приладожья» от </w:t>
      </w:r>
      <w:r w:rsidR="009E28ED">
        <w:rPr>
          <w:rFonts w:ascii="Times New Roman" w:eastAsia="Times New Roman" w:hAnsi="Times New Roman" w:cs="Times New Roman"/>
          <w:sz w:val="28"/>
          <w:szCs w:val="28"/>
          <w:lang w:eastAsia="zh-CN"/>
        </w:rPr>
        <w:t>06.04.2022г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№ </w:t>
      </w:r>
      <w:r w:rsidR="00CE118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E28E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размещена на  официальном сайте Администрации Кааламского сельского поселения в сети «Интернет» и на информационных стендах.</w:t>
      </w:r>
    </w:p>
    <w:p w:rsidR="00CE1187" w:rsidRDefault="00B02C4F" w:rsidP="00CE11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публичных слушаниях присутствовало </w:t>
      </w:r>
      <w:r w:rsidR="009E28E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человек.</w:t>
      </w:r>
    </w:p>
    <w:p w:rsidR="00B02C4F" w:rsidRPr="00B02C4F" w:rsidRDefault="00B02C4F" w:rsidP="00CE11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публичных слушаниях выступали: Глава Кааламского сельского поселения Мищенко А.М., специалист 1 категории Логинова И.В.</w:t>
      </w:r>
    </w:p>
    <w:p w:rsidR="00B02C4F" w:rsidRPr="00B02C4F" w:rsidRDefault="00B02C4F" w:rsidP="009E28E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Письменных обращений граждан по проекту Решения Совета Кааламского сельского поселения </w:t>
      </w:r>
      <w:r w:rsidR="009E28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отчета </w:t>
      </w:r>
      <w:r w:rsidR="009E28ED" w:rsidRPr="009E28ED">
        <w:rPr>
          <w:rFonts w:ascii="Times New Roman" w:eastAsia="Times New Roman" w:hAnsi="Times New Roman" w:cs="Times New Roman"/>
          <w:sz w:val="28"/>
          <w:szCs w:val="28"/>
          <w:lang w:eastAsia="zh-CN"/>
        </w:rPr>
        <w:t>об</w:t>
      </w:r>
      <w:r w:rsidR="009E28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исполнении бюджета за 2021год»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поступало.</w:t>
      </w:r>
    </w:p>
    <w:p w:rsidR="00B02C4F" w:rsidRPr="00B02C4F" w:rsidRDefault="00B02C4F" w:rsidP="00CE11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>Публичные слушания по проекту Решения Совета Кааламского сельского поселения «Об утверждении отчета об исполнении бюджета за 202</w:t>
      </w:r>
      <w:r w:rsidR="009E28E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 признаны состоявшимися.</w:t>
      </w:r>
    </w:p>
    <w:p w:rsidR="00021E12" w:rsidRPr="00021E12" w:rsidRDefault="00B02C4F" w:rsidP="00CE11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Принято единогласное решение: Рекомендовать Совету Кааламского сельского поселения утвердить в окончательной редакции проект Решения Совета Кааламского сельского поселения «Об утверждении отчета об исполнении бюджета за 202</w:t>
      </w:r>
      <w:r w:rsidR="009E28E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bookmarkStart w:id="0" w:name="_GoBack"/>
      <w:bookmarkEnd w:id="0"/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год».</w:t>
      </w:r>
    </w:p>
    <w:p w:rsidR="00021E12" w:rsidRPr="00021E12" w:rsidRDefault="00021E12" w:rsidP="00CE118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Заключение по итогам публичных слушаний в </w:t>
      </w:r>
      <w:r w:rsidR="00F507E9" w:rsidRPr="00F507E9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газете  «Вести Приладожья»</w:t>
      </w:r>
      <w:r w:rsidR="00045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045CD0" w:rsidRPr="00045CD0">
        <w:rPr>
          <w:rFonts w:ascii="Times New Roman" w:eastAsia="Times New Roman" w:hAnsi="Times New Roman" w:cs="Times New Roman"/>
          <w:sz w:val="28"/>
          <w:szCs w:val="28"/>
          <w:lang w:eastAsia="zh-CN"/>
        </w:rPr>
        <w:t>а также разместить на официальном сайте Кааламского сельского поселения в сети Интернет.</w:t>
      </w:r>
    </w:p>
    <w:p w:rsidR="00045CD0" w:rsidRDefault="00045CD0" w:rsidP="00CE118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E12" w:rsidRPr="00021E12" w:rsidRDefault="00021E12" w:rsidP="00CE11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Председатель,</w:t>
      </w:r>
    </w:p>
    <w:p w:rsidR="001F60C9" w:rsidRPr="00021E12" w:rsidRDefault="00B02C4F" w:rsidP="00CE11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Кааламского сельского поселения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А.М.Мищенко</w:t>
      </w:r>
      <w:proofErr w:type="spellEnd"/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045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  <w:r w:rsidR="001F60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045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B02C4F" w:rsidRDefault="00B02C4F" w:rsidP="00CE11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2AB5" w:rsidRDefault="00021E12" w:rsidP="00FE26EB">
      <w:pPr>
        <w:suppressAutoHyphens/>
        <w:spacing w:after="0" w:line="240" w:lineRule="auto"/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  <w:r w:rsid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>Т.Н. Дедушкина</w:t>
      </w:r>
    </w:p>
    <w:sectPr w:rsidR="00112AB5" w:rsidSect="00CE11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AA710ED"/>
    <w:multiLevelType w:val="hybridMultilevel"/>
    <w:tmpl w:val="7816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5E"/>
    <w:rsid w:val="00021E12"/>
    <w:rsid w:val="00045CD0"/>
    <w:rsid w:val="00112AB5"/>
    <w:rsid w:val="001B1168"/>
    <w:rsid w:val="001F60C9"/>
    <w:rsid w:val="00353DB0"/>
    <w:rsid w:val="003A345E"/>
    <w:rsid w:val="00582F7B"/>
    <w:rsid w:val="005E4322"/>
    <w:rsid w:val="007F5414"/>
    <w:rsid w:val="00895F1B"/>
    <w:rsid w:val="009E28ED"/>
    <w:rsid w:val="00AE6190"/>
    <w:rsid w:val="00B02C4F"/>
    <w:rsid w:val="00CE1187"/>
    <w:rsid w:val="00D97FC4"/>
    <w:rsid w:val="00F507E9"/>
    <w:rsid w:val="00FB3FA6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17</cp:revision>
  <cp:lastPrinted>2022-04-18T15:22:00Z</cp:lastPrinted>
  <dcterms:created xsi:type="dcterms:W3CDTF">2017-09-21T14:16:00Z</dcterms:created>
  <dcterms:modified xsi:type="dcterms:W3CDTF">2022-04-18T15:22:00Z</dcterms:modified>
</cp:coreProperties>
</file>