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0A" w:rsidRDefault="00EB730A" w:rsidP="00EB730A">
      <w:pPr>
        <w:widowControl/>
        <w:tabs>
          <w:tab w:val="center" w:pos="4677"/>
          <w:tab w:val="right" w:pos="9355"/>
        </w:tabs>
        <w:autoSpaceDE/>
        <w:autoSpaceDN/>
        <w:adjustRightInd/>
        <w:spacing w:after="0"/>
        <w:rPr>
          <w:rFonts w:eastAsia="Times New Roman"/>
          <w:lang w:eastAsia="en-US"/>
        </w:rPr>
      </w:pPr>
    </w:p>
    <w:p w:rsidR="00EB730A" w:rsidRPr="000138C5" w:rsidRDefault="00EB730A" w:rsidP="00EB730A">
      <w:pPr>
        <w:widowControl/>
        <w:tabs>
          <w:tab w:val="center" w:pos="4677"/>
          <w:tab w:val="right" w:pos="9355"/>
        </w:tabs>
        <w:autoSpaceDE/>
        <w:autoSpaceDN/>
        <w:adjustRightInd/>
        <w:spacing w:after="0"/>
        <w:rPr>
          <w:rFonts w:eastAsia="Times New Roman"/>
          <w:lang w:eastAsia="en-US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4DD1EAC8" wp14:editId="0928C9A2">
            <wp:simplePos x="0" y="0"/>
            <wp:positionH relativeFrom="column">
              <wp:posOffset>2375535</wp:posOffset>
            </wp:positionH>
            <wp:positionV relativeFrom="paragraph">
              <wp:align>top</wp:align>
            </wp:positionV>
            <wp:extent cx="504825" cy="666750"/>
            <wp:effectExtent l="0" t="0" r="9525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lang w:eastAsia="en-US"/>
        </w:rPr>
        <w:br w:type="textWrapping" w:clear="all"/>
      </w:r>
    </w:p>
    <w:p w:rsidR="00EB730A" w:rsidRPr="000138C5" w:rsidRDefault="00EB730A" w:rsidP="00EB730A">
      <w:pPr>
        <w:widowControl/>
        <w:autoSpaceDE/>
        <w:autoSpaceDN/>
        <w:adjustRightInd/>
        <w:spacing w:after="0"/>
        <w:jc w:val="center"/>
        <w:rPr>
          <w:rFonts w:eastAsia="Times New Roman"/>
          <w:b/>
          <w:sz w:val="28"/>
          <w:szCs w:val="28"/>
          <w:lang w:eastAsia="en-US"/>
        </w:rPr>
      </w:pPr>
      <w:r w:rsidRPr="000138C5">
        <w:rPr>
          <w:rFonts w:eastAsia="Times New Roman"/>
          <w:b/>
          <w:sz w:val="28"/>
          <w:szCs w:val="28"/>
          <w:lang w:eastAsia="en-US"/>
        </w:rPr>
        <w:t>Республика Карелия</w:t>
      </w:r>
    </w:p>
    <w:p w:rsidR="00EB730A" w:rsidRPr="000138C5" w:rsidRDefault="00EB730A" w:rsidP="00EB730A">
      <w:pPr>
        <w:spacing w:before="108" w:after="108"/>
        <w:jc w:val="center"/>
        <w:outlineLvl w:val="0"/>
        <w:rPr>
          <w:rFonts w:eastAsia="Times New Roman"/>
          <w:b/>
          <w:bCs/>
          <w:sz w:val="28"/>
          <w:szCs w:val="28"/>
          <w:lang w:eastAsia="en-US"/>
        </w:rPr>
      </w:pPr>
    </w:p>
    <w:p w:rsidR="00EB730A" w:rsidRPr="000138C5" w:rsidRDefault="00EB730A" w:rsidP="00EB730A">
      <w:pPr>
        <w:spacing w:before="108" w:after="108"/>
        <w:jc w:val="center"/>
        <w:outlineLvl w:val="0"/>
        <w:rPr>
          <w:rFonts w:eastAsia="Times New Roman"/>
          <w:b/>
          <w:bCs/>
          <w:sz w:val="28"/>
          <w:szCs w:val="28"/>
          <w:lang w:eastAsia="en-US"/>
        </w:rPr>
      </w:pPr>
      <w:r w:rsidRPr="000138C5">
        <w:rPr>
          <w:rFonts w:eastAsia="Times New Roman"/>
          <w:b/>
          <w:bCs/>
          <w:sz w:val="28"/>
          <w:szCs w:val="28"/>
          <w:lang w:eastAsia="en-US"/>
        </w:rPr>
        <w:t>АДМИНИСТРАЦИЯ КААЛАМСКОГО СЕЛЬСКОГО ПОСЕЛЕНИЯ</w:t>
      </w:r>
    </w:p>
    <w:p w:rsidR="00EB730A" w:rsidRPr="000138C5" w:rsidRDefault="00EB730A" w:rsidP="00EB730A">
      <w:pPr>
        <w:spacing w:before="108" w:after="108"/>
        <w:jc w:val="center"/>
        <w:outlineLvl w:val="0"/>
        <w:rPr>
          <w:rFonts w:eastAsia="Times New Roman"/>
          <w:b/>
          <w:bCs/>
          <w:sz w:val="28"/>
          <w:szCs w:val="28"/>
          <w:lang w:eastAsia="en-US"/>
        </w:rPr>
      </w:pPr>
    </w:p>
    <w:p w:rsidR="00EB730A" w:rsidRPr="000138C5" w:rsidRDefault="00EB730A" w:rsidP="00EB730A">
      <w:pPr>
        <w:spacing w:before="108" w:after="108"/>
        <w:jc w:val="center"/>
        <w:outlineLvl w:val="0"/>
        <w:rPr>
          <w:rFonts w:eastAsia="Times New Roman"/>
          <w:b/>
          <w:bCs/>
          <w:sz w:val="28"/>
          <w:szCs w:val="28"/>
          <w:lang w:eastAsia="en-US"/>
        </w:rPr>
      </w:pPr>
      <w:r w:rsidRPr="000138C5">
        <w:rPr>
          <w:rFonts w:eastAsia="Times New Roman"/>
          <w:b/>
          <w:bCs/>
          <w:sz w:val="28"/>
          <w:szCs w:val="28"/>
          <w:lang w:eastAsia="en-US"/>
        </w:rPr>
        <w:t>ПОСТАНОВЛЕНИЕ</w:t>
      </w:r>
    </w:p>
    <w:p w:rsidR="00EB730A" w:rsidRPr="000138C5" w:rsidRDefault="00EB730A" w:rsidP="00EB730A">
      <w:pPr>
        <w:spacing w:before="108" w:after="108"/>
        <w:jc w:val="center"/>
        <w:outlineLvl w:val="0"/>
        <w:rPr>
          <w:rFonts w:eastAsia="Times New Roman"/>
          <w:b/>
          <w:bCs/>
          <w:sz w:val="28"/>
          <w:szCs w:val="28"/>
          <w:lang w:eastAsia="en-US"/>
        </w:rPr>
      </w:pPr>
    </w:p>
    <w:p w:rsidR="00EB730A" w:rsidRPr="000138C5" w:rsidRDefault="00EB730A" w:rsidP="00EB730A">
      <w:pPr>
        <w:widowControl/>
        <w:autoSpaceDE/>
        <w:autoSpaceDN/>
        <w:adjustRightInd/>
        <w:spacing w:after="0"/>
        <w:ind w:left="-284" w:right="-143" w:firstLine="568"/>
        <w:jc w:val="both"/>
        <w:rPr>
          <w:rFonts w:eastAsia="Times New Roman"/>
          <w:b/>
          <w:bCs/>
          <w:sz w:val="28"/>
          <w:szCs w:val="28"/>
          <w:lang w:eastAsia="en-US"/>
        </w:rPr>
      </w:pPr>
    </w:p>
    <w:p w:rsidR="00EB730A" w:rsidRPr="000138C5" w:rsidRDefault="00EB730A" w:rsidP="00EB730A">
      <w:pPr>
        <w:widowControl/>
        <w:autoSpaceDE/>
        <w:autoSpaceDN/>
        <w:adjustRightInd/>
        <w:spacing w:after="0"/>
        <w:ind w:right="-143"/>
        <w:jc w:val="both"/>
        <w:rPr>
          <w:rFonts w:eastAsia="Times New Roman"/>
          <w:bCs/>
          <w:sz w:val="28"/>
          <w:szCs w:val="28"/>
          <w:lang w:eastAsia="en-US"/>
        </w:rPr>
      </w:pPr>
      <w:r w:rsidRPr="000138C5">
        <w:rPr>
          <w:rFonts w:eastAsia="Times New Roman"/>
          <w:bCs/>
          <w:sz w:val="28"/>
          <w:szCs w:val="28"/>
          <w:lang w:eastAsia="en-US"/>
        </w:rPr>
        <w:t>от «</w:t>
      </w:r>
      <w:r>
        <w:rPr>
          <w:rFonts w:eastAsia="Times New Roman"/>
          <w:bCs/>
          <w:sz w:val="28"/>
          <w:szCs w:val="28"/>
          <w:lang w:eastAsia="en-US"/>
        </w:rPr>
        <w:t xml:space="preserve"> </w:t>
      </w:r>
      <w:r w:rsidR="00A159CC">
        <w:rPr>
          <w:rFonts w:eastAsia="Times New Roman"/>
          <w:bCs/>
          <w:sz w:val="28"/>
          <w:szCs w:val="28"/>
          <w:lang w:eastAsia="en-US"/>
        </w:rPr>
        <w:t>21</w:t>
      </w:r>
      <w:r>
        <w:rPr>
          <w:rFonts w:eastAsia="Times New Roman"/>
          <w:bCs/>
          <w:sz w:val="28"/>
          <w:szCs w:val="28"/>
          <w:lang w:eastAsia="en-US"/>
        </w:rPr>
        <w:t xml:space="preserve"> » </w:t>
      </w:r>
      <w:r w:rsidR="00A159CC">
        <w:rPr>
          <w:rFonts w:eastAsia="Times New Roman"/>
          <w:bCs/>
          <w:sz w:val="28"/>
          <w:szCs w:val="28"/>
          <w:lang w:eastAsia="en-US"/>
        </w:rPr>
        <w:t>сентября</w:t>
      </w:r>
      <w:r>
        <w:rPr>
          <w:rFonts w:eastAsia="Times New Roman"/>
          <w:bCs/>
          <w:sz w:val="28"/>
          <w:szCs w:val="28"/>
          <w:lang w:eastAsia="en-US"/>
        </w:rPr>
        <w:t xml:space="preserve">  </w:t>
      </w:r>
      <w:r w:rsidRPr="000138C5">
        <w:rPr>
          <w:rFonts w:eastAsia="Times New Roman"/>
          <w:bCs/>
          <w:sz w:val="28"/>
          <w:szCs w:val="28"/>
          <w:lang w:eastAsia="en-US"/>
        </w:rPr>
        <w:t xml:space="preserve">2016 года                                  </w:t>
      </w:r>
      <w:r w:rsidR="00A159CC">
        <w:rPr>
          <w:rFonts w:eastAsia="Times New Roman"/>
          <w:bCs/>
          <w:sz w:val="28"/>
          <w:szCs w:val="28"/>
          <w:lang w:eastAsia="en-US"/>
        </w:rPr>
        <w:t xml:space="preserve">                          </w:t>
      </w:r>
      <w:r w:rsidRPr="000138C5">
        <w:rPr>
          <w:rFonts w:eastAsia="Times New Roman"/>
          <w:bCs/>
          <w:sz w:val="28"/>
          <w:szCs w:val="28"/>
          <w:lang w:eastAsia="en-US"/>
        </w:rPr>
        <w:t xml:space="preserve"> № </w:t>
      </w:r>
      <w:r w:rsidR="00A159CC">
        <w:rPr>
          <w:rFonts w:eastAsia="Times New Roman"/>
          <w:bCs/>
          <w:sz w:val="28"/>
          <w:szCs w:val="28"/>
          <w:lang w:eastAsia="en-US"/>
        </w:rPr>
        <w:t>33</w:t>
      </w:r>
    </w:p>
    <w:p w:rsidR="00EB730A" w:rsidRDefault="00EB730A" w:rsidP="00EB730A">
      <w:pPr>
        <w:pStyle w:val="a3"/>
        <w:rPr>
          <w:rStyle w:val="FontStyle11"/>
          <w:color w:val="404040" w:themeColor="text1" w:themeTint="BF"/>
        </w:rPr>
      </w:pPr>
      <w:r>
        <w:rPr>
          <w:rStyle w:val="FontStyle11"/>
          <w:color w:val="404040" w:themeColor="text1" w:themeTint="BF"/>
        </w:rPr>
        <w:tab/>
        <w:t xml:space="preserve">     </w:t>
      </w:r>
      <w:r>
        <w:rPr>
          <w:rStyle w:val="FontStyle11"/>
          <w:color w:val="404040" w:themeColor="text1" w:themeTint="BF"/>
        </w:rPr>
        <w:softHyphen/>
      </w:r>
      <w:r>
        <w:rPr>
          <w:rStyle w:val="FontStyle11"/>
          <w:color w:val="404040" w:themeColor="text1" w:themeTint="BF"/>
        </w:rPr>
        <w:softHyphen/>
      </w:r>
      <w:r>
        <w:rPr>
          <w:rStyle w:val="FontStyle11"/>
          <w:color w:val="404040" w:themeColor="text1" w:themeTint="BF"/>
        </w:rPr>
        <w:softHyphen/>
      </w:r>
    </w:p>
    <w:p w:rsidR="00565CB4" w:rsidRDefault="00565CB4" w:rsidP="00EB730A">
      <w:pPr>
        <w:pStyle w:val="a3"/>
        <w:rPr>
          <w:color w:val="404040" w:themeColor="text1" w:themeTint="BF"/>
          <w:sz w:val="28"/>
          <w:szCs w:val="28"/>
        </w:rPr>
      </w:pPr>
    </w:p>
    <w:p w:rsidR="00EB730A" w:rsidRDefault="00565CB4" w:rsidP="00EB730A">
      <w:pPr>
        <w:pStyle w:val="a3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Об ут</w:t>
      </w:r>
      <w:r w:rsidRPr="00565CB4">
        <w:rPr>
          <w:color w:val="404040" w:themeColor="text1" w:themeTint="BF"/>
          <w:sz w:val="28"/>
          <w:szCs w:val="28"/>
        </w:rPr>
        <w:t>вер</w:t>
      </w:r>
      <w:r>
        <w:rPr>
          <w:color w:val="404040" w:themeColor="text1" w:themeTint="BF"/>
          <w:sz w:val="28"/>
          <w:szCs w:val="28"/>
        </w:rPr>
        <w:t>ждении Положения</w:t>
      </w:r>
      <w:r w:rsidRPr="00565CB4">
        <w:rPr>
          <w:color w:val="404040" w:themeColor="text1" w:themeTint="BF"/>
          <w:sz w:val="28"/>
          <w:szCs w:val="28"/>
        </w:rPr>
        <w:t xml:space="preserve"> </w:t>
      </w:r>
      <w:r>
        <w:rPr>
          <w:color w:val="404040" w:themeColor="text1" w:themeTint="BF"/>
          <w:sz w:val="28"/>
          <w:szCs w:val="28"/>
        </w:rPr>
        <w:br/>
      </w:r>
      <w:r w:rsidRPr="00565CB4">
        <w:rPr>
          <w:color w:val="404040" w:themeColor="text1" w:themeTint="BF"/>
          <w:sz w:val="28"/>
          <w:szCs w:val="28"/>
        </w:rPr>
        <w:t xml:space="preserve">о добровольной народной дружине </w:t>
      </w:r>
      <w:r>
        <w:rPr>
          <w:color w:val="404040" w:themeColor="text1" w:themeTint="BF"/>
          <w:sz w:val="28"/>
          <w:szCs w:val="28"/>
        </w:rPr>
        <w:br/>
      </w:r>
      <w:proofErr w:type="spellStart"/>
      <w:r w:rsidRPr="00565CB4">
        <w:rPr>
          <w:color w:val="404040" w:themeColor="text1" w:themeTint="BF"/>
          <w:sz w:val="28"/>
          <w:szCs w:val="28"/>
        </w:rPr>
        <w:t>Кааламского</w:t>
      </w:r>
      <w:proofErr w:type="spellEnd"/>
      <w:r w:rsidRPr="00565CB4">
        <w:rPr>
          <w:color w:val="404040" w:themeColor="text1" w:themeTint="BF"/>
          <w:sz w:val="28"/>
          <w:szCs w:val="28"/>
        </w:rPr>
        <w:t xml:space="preserve">  сельского поселения</w:t>
      </w:r>
    </w:p>
    <w:p w:rsidR="00ED6BCC" w:rsidRDefault="00EB730A" w:rsidP="00EB730A">
      <w:pPr>
        <w:tabs>
          <w:tab w:val="left" w:pos="675"/>
        </w:tabs>
        <w:spacing w:after="240"/>
        <w:jc w:val="both"/>
        <w:rPr>
          <w:rStyle w:val="FontStyle12"/>
          <w:color w:val="404040" w:themeColor="text1" w:themeTint="BF"/>
          <w:sz w:val="28"/>
          <w:szCs w:val="28"/>
        </w:rPr>
      </w:pPr>
      <w:r>
        <w:rPr>
          <w:rStyle w:val="FontStyle12"/>
          <w:color w:val="404040" w:themeColor="text1" w:themeTint="BF"/>
          <w:sz w:val="28"/>
          <w:szCs w:val="28"/>
        </w:rPr>
        <w:t xml:space="preserve"> </w:t>
      </w:r>
    </w:p>
    <w:p w:rsidR="00565CB4" w:rsidRDefault="00ED6BCC" w:rsidP="00B02D6D">
      <w:pPr>
        <w:tabs>
          <w:tab w:val="left" w:pos="675"/>
        </w:tabs>
        <w:spacing w:after="240"/>
        <w:jc w:val="both"/>
        <w:rPr>
          <w:rStyle w:val="FontStyle12"/>
          <w:color w:val="404040" w:themeColor="text1" w:themeTint="BF"/>
          <w:sz w:val="28"/>
          <w:szCs w:val="28"/>
        </w:rPr>
      </w:pPr>
      <w:r>
        <w:rPr>
          <w:rStyle w:val="FontStyle12"/>
          <w:color w:val="404040" w:themeColor="text1" w:themeTint="BF"/>
          <w:sz w:val="28"/>
          <w:szCs w:val="28"/>
        </w:rPr>
        <w:t xml:space="preserve">  </w:t>
      </w:r>
      <w:proofErr w:type="gramStart"/>
      <w:r w:rsidRPr="00ED6BCC">
        <w:rPr>
          <w:rStyle w:val="FontStyle12"/>
          <w:color w:val="404040" w:themeColor="text1" w:themeTint="BF"/>
          <w:sz w:val="28"/>
          <w:szCs w:val="28"/>
        </w:rPr>
        <w:t>В соответствии с Федеральным законом от 2 апреля 2014 года № 44-ФЗ «Об участии граждан в охране общественного порядка», Закона Республики Карелия</w:t>
      </w:r>
      <w:r w:rsidR="00EB730A">
        <w:rPr>
          <w:rStyle w:val="FontStyle12"/>
          <w:color w:val="404040" w:themeColor="text1" w:themeTint="BF"/>
          <w:sz w:val="28"/>
          <w:szCs w:val="28"/>
        </w:rPr>
        <w:t xml:space="preserve"> </w:t>
      </w:r>
      <w:r>
        <w:rPr>
          <w:rStyle w:val="FontStyle12"/>
          <w:color w:val="404040" w:themeColor="text1" w:themeTint="BF"/>
          <w:sz w:val="28"/>
          <w:szCs w:val="28"/>
        </w:rPr>
        <w:t>от 15февраля 2016г</w:t>
      </w:r>
      <w:r w:rsidR="00B02D6D">
        <w:rPr>
          <w:rStyle w:val="FontStyle12"/>
          <w:color w:val="404040" w:themeColor="text1" w:themeTint="BF"/>
          <w:sz w:val="28"/>
          <w:szCs w:val="28"/>
        </w:rPr>
        <w:t>ода « Об отдельных вопросах участия граждан в охране общественного порядка на территории Республики Карелия»</w:t>
      </w:r>
      <w:r w:rsidR="00EB730A">
        <w:rPr>
          <w:rStyle w:val="FontStyle12"/>
          <w:color w:val="404040" w:themeColor="text1" w:themeTint="BF"/>
          <w:sz w:val="28"/>
          <w:szCs w:val="28"/>
        </w:rPr>
        <w:t xml:space="preserve"> </w:t>
      </w:r>
      <w:r w:rsidR="00B02D6D" w:rsidRPr="00B02D6D">
        <w:rPr>
          <w:rStyle w:val="FontStyle12"/>
          <w:color w:val="404040" w:themeColor="text1" w:themeTint="BF"/>
          <w:sz w:val="28"/>
          <w:szCs w:val="28"/>
        </w:rPr>
        <w:t xml:space="preserve">в целях усиления работы по охране общественного порядка и общественной безопасности, привлечения граждан к охране общественного порядка на территории </w:t>
      </w:r>
      <w:proofErr w:type="spellStart"/>
      <w:r w:rsidR="00B02D6D">
        <w:rPr>
          <w:rStyle w:val="FontStyle12"/>
          <w:color w:val="404040" w:themeColor="text1" w:themeTint="BF"/>
          <w:sz w:val="28"/>
          <w:szCs w:val="28"/>
        </w:rPr>
        <w:t>Кааламского</w:t>
      </w:r>
      <w:proofErr w:type="spellEnd"/>
      <w:r w:rsidR="00B02D6D">
        <w:rPr>
          <w:rStyle w:val="FontStyle12"/>
          <w:color w:val="404040" w:themeColor="text1" w:themeTint="BF"/>
          <w:sz w:val="28"/>
          <w:szCs w:val="28"/>
        </w:rPr>
        <w:t xml:space="preserve"> </w:t>
      </w:r>
      <w:r w:rsidR="00B02D6D" w:rsidRPr="00B02D6D">
        <w:rPr>
          <w:rStyle w:val="FontStyle12"/>
          <w:color w:val="404040" w:themeColor="text1" w:themeTint="BF"/>
          <w:sz w:val="28"/>
          <w:szCs w:val="28"/>
        </w:rPr>
        <w:t xml:space="preserve"> сельское </w:t>
      </w:r>
      <w:r w:rsidR="00B02D6D">
        <w:rPr>
          <w:rStyle w:val="FontStyle12"/>
          <w:color w:val="404040" w:themeColor="text1" w:themeTint="BF"/>
          <w:sz w:val="28"/>
          <w:szCs w:val="28"/>
        </w:rPr>
        <w:t>поселение</w:t>
      </w:r>
      <w:r w:rsidR="00B02D6D" w:rsidRPr="00B02D6D">
        <w:rPr>
          <w:rStyle w:val="FontStyle12"/>
          <w:color w:val="404040" w:themeColor="text1" w:themeTint="BF"/>
          <w:sz w:val="28"/>
          <w:szCs w:val="28"/>
        </w:rPr>
        <w:t xml:space="preserve"> </w:t>
      </w:r>
      <w:r w:rsidR="00B02D6D">
        <w:rPr>
          <w:rStyle w:val="FontStyle12"/>
          <w:color w:val="404040" w:themeColor="text1" w:themeTint="BF"/>
          <w:sz w:val="28"/>
          <w:szCs w:val="28"/>
        </w:rPr>
        <w:t>Сортавальского</w:t>
      </w:r>
      <w:proofErr w:type="gramEnd"/>
      <w:r w:rsidR="00B02D6D">
        <w:rPr>
          <w:rStyle w:val="FontStyle12"/>
          <w:color w:val="404040" w:themeColor="text1" w:themeTint="BF"/>
          <w:sz w:val="28"/>
          <w:szCs w:val="28"/>
        </w:rPr>
        <w:t xml:space="preserve"> муниципального </w:t>
      </w:r>
      <w:r w:rsidR="00B02D6D" w:rsidRPr="00B02D6D">
        <w:rPr>
          <w:rStyle w:val="FontStyle12"/>
          <w:color w:val="404040" w:themeColor="text1" w:themeTint="BF"/>
          <w:sz w:val="28"/>
          <w:szCs w:val="28"/>
        </w:rPr>
        <w:t xml:space="preserve">района  Республики Карелия, правового воспитания и повышения гражданской ответственности жителей  </w:t>
      </w:r>
      <w:proofErr w:type="spellStart"/>
      <w:r w:rsidR="00B02D6D">
        <w:rPr>
          <w:rStyle w:val="FontStyle12"/>
          <w:color w:val="404040" w:themeColor="text1" w:themeTint="BF"/>
          <w:sz w:val="28"/>
          <w:szCs w:val="28"/>
        </w:rPr>
        <w:t>Кааламского</w:t>
      </w:r>
      <w:proofErr w:type="spellEnd"/>
      <w:r w:rsidR="00B02D6D" w:rsidRPr="00B02D6D">
        <w:rPr>
          <w:rStyle w:val="FontStyle12"/>
          <w:color w:val="404040" w:themeColor="text1" w:themeTint="BF"/>
          <w:sz w:val="28"/>
          <w:szCs w:val="28"/>
        </w:rPr>
        <w:t xml:space="preserve">  сельского поселения и организации их совместной деятельности с</w:t>
      </w:r>
      <w:r w:rsidR="00B02D6D">
        <w:rPr>
          <w:rStyle w:val="FontStyle12"/>
          <w:color w:val="404040" w:themeColor="text1" w:themeTint="BF"/>
          <w:sz w:val="28"/>
          <w:szCs w:val="28"/>
        </w:rPr>
        <w:t xml:space="preserve"> правоохранительными органами, </w:t>
      </w:r>
      <w:r w:rsidR="00B02D6D" w:rsidRPr="00B02D6D">
        <w:rPr>
          <w:rStyle w:val="FontStyle12"/>
          <w:color w:val="404040" w:themeColor="text1" w:themeTint="BF"/>
          <w:sz w:val="28"/>
          <w:szCs w:val="28"/>
        </w:rPr>
        <w:t xml:space="preserve">Администрация </w:t>
      </w:r>
      <w:proofErr w:type="spellStart"/>
      <w:r w:rsidR="00B02D6D">
        <w:rPr>
          <w:rStyle w:val="FontStyle12"/>
          <w:color w:val="404040" w:themeColor="text1" w:themeTint="BF"/>
          <w:sz w:val="28"/>
          <w:szCs w:val="28"/>
        </w:rPr>
        <w:t>Кааламского</w:t>
      </w:r>
      <w:proofErr w:type="spellEnd"/>
      <w:r w:rsidR="00B02D6D" w:rsidRPr="00B02D6D">
        <w:rPr>
          <w:rStyle w:val="FontStyle12"/>
          <w:color w:val="404040" w:themeColor="text1" w:themeTint="BF"/>
          <w:sz w:val="28"/>
          <w:szCs w:val="28"/>
        </w:rPr>
        <w:t xml:space="preserve"> сельского поселения постановляет:</w:t>
      </w:r>
      <w:r w:rsidR="00EB730A">
        <w:rPr>
          <w:rStyle w:val="FontStyle12"/>
          <w:color w:val="404040" w:themeColor="text1" w:themeTint="BF"/>
          <w:sz w:val="28"/>
          <w:szCs w:val="28"/>
        </w:rPr>
        <w:t xml:space="preserve"> </w:t>
      </w:r>
    </w:p>
    <w:p w:rsidR="00B02D6D" w:rsidRDefault="00B02D6D" w:rsidP="00B02D6D">
      <w:pPr>
        <w:pStyle w:val="aa"/>
        <w:numPr>
          <w:ilvl w:val="0"/>
          <w:numId w:val="1"/>
        </w:numPr>
        <w:tabs>
          <w:tab w:val="left" w:pos="675"/>
        </w:tabs>
        <w:spacing w:after="240"/>
        <w:jc w:val="both"/>
        <w:rPr>
          <w:rStyle w:val="FontStyle12"/>
          <w:color w:val="404040" w:themeColor="text1" w:themeTint="BF"/>
          <w:sz w:val="28"/>
          <w:szCs w:val="28"/>
        </w:rPr>
      </w:pPr>
      <w:r w:rsidRPr="00B02D6D">
        <w:rPr>
          <w:rStyle w:val="FontStyle12"/>
          <w:color w:val="404040" w:themeColor="text1" w:themeTint="BF"/>
          <w:sz w:val="28"/>
          <w:szCs w:val="28"/>
        </w:rPr>
        <w:t xml:space="preserve"> Утвердить Положение о добровольной народной дружине </w:t>
      </w:r>
      <w:proofErr w:type="spellStart"/>
      <w:r w:rsidRPr="00B02D6D">
        <w:rPr>
          <w:rStyle w:val="FontStyle12"/>
          <w:color w:val="404040" w:themeColor="text1" w:themeTint="BF"/>
          <w:sz w:val="28"/>
          <w:szCs w:val="28"/>
        </w:rPr>
        <w:t>Кааламского</w:t>
      </w:r>
      <w:proofErr w:type="spellEnd"/>
      <w:r w:rsidRPr="00B02D6D">
        <w:rPr>
          <w:rStyle w:val="FontStyle12"/>
          <w:color w:val="404040" w:themeColor="text1" w:themeTint="BF"/>
          <w:sz w:val="28"/>
          <w:szCs w:val="28"/>
        </w:rPr>
        <w:t xml:space="preserve">  сельского поселения  (приложение № 1).</w:t>
      </w:r>
    </w:p>
    <w:p w:rsidR="00F35AAA" w:rsidRDefault="00B02D6D" w:rsidP="00EB730A">
      <w:pPr>
        <w:pStyle w:val="aa"/>
        <w:numPr>
          <w:ilvl w:val="0"/>
          <w:numId w:val="1"/>
        </w:numPr>
        <w:tabs>
          <w:tab w:val="left" w:pos="675"/>
        </w:tabs>
        <w:spacing w:after="240"/>
        <w:jc w:val="both"/>
        <w:rPr>
          <w:rStyle w:val="FontStyle12"/>
          <w:color w:val="404040" w:themeColor="text1" w:themeTint="BF"/>
          <w:sz w:val="28"/>
          <w:szCs w:val="28"/>
        </w:rPr>
      </w:pPr>
      <w:r>
        <w:rPr>
          <w:rStyle w:val="FontStyle12"/>
          <w:color w:val="404040" w:themeColor="text1" w:themeTint="BF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>
        <w:rPr>
          <w:rStyle w:val="FontStyle12"/>
          <w:color w:val="404040" w:themeColor="text1" w:themeTint="BF"/>
          <w:sz w:val="28"/>
          <w:szCs w:val="28"/>
        </w:rPr>
        <w:t>Кааламского</w:t>
      </w:r>
      <w:proofErr w:type="spellEnd"/>
      <w:r>
        <w:rPr>
          <w:rStyle w:val="FontStyle12"/>
          <w:color w:val="404040" w:themeColor="text1" w:themeTint="BF"/>
          <w:sz w:val="28"/>
          <w:szCs w:val="28"/>
        </w:rPr>
        <w:t xml:space="preserve"> сельского поселения от 12.12.2014г. № 58</w:t>
      </w:r>
      <w:r w:rsidR="00F35AAA">
        <w:rPr>
          <w:rStyle w:val="FontStyle12"/>
          <w:color w:val="404040" w:themeColor="text1" w:themeTint="BF"/>
          <w:sz w:val="28"/>
          <w:szCs w:val="28"/>
        </w:rPr>
        <w:t xml:space="preserve"> «</w:t>
      </w:r>
      <w:r w:rsidR="00F35AAA" w:rsidRPr="00F35AAA">
        <w:rPr>
          <w:rStyle w:val="FontStyle12"/>
          <w:color w:val="404040" w:themeColor="text1" w:themeTint="BF"/>
          <w:sz w:val="28"/>
          <w:szCs w:val="28"/>
        </w:rPr>
        <w:t>О создании добровольной народной дружины</w:t>
      </w:r>
      <w:r w:rsidR="00F35AAA">
        <w:rPr>
          <w:rStyle w:val="FontStyle12"/>
          <w:color w:val="404040" w:themeColor="text1" w:themeTint="BF"/>
          <w:sz w:val="28"/>
          <w:szCs w:val="28"/>
        </w:rPr>
        <w:t>».</w:t>
      </w:r>
    </w:p>
    <w:p w:rsidR="00F35AAA" w:rsidRDefault="00F35AAA" w:rsidP="00EB730A">
      <w:pPr>
        <w:pStyle w:val="aa"/>
        <w:numPr>
          <w:ilvl w:val="0"/>
          <w:numId w:val="1"/>
        </w:numPr>
        <w:tabs>
          <w:tab w:val="left" w:pos="675"/>
        </w:tabs>
        <w:spacing w:after="240"/>
        <w:jc w:val="both"/>
        <w:rPr>
          <w:color w:val="404040" w:themeColor="text1" w:themeTint="BF"/>
          <w:sz w:val="28"/>
          <w:szCs w:val="28"/>
        </w:rPr>
      </w:pPr>
      <w:r>
        <w:rPr>
          <w:rStyle w:val="FontStyle12"/>
          <w:color w:val="404040" w:themeColor="text1" w:themeTint="BF"/>
          <w:sz w:val="28"/>
          <w:szCs w:val="28"/>
        </w:rPr>
        <w:t xml:space="preserve"> </w:t>
      </w:r>
      <w:r w:rsidR="00EB730A" w:rsidRPr="00F35AAA">
        <w:rPr>
          <w:color w:val="404040" w:themeColor="text1" w:themeTint="BF"/>
          <w:sz w:val="28"/>
          <w:szCs w:val="28"/>
        </w:rPr>
        <w:t>Настоящее постановление подлежит официальному опубликованию в средствах массовой информации.</w:t>
      </w:r>
    </w:p>
    <w:p w:rsidR="00EB730A" w:rsidRPr="00F35AAA" w:rsidRDefault="00EB730A" w:rsidP="00EB730A">
      <w:pPr>
        <w:pStyle w:val="aa"/>
        <w:numPr>
          <w:ilvl w:val="0"/>
          <w:numId w:val="1"/>
        </w:numPr>
        <w:tabs>
          <w:tab w:val="left" w:pos="675"/>
        </w:tabs>
        <w:spacing w:after="240"/>
        <w:jc w:val="both"/>
        <w:rPr>
          <w:color w:val="404040" w:themeColor="text1" w:themeTint="BF"/>
          <w:sz w:val="28"/>
          <w:szCs w:val="28"/>
        </w:rPr>
      </w:pPr>
      <w:proofErr w:type="gramStart"/>
      <w:r w:rsidRPr="00F35AAA">
        <w:rPr>
          <w:color w:val="404040" w:themeColor="text1" w:themeTint="BF"/>
          <w:sz w:val="28"/>
          <w:szCs w:val="28"/>
        </w:rPr>
        <w:t>Контроль за</w:t>
      </w:r>
      <w:proofErr w:type="gramEnd"/>
      <w:r w:rsidRPr="00F35AAA">
        <w:rPr>
          <w:color w:val="404040" w:themeColor="text1" w:themeTint="BF"/>
          <w:sz w:val="28"/>
          <w:szCs w:val="28"/>
        </w:rPr>
        <w:t xml:space="preserve"> исполнением настоящего постановления  оставляю за собой.</w:t>
      </w:r>
    </w:p>
    <w:p w:rsidR="00EB730A" w:rsidRDefault="00EB730A" w:rsidP="00EB730A">
      <w:pPr>
        <w:rPr>
          <w:color w:val="404040" w:themeColor="text1" w:themeTint="BF"/>
          <w:sz w:val="28"/>
          <w:szCs w:val="28"/>
        </w:rPr>
      </w:pPr>
    </w:p>
    <w:p w:rsidR="00EB730A" w:rsidRPr="001D1CC8" w:rsidRDefault="00EB730A" w:rsidP="00EB730A">
      <w:pPr>
        <w:rPr>
          <w:color w:val="404040" w:themeColor="text1" w:themeTint="BF"/>
        </w:rPr>
      </w:pPr>
      <w:r>
        <w:rPr>
          <w:color w:val="404040" w:themeColor="text1" w:themeTint="BF"/>
          <w:sz w:val="28"/>
          <w:szCs w:val="28"/>
        </w:rPr>
        <w:t xml:space="preserve">Глава </w:t>
      </w:r>
      <w:proofErr w:type="spellStart"/>
      <w:r>
        <w:rPr>
          <w:color w:val="404040" w:themeColor="text1" w:themeTint="BF"/>
          <w:sz w:val="28"/>
          <w:szCs w:val="28"/>
        </w:rPr>
        <w:t>Кааламского</w:t>
      </w:r>
      <w:proofErr w:type="spellEnd"/>
      <w:r>
        <w:rPr>
          <w:color w:val="404040" w:themeColor="text1" w:themeTint="BF"/>
          <w:sz w:val="28"/>
          <w:szCs w:val="28"/>
        </w:rPr>
        <w:t xml:space="preserve"> сельского поселения                                </w:t>
      </w:r>
      <w:r w:rsidR="00F35AAA">
        <w:rPr>
          <w:color w:val="404040" w:themeColor="text1" w:themeTint="BF"/>
          <w:sz w:val="28"/>
          <w:szCs w:val="28"/>
        </w:rPr>
        <w:t xml:space="preserve">   </w:t>
      </w:r>
      <w:r>
        <w:rPr>
          <w:color w:val="404040" w:themeColor="text1" w:themeTint="BF"/>
          <w:sz w:val="28"/>
          <w:szCs w:val="28"/>
        </w:rPr>
        <w:t xml:space="preserve"> </w:t>
      </w:r>
      <w:proofErr w:type="spellStart"/>
      <w:r>
        <w:rPr>
          <w:color w:val="404040" w:themeColor="text1" w:themeTint="BF"/>
          <w:sz w:val="28"/>
          <w:szCs w:val="28"/>
        </w:rPr>
        <w:t>А.М.Мищенко</w:t>
      </w:r>
      <w:proofErr w:type="spellEnd"/>
    </w:p>
    <w:p w:rsidR="00B40886" w:rsidRDefault="00B40886" w:rsidP="00F35AAA">
      <w:pPr>
        <w:widowControl/>
        <w:autoSpaceDE/>
        <w:autoSpaceDN/>
        <w:adjustRightInd/>
        <w:snapToGrid w:val="0"/>
        <w:spacing w:after="0"/>
        <w:jc w:val="right"/>
        <w:rPr>
          <w:rFonts w:eastAsia="Times New Roman"/>
        </w:rPr>
      </w:pPr>
    </w:p>
    <w:p w:rsidR="00B40886" w:rsidRDefault="00B40886" w:rsidP="00F35AAA">
      <w:pPr>
        <w:widowControl/>
        <w:autoSpaceDE/>
        <w:autoSpaceDN/>
        <w:adjustRightInd/>
        <w:snapToGrid w:val="0"/>
        <w:spacing w:after="0"/>
        <w:jc w:val="right"/>
        <w:rPr>
          <w:rFonts w:eastAsia="Times New Roman"/>
        </w:rPr>
      </w:pPr>
    </w:p>
    <w:p w:rsidR="00B40886" w:rsidRDefault="00B40886" w:rsidP="00F35AAA">
      <w:pPr>
        <w:widowControl/>
        <w:autoSpaceDE/>
        <w:autoSpaceDN/>
        <w:adjustRightInd/>
        <w:snapToGrid w:val="0"/>
        <w:spacing w:after="0"/>
        <w:jc w:val="right"/>
        <w:rPr>
          <w:rFonts w:eastAsia="Times New Roman"/>
        </w:rPr>
      </w:pPr>
    </w:p>
    <w:p w:rsidR="00A159CC" w:rsidRDefault="00A159CC" w:rsidP="00F35AAA">
      <w:pPr>
        <w:widowControl/>
        <w:autoSpaceDE/>
        <w:autoSpaceDN/>
        <w:adjustRightInd/>
        <w:snapToGrid w:val="0"/>
        <w:spacing w:after="0"/>
        <w:jc w:val="right"/>
        <w:rPr>
          <w:rFonts w:eastAsia="Times New Roman"/>
        </w:rPr>
      </w:pPr>
    </w:p>
    <w:p w:rsidR="00F35AAA" w:rsidRPr="00F35AAA" w:rsidRDefault="00F35AAA" w:rsidP="00F35AAA">
      <w:pPr>
        <w:widowControl/>
        <w:autoSpaceDE/>
        <w:autoSpaceDN/>
        <w:adjustRightInd/>
        <w:snapToGrid w:val="0"/>
        <w:spacing w:after="0"/>
        <w:jc w:val="right"/>
        <w:rPr>
          <w:rFonts w:eastAsia="Times New Roman"/>
        </w:rPr>
      </w:pPr>
      <w:r w:rsidRPr="00F35AAA">
        <w:rPr>
          <w:rFonts w:eastAsia="Times New Roman"/>
        </w:rPr>
        <w:lastRenderedPageBreak/>
        <w:t>Приложение № 1</w:t>
      </w:r>
    </w:p>
    <w:p w:rsidR="00F35AAA" w:rsidRPr="00F35AAA" w:rsidRDefault="00F35AAA" w:rsidP="00F35AAA">
      <w:pPr>
        <w:widowControl/>
        <w:autoSpaceDE/>
        <w:autoSpaceDN/>
        <w:adjustRightInd/>
        <w:snapToGrid w:val="0"/>
        <w:spacing w:after="0"/>
        <w:jc w:val="right"/>
        <w:rPr>
          <w:rFonts w:eastAsia="Times New Roman"/>
        </w:rPr>
      </w:pPr>
      <w:r w:rsidRPr="00F35AAA">
        <w:rPr>
          <w:rFonts w:eastAsia="Times New Roman"/>
        </w:rPr>
        <w:t xml:space="preserve">к  постановлению администрации </w:t>
      </w:r>
    </w:p>
    <w:p w:rsidR="00F35AAA" w:rsidRPr="00F35AAA" w:rsidRDefault="00F35AAA" w:rsidP="00F35AAA">
      <w:pPr>
        <w:widowControl/>
        <w:autoSpaceDE/>
        <w:autoSpaceDN/>
        <w:adjustRightInd/>
        <w:snapToGrid w:val="0"/>
        <w:spacing w:after="0"/>
        <w:jc w:val="right"/>
        <w:rPr>
          <w:rFonts w:eastAsia="Times New Roman"/>
        </w:rPr>
      </w:pPr>
      <w:proofErr w:type="spellStart"/>
      <w:r w:rsidRPr="00F35AAA">
        <w:rPr>
          <w:rFonts w:eastAsia="Times New Roman"/>
        </w:rPr>
        <w:t>Кааламского</w:t>
      </w:r>
      <w:proofErr w:type="spellEnd"/>
      <w:r w:rsidRPr="00F35AAA">
        <w:rPr>
          <w:rFonts w:eastAsia="Times New Roman"/>
        </w:rPr>
        <w:t xml:space="preserve"> сельского поселения</w:t>
      </w:r>
    </w:p>
    <w:p w:rsidR="00F35AAA" w:rsidRPr="00F35AAA" w:rsidRDefault="00F35AAA" w:rsidP="00F35AAA">
      <w:pPr>
        <w:widowControl/>
        <w:autoSpaceDE/>
        <w:autoSpaceDN/>
        <w:adjustRightInd/>
        <w:snapToGrid w:val="0"/>
        <w:spacing w:after="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</w:rPr>
        <w:t xml:space="preserve">от </w:t>
      </w:r>
      <w:r w:rsidR="00DE07D5">
        <w:rPr>
          <w:rFonts w:eastAsia="Times New Roman"/>
        </w:rPr>
        <w:t>21.09.</w:t>
      </w:r>
      <w:r>
        <w:rPr>
          <w:rFonts w:eastAsia="Times New Roman"/>
        </w:rPr>
        <w:t>2016 г. №</w:t>
      </w:r>
      <w:r w:rsidR="00DE07D5">
        <w:rPr>
          <w:rFonts w:eastAsia="Times New Roman"/>
        </w:rPr>
        <w:t xml:space="preserve"> 33</w:t>
      </w:r>
      <w:bookmarkStart w:id="0" w:name="_GoBack"/>
      <w:bookmarkEnd w:id="0"/>
      <w:r>
        <w:rPr>
          <w:rFonts w:eastAsia="Times New Roman"/>
        </w:rPr>
        <w:t xml:space="preserve"> </w:t>
      </w:r>
      <w:r w:rsidRPr="00F35AAA">
        <w:rPr>
          <w:rFonts w:eastAsia="Times New Roman"/>
        </w:rPr>
        <w:t xml:space="preserve"> </w:t>
      </w:r>
      <w:r w:rsidRPr="00F35AAA">
        <w:rPr>
          <w:rFonts w:eastAsia="Times New Roman"/>
          <w:sz w:val="20"/>
          <w:szCs w:val="20"/>
        </w:rPr>
        <w:t xml:space="preserve"> </w:t>
      </w:r>
    </w:p>
    <w:p w:rsidR="00F35AAA" w:rsidRPr="00F35AAA" w:rsidRDefault="00F35AAA" w:rsidP="00F35AAA">
      <w:pPr>
        <w:widowControl/>
        <w:autoSpaceDE/>
        <w:autoSpaceDN/>
        <w:adjustRightInd/>
        <w:snapToGrid w:val="0"/>
        <w:spacing w:after="0"/>
        <w:jc w:val="center"/>
        <w:rPr>
          <w:rFonts w:eastAsia="Times New Roman"/>
          <w:b/>
          <w:sz w:val="28"/>
          <w:szCs w:val="28"/>
        </w:rPr>
      </w:pPr>
    </w:p>
    <w:p w:rsidR="00F35AAA" w:rsidRPr="00F35AAA" w:rsidRDefault="00F35AAA" w:rsidP="00F35AAA">
      <w:pPr>
        <w:widowControl/>
        <w:autoSpaceDE/>
        <w:autoSpaceDN/>
        <w:adjustRightInd/>
        <w:snapToGrid w:val="0"/>
        <w:spacing w:after="0"/>
        <w:jc w:val="center"/>
        <w:rPr>
          <w:rFonts w:eastAsia="Times New Roman"/>
          <w:b/>
          <w:sz w:val="28"/>
          <w:szCs w:val="28"/>
        </w:rPr>
      </w:pPr>
      <w:r w:rsidRPr="00F35AAA">
        <w:rPr>
          <w:rFonts w:eastAsia="Times New Roman"/>
          <w:b/>
          <w:sz w:val="28"/>
          <w:szCs w:val="28"/>
        </w:rPr>
        <w:t>ПОЛОЖЕНИЕ</w:t>
      </w:r>
    </w:p>
    <w:p w:rsidR="00F35AAA" w:rsidRPr="00F35AAA" w:rsidRDefault="00F35AAA" w:rsidP="00F35AAA">
      <w:pPr>
        <w:widowControl/>
        <w:autoSpaceDE/>
        <w:autoSpaceDN/>
        <w:adjustRightInd/>
        <w:snapToGrid w:val="0"/>
        <w:spacing w:after="0"/>
        <w:jc w:val="center"/>
        <w:rPr>
          <w:rFonts w:eastAsia="Times New Roman"/>
          <w:b/>
          <w:sz w:val="28"/>
          <w:szCs w:val="28"/>
        </w:rPr>
      </w:pPr>
      <w:r w:rsidRPr="00F35AAA">
        <w:rPr>
          <w:rFonts w:eastAsia="Times New Roman"/>
          <w:b/>
          <w:sz w:val="28"/>
          <w:szCs w:val="28"/>
        </w:rPr>
        <w:t xml:space="preserve">О ДОБРОВОЛЬНОЙ НАРОДНОЙ ДРУЖИНЕ </w:t>
      </w:r>
    </w:p>
    <w:p w:rsidR="00F35AAA" w:rsidRPr="00F35AAA" w:rsidRDefault="00F35AAA" w:rsidP="00F35AAA">
      <w:pPr>
        <w:widowControl/>
        <w:autoSpaceDE/>
        <w:autoSpaceDN/>
        <w:adjustRightInd/>
        <w:snapToGrid w:val="0"/>
        <w:spacing w:after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КААЛАМСКОГО СЕЛЬСКОГО ПОСЕЛЕНИЯ</w:t>
      </w:r>
    </w:p>
    <w:p w:rsidR="00F35AAA" w:rsidRPr="00F35AAA" w:rsidRDefault="00F35AAA" w:rsidP="00F35AAA">
      <w:pPr>
        <w:widowControl/>
        <w:autoSpaceDE/>
        <w:autoSpaceDN/>
        <w:adjustRightInd/>
        <w:snapToGrid w:val="0"/>
        <w:spacing w:after="0"/>
        <w:jc w:val="center"/>
        <w:rPr>
          <w:rFonts w:eastAsia="Times New Roman"/>
          <w:b/>
          <w:sz w:val="28"/>
          <w:szCs w:val="28"/>
        </w:rPr>
      </w:pPr>
    </w:p>
    <w:p w:rsidR="00F35AAA" w:rsidRPr="00F35AAA" w:rsidRDefault="00F35AAA" w:rsidP="00F35AAA">
      <w:pPr>
        <w:suppressAutoHyphens/>
        <w:autoSpaceDE/>
        <w:autoSpaceDN/>
        <w:adjustRightInd/>
        <w:spacing w:after="0" w:line="200" w:lineRule="atLeast"/>
        <w:jc w:val="both"/>
        <w:rPr>
          <w:rFonts w:eastAsia="Times New Roman" w:cs="Mangal"/>
          <w:color w:val="000000"/>
          <w:kern w:val="1"/>
          <w:lang w:eastAsia="hi-IN" w:bidi="hi-IN"/>
        </w:rPr>
      </w:pPr>
      <w:r w:rsidRPr="00F35AAA">
        <w:rPr>
          <w:rFonts w:eastAsia="Times New Roman" w:cs="Mangal"/>
          <w:color w:val="000000"/>
          <w:kern w:val="1"/>
          <w:lang w:eastAsia="hi-IN" w:bidi="hi-IN"/>
        </w:rPr>
        <w:t xml:space="preserve">       Настоящее Положение устанавливает правовые основы и принципы деятельности добровольных народных дружин по охране общественного порядка (далее – ДНД) в </w:t>
      </w:r>
      <w:proofErr w:type="spellStart"/>
      <w:r w:rsidRPr="00F35AAA">
        <w:rPr>
          <w:rFonts w:eastAsia="Times New Roman" w:cs="Mangal"/>
          <w:color w:val="000000"/>
          <w:kern w:val="1"/>
          <w:lang w:eastAsia="hi-IN" w:bidi="hi-IN"/>
        </w:rPr>
        <w:t>Кааламском</w:t>
      </w:r>
      <w:proofErr w:type="spellEnd"/>
      <w:r w:rsidRPr="00F35AAA">
        <w:rPr>
          <w:rFonts w:eastAsia="Times New Roman" w:cs="Mangal"/>
          <w:color w:val="000000"/>
          <w:kern w:val="1"/>
          <w:lang w:eastAsia="hi-IN" w:bidi="hi-IN"/>
        </w:rPr>
        <w:t xml:space="preserve"> сельском поселении Сортавальского муниципального района Республики Карелия (далее – поселение), определяет их организационную структуру и систему управления, а также обязанности, права и ответственность народных дружинников, гарантии их правовой и социальной защиты.</w:t>
      </w:r>
    </w:p>
    <w:p w:rsidR="00F35AAA" w:rsidRPr="00F35AAA" w:rsidRDefault="00F35AAA" w:rsidP="00F35AAA">
      <w:pPr>
        <w:suppressAutoHyphens/>
        <w:autoSpaceDE/>
        <w:autoSpaceDN/>
        <w:adjustRightInd/>
        <w:spacing w:after="0" w:line="200" w:lineRule="atLeast"/>
        <w:jc w:val="both"/>
        <w:rPr>
          <w:rFonts w:eastAsia="Times New Roman" w:cs="Mangal"/>
          <w:color w:val="000000"/>
          <w:kern w:val="1"/>
          <w:lang w:eastAsia="hi-IN" w:bidi="hi-IN"/>
        </w:rPr>
      </w:pPr>
    </w:p>
    <w:p w:rsidR="00F35AAA" w:rsidRPr="00F35AAA" w:rsidRDefault="00F35AAA" w:rsidP="00F35AAA">
      <w:pPr>
        <w:widowControl/>
        <w:numPr>
          <w:ilvl w:val="0"/>
          <w:numId w:val="2"/>
        </w:numPr>
        <w:tabs>
          <w:tab w:val="left" w:pos="2828"/>
        </w:tabs>
        <w:suppressAutoHyphens/>
        <w:autoSpaceDE/>
        <w:autoSpaceDN/>
        <w:adjustRightInd/>
        <w:spacing w:after="0" w:line="200" w:lineRule="atLeast"/>
        <w:jc w:val="center"/>
        <w:rPr>
          <w:rFonts w:eastAsia="Times New Roman" w:cs="Mangal"/>
          <w:b/>
          <w:color w:val="000000"/>
          <w:kern w:val="1"/>
          <w:lang w:eastAsia="hi-IN" w:bidi="hi-IN"/>
        </w:rPr>
      </w:pPr>
      <w:r w:rsidRPr="00F35AAA">
        <w:rPr>
          <w:rFonts w:eastAsia="Times New Roman" w:cs="Mangal"/>
          <w:b/>
          <w:color w:val="000000"/>
          <w:kern w:val="1"/>
          <w:lang w:eastAsia="hi-IN" w:bidi="hi-IN"/>
        </w:rPr>
        <w:t>Общие положения</w:t>
      </w:r>
    </w:p>
    <w:p w:rsidR="00F35AAA" w:rsidRPr="00F35AAA" w:rsidRDefault="00F35AAA" w:rsidP="00F35AAA">
      <w:pPr>
        <w:suppressAutoHyphens/>
        <w:autoSpaceDE/>
        <w:autoSpaceDN/>
        <w:adjustRightInd/>
        <w:spacing w:after="0" w:line="200" w:lineRule="atLeast"/>
        <w:jc w:val="both"/>
        <w:rPr>
          <w:rFonts w:eastAsia="Times New Roman" w:cs="Mangal"/>
          <w:color w:val="000000"/>
          <w:kern w:val="1"/>
          <w:lang w:eastAsia="hi-IN" w:bidi="hi-IN"/>
        </w:rPr>
      </w:pPr>
      <w:r w:rsidRPr="00F35AAA">
        <w:rPr>
          <w:rFonts w:eastAsia="Times New Roman" w:cs="Mangal"/>
          <w:color w:val="000000"/>
          <w:kern w:val="1"/>
          <w:lang w:eastAsia="hi-IN" w:bidi="hi-IN"/>
        </w:rPr>
        <w:br/>
        <w:t xml:space="preserve">      ДНД являются общественными формированиями, которые создаются в целях оказания населением поселения  содействия органам государственной власти, органам местного самоуправления и полиции в их деятельности по обеспечению общественного порядка. ДНД состоят из жителей поселения и работников организаций всех форм собственности на территории поселения, вступающих в их состав в установленном порядке.</w:t>
      </w:r>
    </w:p>
    <w:p w:rsidR="00F35AAA" w:rsidRPr="00F35AAA" w:rsidRDefault="00F35AAA" w:rsidP="00F35AAA">
      <w:pPr>
        <w:suppressAutoHyphens/>
        <w:autoSpaceDE/>
        <w:autoSpaceDN/>
        <w:adjustRightInd/>
        <w:spacing w:after="0" w:line="200" w:lineRule="atLeast"/>
        <w:jc w:val="both"/>
        <w:rPr>
          <w:rFonts w:eastAsia="Times New Roman" w:cs="Mangal"/>
          <w:color w:val="000000"/>
          <w:kern w:val="1"/>
          <w:lang w:eastAsia="hi-IN" w:bidi="hi-IN"/>
        </w:rPr>
      </w:pPr>
      <w:r w:rsidRPr="00F35AAA">
        <w:rPr>
          <w:rFonts w:eastAsia="Times New Roman" w:cs="Mangal"/>
          <w:color w:val="000000"/>
          <w:kern w:val="1"/>
          <w:lang w:eastAsia="hi-IN" w:bidi="hi-IN"/>
        </w:rPr>
        <w:t xml:space="preserve">     Действие настоящего положения не распространяется на правонарушения, возникающие в связи с оперативно – розыскной, частной детективной и охранной деятельностью.</w:t>
      </w:r>
    </w:p>
    <w:p w:rsidR="00F35AAA" w:rsidRPr="00F35AAA" w:rsidRDefault="00F35AAA" w:rsidP="00F35AAA">
      <w:pPr>
        <w:suppressAutoHyphens/>
        <w:autoSpaceDE/>
        <w:autoSpaceDN/>
        <w:adjustRightInd/>
        <w:spacing w:after="0" w:line="200" w:lineRule="atLeast"/>
        <w:jc w:val="both"/>
        <w:rPr>
          <w:rFonts w:eastAsia="Times New Roman" w:cs="Mangal"/>
          <w:kern w:val="1"/>
          <w:lang w:eastAsia="hi-IN" w:bidi="hi-IN"/>
        </w:rPr>
      </w:pPr>
    </w:p>
    <w:p w:rsidR="00F35AAA" w:rsidRPr="00F35AAA" w:rsidRDefault="00F35AAA" w:rsidP="00F35AAA">
      <w:pPr>
        <w:widowControl/>
        <w:numPr>
          <w:ilvl w:val="0"/>
          <w:numId w:val="3"/>
        </w:numPr>
        <w:tabs>
          <w:tab w:val="left" w:pos="2828"/>
        </w:tabs>
        <w:suppressAutoHyphens/>
        <w:autoSpaceDE/>
        <w:autoSpaceDN/>
        <w:adjustRightInd/>
        <w:spacing w:after="0" w:line="200" w:lineRule="atLeast"/>
        <w:jc w:val="center"/>
        <w:rPr>
          <w:rFonts w:eastAsia="Times New Roman" w:cs="Mangal"/>
          <w:b/>
          <w:color w:val="000000"/>
          <w:kern w:val="1"/>
          <w:lang w:eastAsia="hi-IN" w:bidi="hi-IN"/>
        </w:rPr>
      </w:pPr>
      <w:r w:rsidRPr="00F35AAA">
        <w:rPr>
          <w:rFonts w:eastAsia="Times New Roman" w:cs="Mangal"/>
          <w:b/>
          <w:color w:val="000000"/>
          <w:kern w:val="1"/>
          <w:lang w:eastAsia="hi-IN" w:bidi="hi-IN"/>
        </w:rPr>
        <w:t>Правовая основа и принципы деятельности ДНД</w:t>
      </w:r>
    </w:p>
    <w:p w:rsidR="00F35AAA" w:rsidRPr="00F35AAA" w:rsidRDefault="00F35AAA" w:rsidP="00F35AAA">
      <w:pPr>
        <w:suppressAutoHyphens/>
        <w:autoSpaceDE/>
        <w:autoSpaceDN/>
        <w:adjustRightInd/>
        <w:spacing w:after="0" w:line="200" w:lineRule="atLeast"/>
        <w:jc w:val="center"/>
        <w:rPr>
          <w:rFonts w:eastAsia="Times New Roman" w:cs="Mangal"/>
          <w:kern w:val="1"/>
          <w:lang w:eastAsia="hi-IN" w:bidi="hi-IN"/>
        </w:rPr>
      </w:pPr>
    </w:p>
    <w:p w:rsidR="00F35AAA" w:rsidRPr="00F35AAA" w:rsidRDefault="00F35AAA" w:rsidP="00F35AAA">
      <w:pPr>
        <w:suppressAutoHyphens/>
        <w:autoSpaceDE/>
        <w:autoSpaceDN/>
        <w:adjustRightInd/>
        <w:spacing w:after="0" w:line="200" w:lineRule="atLeast"/>
        <w:jc w:val="both"/>
        <w:rPr>
          <w:rFonts w:eastAsia="Times New Roman" w:cs="Mangal"/>
          <w:color w:val="000000"/>
          <w:kern w:val="1"/>
          <w:lang w:eastAsia="hi-IN" w:bidi="hi-IN"/>
        </w:rPr>
      </w:pPr>
      <w:r w:rsidRPr="00F35AAA">
        <w:rPr>
          <w:rFonts w:eastAsia="Times New Roman" w:cs="Mangal"/>
          <w:color w:val="000000"/>
          <w:kern w:val="1"/>
          <w:lang w:eastAsia="hi-IN" w:bidi="hi-IN"/>
        </w:rPr>
        <w:t xml:space="preserve">     Правовую основу деятельности ДНД составляют Конституция Российской Федерации, общепризнанные принципы и нормы международного права, федеральные конституционные законы, принятые в соответствии с ними иные нормативные правовые акты  Российской Федерации, законы и иные нормативные правовые акты Республики Карелия, муниципальные нормативные правовые акты. Деятельность ДНД основывается на принципах:</w:t>
      </w:r>
    </w:p>
    <w:p w:rsidR="00F35AAA" w:rsidRPr="00F35AAA" w:rsidRDefault="00F35AAA" w:rsidP="00F35AAA">
      <w:pPr>
        <w:widowControl/>
        <w:numPr>
          <w:ilvl w:val="0"/>
          <w:numId w:val="4"/>
        </w:numPr>
        <w:tabs>
          <w:tab w:val="left" w:pos="2828"/>
        </w:tabs>
        <w:suppressAutoHyphens/>
        <w:autoSpaceDE/>
        <w:autoSpaceDN/>
        <w:adjustRightInd/>
        <w:spacing w:after="0" w:line="200" w:lineRule="atLeast"/>
        <w:ind w:right="72"/>
        <w:rPr>
          <w:rFonts w:eastAsia="Times New Roman" w:cs="Mangal"/>
          <w:color w:val="000000"/>
          <w:kern w:val="1"/>
          <w:lang w:eastAsia="hi-IN" w:bidi="hi-IN"/>
        </w:rPr>
      </w:pPr>
      <w:r w:rsidRPr="00F35AAA">
        <w:rPr>
          <w:rFonts w:eastAsia="Times New Roman" w:cs="Mangal"/>
          <w:color w:val="000000"/>
          <w:kern w:val="1"/>
          <w:lang w:eastAsia="hi-IN" w:bidi="hi-IN"/>
        </w:rPr>
        <w:t xml:space="preserve"> добровольности;</w:t>
      </w:r>
    </w:p>
    <w:p w:rsidR="00F35AAA" w:rsidRPr="00F35AAA" w:rsidRDefault="00F35AAA" w:rsidP="00F35AAA">
      <w:pPr>
        <w:widowControl/>
        <w:numPr>
          <w:ilvl w:val="0"/>
          <w:numId w:val="4"/>
        </w:numPr>
        <w:tabs>
          <w:tab w:val="left" w:pos="2828"/>
        </w:tabs>
        <w:suppressAutoHyphens/>
        <w:autoSpaceDE/>
        <w:autoSpaceDN/>
        <w:adjustRightInd/>
        <w:spacing w:after="0" w:line="200" w:lineRule="atLeast"/>
        <w:ind w:right="72"/>
        <w:rPr>
          <w:rFonts w:eastAsia="Times New Roman" w:cs="Mangal"/>
          <w:color w:val="000000"/>
          <w:kern w:val="1"/>
          <w:lang w:eastAsia="hi-IN" w:bidi="hi-IN"/>
        </w:rPr>
      </w:pPr>
      <w:r w:rsidRPr="00F35AAA">
        <w:rPr>
          <w:rFonts w:eastAsia="Times New Roman" w:cs="Mangal"/>
          <w:color w:val="000000"/>
          <w:kern w:val="1"/>
          <w:lang w:eastAsia="hi-IN" w:bidi="hi-IN"/>
        </w:rPr>
        <w:t xml:space="preserve"> законности;</w:t>
      </w:r>
    </w:p>
    <w:p w:rsidR="00F35AAA" w:rsidRPr="00F35AAA" w:rsidRDefault="00F35AAA" w:rsidP="00F35AAA">
      <w:pPr>
        <w:widowControl/>
        <w:numPr>
          <w:ilvl w:val="0"/>
          <w:numId w:val="4"/>
        </w:numPr>
        <w:tabs>
          <w:tab w:val="left" w:pos="2828"/>
        </w:tabs>
        <w:suppressAutoHyphens/>
        <w:autoSpaceDE/>
        <w:autoSpaceDN/>
        <w:adjustRightInd/>
        <w:spacing w:after="0" w:line="200" w:lineRule="atLeast"/>
        <w:ind w:right="72"/>
        <w:rPr>
          <w:rFonts w:eastAsia="Times New Roman" w:cs="Mangal"/>
          <w:color w:val="000000"/>
          <w:kern w:val="1"/>
          <w:lang w:eastAsia="hi-IN" w:bidi="hi-IN"/>
        </w:rPr>
      </w:pPr>
      <w:r w:rsidRPr="00F35AAA">
        <w:rPr>
          <w:rFonts w:eastAsia="Times New Roman" w:cs="Mangal"/>
          <w:color w:val="000000"/>
          <w:kern w:val="1"/>
          <w:lang w:eastAsia="hi-IN" w:bidi="hi-IN"/>
        </w:rPr>
        <w:t xml:space="preserve"> приоритетности защиты прав и свобод человека и гражданина;</w:t>
      </w:r>
    </w:p>
    <w:p w:rsidR="00F35AAA" w:rsidRPr="00F35AAA" w:rsidRDefault="00F35AAA" w:rsidP="00F35AAA">
      <w:pPr>
        <w:widowControl/>
        <w:numPr>
          <w:ilvl w:val="0"/>
          <w:numId w:val="4"/>
        </w:numPr>
        <w:tabs>
          <w:tab w:val="left" w:pos="2828"/>
        </w:tabs>
        <w:suppressAutoHyphens/>
        <w:autoSpaceDE/>
        <w:autoSpaceDN/>
        <w:adjustRightInd/>
        <w:spacing w:after="0" w:line="200" w:lineRule="atLeast"/>
        <w:ind w:right="72"/>
        <w:rPr>
          <w:rFonts w:eastAsia="Times New Roman" w:cs="Mangal"/>
          <w:color w:val="000000"/>
          <w:kern w:val="1"/>
          <w:lang w:eastAsia="hi-IN" w:bidi="hi-IN"/>
        </w:rPr>
      </w:pPr>
      <w:r w:rsidRPr="00F35AAA">
        <w:rPr>
          <w:rFonts w:eastAsia="Times New Roman" w:cs="Mangal"/>
          <w:color w:val="000000"/>
          <w:kern w:val="1"/>
          <w:lang w:eastAsia="hi-IN" w:bidi="hi-IN"/>
        </w:rPr>
        <w:t xml:space="preserve"> права каждого на самозащиту от противоправных посягатель</w:t>
      </w:r>
      <w:proofErr w:type="gramStart"/>
      <w:r w:rsidRPr="00F35AAA">
        <w:rPr>
          <w:rFonts w:eastAsia="Times New Roman" w:cs="Mangal"/>
          <w:color w:val="000000"/>
          <w:kern w:val="1"/>
          <w:lang w:eastAsia="hi-IN" w:bidi="hi-IN"/>
        </w:rPr>
        <w:t>ств вс</w:t>
      </w:r>
      <w:proofErr w:type="gramEnd"/>
      <w:r w:rsidRPr="00F35AAA">
        <w:rPr>
          <w:rFonts w:eastAsia="Times New Roman" w:cs="Mangal"/>
          <w:color w:val="000000"/>
          <w:kern w:val="1"/>
          <w:lang w:eastAsia="hi-IN" w:bidi="hi-IN"/>
        </w:rPr>
        <w:t>еми способами, не запрещенными законом;</w:t>
      </w:r>
    </w:p>
    <w:p w:rsidR="00F35AAA" w:rsidRPr="00F35AAA" w:rsidRDefault="00F35AAA" w:rsidP="00F35AAA">
      <w:pPr>
        <w:widowControl/>
        <w:numPr>
          <w:ilvl w:val="0"/>
          <w:numId w:val="4"/>
        </w:numPr>
        <w:tabs>
          <w:tab w:val="left" w:pos="2828"/>
        </w:tabs>
        <w:suppressAutoHyphens/>
        <w:autoSpaceDE/>
        <w:autoSpaceDN/>
        <w:adjustRightInd/>
        <w:spacing w:after="0" w:line="200" w:lineRule="atLeast"/>
        <w:ind w:right="72"/>
        <w:rPr>
          <w:rFonts w:eastAsia="Times New Roman" w:cs="Mangal"/>
          <w:color w:val="000000"/>
          <w:kern w:val="1"/>
          <w:lang w:eastAsia="hi-IN" w:bidi="hi-IN"/>
        </w:rPr>
      </w:pPr>
      <w:r w:rsidRPr="00F35AAA">
        <w:rPr>
          <w:rFonts w:eastAsia="Times New Roman" w:cs="Mangal"/>
          <w:color w:val="000000"/>
          <w:kern w:val="1"/>
          <w:lang w:eastAsia="hi-IN" w:bidi="hi-IN"/>
        </w:rPr>
        <w:t xml:space="preserve"> взаимодействия с полицией, иными правоохранительными органами, органами государственной власти и органами местного самоуправления;</w:t>
      </w:r>
    </w:p>
    <w:p w:rsidR="00F35AAA" w:rsidRPr="00F35AAA" w:rsidRDefault="00F35AAA" w:rsidP="00F35AAA">
      <w:pPr>
        <w:widowControl/>
        <w:numPr>
          <w:ilvl w:val="0"/>
          <w:numId w:val="4"/>
        </w:numPr>
        <w:tabs>
          <w:tab w:val="left" w:pos="2828"/>
        </w:tabs>
        <w:suppressAutoHyphens/>
        <w:autoSpaceDE/>
        <w:autoSpaceDN/>
        <w:adjustRightInd/>
        <w:spacing w:after="0" w:line="200" w:lineRule="atLeast"/>
        <w:ind w:right="72"/>
        <w:rPr>
          <w:rFonts w:eastAsia="Times New Roman" w:cs="Mangal"/>
          <w:color w:val="000000"/>
          <w:kern w:val="1"/>
          <w:lang w:eastAsia="hi-IN" w:bidi="hi-IN"/>
        </w:rPr>
      </w:pPr>
      <w:r w:rsidRPr="00F35AAA">
        <w:rPr>
          <w:rFonts w:eastAsia="Times New Roman" w:cs="Mangal"/>
          <w:color w:val="000000"/>
          <w:kern w:val="1"/>
          <w:lang w:eastAsia="hi-IN" w:bidi="hi-IN"/>
        </w:rPr>
        <w:t xml:space="preserve"> недопустимости подмены полномочий полиции иных правоохранительных органов, органов государственной власти и органов местного самоуправления.</w:t>
      </w:r>
    </w:p>
    <w:p w:rsidR="00F35AAA" w:rsidRPr="00F35AAA" w:rsidRDefault="00F35AAA" w:rsidP="00F35AAA">
      <w:pPr>
        <w:tabs>
          <w:tab w:val="left" w:pos="2828"/>
        </w:tabs>
        <w:suppressAutoHyphens/>
        <w:autoSpaceDE/>
        <w:autoSpaceDN/>
        <w:adjustRightInd/>
        <w:spacing w:after="0" w:line="200" w:lineRule="atLeast"/>
        <w:ind w:left="707" w:right="72"/>
        <w:rPr>
          <w:rFonts w:eastAsia="Times New Roman" w:cs="Mangal"/>
          <w:color w:val="000000"/>
          <w:kern w:val="1"/>
          <w:lang w:eastAsia="hi-IN" w:bidi="hi-IN"/>
        </w:rPr>
      </w:pPr>
    </w:p>
    <w:p w:rsidR="00F35AAA" w:rsidRPr="00F35AAA" w:rsidRDefault="00F35AAA" w:rsidP="00F35AAA">
      <w:pPr>
        <w:widowControl/>
        <w:numPr>
          <w:ilvl w:val="2"/>
          <w:numId w:val="7"/>
        </w:numPr>
        <w:tabs>
          <w:tab w:val="left" w:pos="2828"/>
        </w:tabs>
        <w:suppressAutoHyphens/>
        <w:autoSpaceDE/>
        <w:autoSpaceDN/>
        <w:adjustRightInd/>
        <w:spacing w:after="0" w:line="200" w:lineRule="atLeast"/>
        <w:ind w:left="707" w:right="72"/>
        <w:jc w:val="center"/>
        <w:rPr>
          <w:rFonts w:eastAsia="Times New Roman" w:cs="Mangal"/>
          <w:b/>
          <w:bCs/>
          <w:color w:val="000000"/>
          <w:kern w:val="1"/>
          <w:lang w:eastAsia="hi-IN" w:bidi="hi-IN"/>
        </w:rPr>
      </w:pPr>
      <w:r w:rsidRPr="00F35AAA">
        <w:rPr>
          <w:rFonts w:eastAsia="Times New Roman" w:cs="Mangal"/>
          <w:b/>
          <w:bCs/>
          <w:color w:val="000000"/>
          <w:kern w:val="1"/>
          <w:lang w:eastAsia="hi-IN" w:bidi="hi-IN"/>
        </w:rPr>
        <w:t xml:space="preserve">Ограничения, связанные с участием граждан в охране </w:t>
      </w:r>
    </w:p>
    <w:p w:rsidR="00F35AAA" w:rsidRPr="00F35AAA" w:rsidRDefault="00F35AAA" w:rsidP="00F35AAA">
      <w:pPr>
        <w:tabs>
          <w:tab w:val="left" w:pos="2828"/>
        </w:tabs>
        <w:suppressAutoHyphens/>
        <w:autoSpaceDE/>
        <w:autoSpaceDN/>
        <w:adjustRightInd/>
        <w:spacing w:after="0" w:line="200" w:lineRule="atLeast"/>
        <w:ind w:left="707" w:right="72"/>
        <w:jc w:val="center"/>
        <w:rPr>
          <w:rFonts w:eastAsia="Times New Roman" w:cs="Mangal"/>
          <w:b/>
          <w:bCs/>
          <w:color w:val="000000"/>
          <w:kern w:val="1"/>
          <w:lang w:eastAsia="hi-IN" w:bidi="hi-IN"/>
        </w:rPr>
      </w:pPr>
      <w:r w:rsidRPr="00F35AAA">
        <w:rPr>
          <w:rFonts w:eastAsia="Times New Roman" w:cs="Mangal"/>
          <w:b/>
          <w:bCs/>
          <w:color w:val="000000"/>
          <w:kern w:val="1"/>
          <w:lang w:eastAsia="hi-IN" w:bidi="hi-IN"/>
        </w:rPr>
        <w:t>общественного порядка</w:t>
      </w:r>
    </w:p>
    <w:p w:rsidR="00F35AAA" w:rsidRPr="00F35AAA" w:rsidRDefault="00F35AAA" w:rsidP="00F35AAA">
      <w:pPr>
        <w:tabs>
          <w:tab w:val="left" w:pos="2828"/>
        </w:tabs>
        <w:suppressAutoHyphens/>
        <w:autoSpaceDE/>
        <w:autoSpaceDN/>
        <w:adjustRightInd/>
        <w:spacing w:after="0" w:line="200" w:lineRule="atLeast"/>
        <w:ind w:left="707" w:right="72"/>
        <w:jc w:val="center"/>
        <w:rPr>
          <w:rFonts w:eastAsia="Times New Roman" w:cs="Mangal"/>
          <w:b/>
          <w:bCs/>
          <w:color w:val="000000"/>
          <w:kern w:val="1"/>
          <w:lang w:eastAsia="hi-IN" w:bidi="hi-IN"/>
        </w:rPr>
      </w:pPr>
    </w:p>
    <w:p w:rsidR="00F35AAA" w:rsidRPr="00F35AAA" w:rsidRDefault="00F35AAA" w:rsidP="00F35AAA">
      <w:pPr>
        <w:tabs>
          <w:tab w:val="left" w:pos="2828"/>
        </w:tabs>
        <w:suppressAutoHyphens/>
        <w:autoSpaceDE/>
        <w:autoSpaceDN/>
        <w:adjustRightInd/>
        <w:spacing w:after="0" w:line="200" w:lineRule="atLeast"/>
        <w:ind w:right="72" w:firstLine="284"/>
        <w:jc w:val="both"/>
        <w:rPr>
          <w:rFonts w:eastAsia="Times New Roman" w:cs="Mangal"/>
          <w:color w:val="000000"/>
          <w:kern w:val="1"/>
          <w:lang w:eastAsia="hi-IN" w:bidi="hi-IN"/>
        </w:rPr>
      </w:pPr>
      <w:r w:rsidRPr="00F35AAA">
        <w:rPr>
          <w:rFonts w:eastAsia="Times New Roman" w:cs="Mangal"/>
          <w:color w:val="000000"/>
          <w:kern w:val="1"/>
          <w:lang w:eastAsia="hi-IN" w:bidi="hi-IN"/>
        </w:rPr>
        <w:t>3.1. Граждане, участвующие в охране общественного порядка, не вправе выдавать себя за сотрудников полиции или иных правоохранительных органов, а также осуществлять деятельность, отнесенную законодательством РФ к исключительной компетенции этих органов.</w:t>
      </w:r>
    </w:p>
    <w:p w:rsidR="00F35AAA" w:rsidRPr="00F35AAA" w:rsidRDefault="00F35AAA" w:rsidP="00F35AAA">
      <w:pPr>
        <w:tabs>
          <w:tab w:val="left" w:pos="2828"/>
        </w:tabs>
        <w:suppressAutoHyphens/>
        <w:autoSpaceDE/>
        <w:autoSpaceDN/>
        <w:adjustRightInd/>
        <w:spacing w:after="0" w:line="200" w:lineRule="atLeast"/>
        <w:ind w:right="72" w:firstLine="284"/>
        <w:jc w:val="both"/>
        <w:rPr>
          <w:rFonts w:eastAsia="Times New Roman" w:cs="Mangal"/>
          <w:color w:val="000000"/>
          <w:kern w:val="1"/>
          <w:lang w:eastAsia="hi-IN" w:bidi="hi-IN"/>
        </w:rPr>
      </w:pPr>
      <w:r w:rsidRPr="00F35AAA">
        <w:rPr>
          <w:rFonts w:eastAsia="Times New Roman" w:cs="Mangal"/>
          <w:color w:val="000000"/>
          <w:kern w:val="1"/>
          <w:lang w:eastAsia="hi-IN" w:bidi="hi-IN"/>
        </w:rPr>
        <w:t>3.2. Участие граждан в мероприятиях по охране общественного порядка, заведомо предполагающих угрозу их жизни и здоровью, не допускается.</w:t>
      </w:r>
    </w:p>
    <w:p w:rsidR="00F35AAA" w:rsidRPr="00F35AAA" w:rsidRDefault="00F35AAA" w:rsidP="00F35AAA">
      <w:pPr>
        <w:tabs>
          <w:tab w:val="left" w:pos="2828"/>
        </w:tabs>
        <w:suppressAutoHyphens/>
        <w:autoSpaceDE/>
        <w:autoSpaceDN/>
        <w:adjustRightInd/>
        <w:spacing w:after="0" w:line="200" w:lineRule="atLeast"/>
        <w:ind w:left="707" w:right="72"/>
        <w:jc w:val="both"/>
        <w:rPr>
          <w:rFonts w:eastAsia="Times New Roman" w:cs="Mangal"/>
          <w:color w:val="000000"/>
          <w:kern w:val="1"/>
          <w:lang w:eastAsia="hi-IN" w:bidi="hi-IN"/>
        </w:rPr>
      </w:pPr>
    </w:p>
    <w:p w:rsidR="00F35AAA" w:rsidRPr="00F35AAA" w:rsidRDefault="00F35AAA" w:rsidP="00F35AAA">
      <w:pPr>
        <w:widowControl/>
        <w:numPr>
          <w:ilvl w:val="2"/>
          <w:numId w:val="7"/>
        </w:numPr>
        <w:tabs>
          <w:tab w:val="left" w:pos="2828"/>
        </w:tabs>
        <w:suppressAutoHyphens/>
        <w:autoSpaceDE/>
        <w:autoSpaceDN/>
        <w:adjustRightInd/>
        <w:spacing w:after="0" w:line="200" w:lineRule="atLeast"/>
        <w:jc w:val="center"/>
        <w:rPr>
          <w:rFonts w:eastAsia="Times New Roman" w:cs="Mangal"/>
          <w:b/>
          <w:color w:val="000000"/>
          <w:kern w:val="1"/>
          <w:lang w:eastAsia="hi-IN" w:bidi="hi-IN"/>
        </w:rPr>
      </w:pPr>
      <w:r w:rsidRPr="00F35AAA">
        <w:rPr>
          <w:rFonts w:eastAsia="Times New Roman" w:cs="Mangal"/>
          <w:b/>
          <w:color w:val="000000"/>
          <w:kern w:val="1"/>
          <w:lang w:eastAsia="hi-IN" w:bidi="hi-IN"/>
        </w:rPr>
        <w:t>Основные задачи, формы и методы работы ДНД</w:t>
      </w:r>
    </w:p>
    <w:p w:rsidR="00F35AAA" w:rsidRPr="00F35AAA" w:rsidRDefault="00F35AAA" w:rsidP="00F35AAA">
      <w:pPr>
        <w:tabs>
          <w:tab w:val="left" w:pos="2828"/>
        </w:tabs>
        <w:suppressAutoHyphens/>
        <w:autoSpaceDE/>
        <w:autoSpaceDN/>
        <w:adjustRightInd/>
        <w:spacing w:after="0" w:line="200" w:lineRule="atLeast"/>
        <w:ind w:left="1080"/>
        <w:jc w:val="center"/>
        <w:rPr>
          <w:rFonts w:eastAsia="Times New Roman" w:cs="Mangal"/>
          <w:b/>
          <w:color w:val="000000"/>
          <w:kern w:val="1"/>
          <w:lang w:eastAsia="hi-IN" w:bidi="hi-IN"/>
        </w:rPr>
      </w:pPr>
    </w:p>
    <w:p w:rsidR="00F35AAA" w:rsidRPr="00F35AAA" w:rsidRDefault="00F35AAA" w:rsidP="00F35AAA">
      <w:pPr>
        <w:suppressAutoHyphens/>
        <w:autoSpaceDE/>
        <w:autoSpaceDN/>
        <w:adjustRightInd/>
        <w:spacing w:after="0" w:line="200" w:lineRule="atLeast"/>
        <w:rPr>
          <w:rFonts w:eastAsia="Times New Roman" w:cs="Mangal"/>
          <w:color w:val="000000"/>
          <w:kern w:val="1"/>
          <w:lang w:eastAsia="hi-IN" w:bidi="hi-IN"/>
        </w:rPr>
      </w:pPr>
      <w:r w:rsidRPr="00F35AAA">
        <w:rPr>
          <w:rFonts w:eastAsia="Times New Roman" w:cs="Mangal"/>
          <w:color w:val="000000"/>
          <w:kern w:val="1"/>
          <w:lang w:eastAsia="hi-IN" w:bidi="hi-IN"/>
        </w:rPr>
        <w:t>4.1. Основными задачами ДНД является:</w:t>
      </w:r>
    </w:p>
    <w:p w:rsidR="00F35AAA" w:rsidRPr="00F35AAA" w:rsidRDefault="00F35AAA" w:rsidP="00F35AAA">
      <w:pPr>
        <w:widowControl/>
        <w:numPr>
          <w:ilvl w:val="0"/>
          <w:numId w:val="5"/>
        </w:numPr>
        <w:tabs>
          <w:tab w:val="left" w:pos="0"/>
          <w:tab w:val="left" w:pos="2828"/>
        </w:tabs>
        <w:suppressAutoHyphens/>
        <w:autoSpaceDE/>
        <w:autoSpaceDN/>
        <w:adjustRightInd/>
        <w:spacing w:after="0" w:line="200" w:lineRule="atLeast"/>
        <w:ind w:right="72"/>
        <w:jc w:val="both"/>
        <w:rPr>
          <w:rFonts w:eastAsia="Times New Roman" w:cs="Mangal"/>
          <w:color w:val="000000"/>
          <w:kern w:val="1"/>
          <w:lang w:eastAsia="hi-IN" w:bidi="hi-IN"/>
        </w:rPr>
      </w:pPr>
      <w:r w:rsidRPr="00F35AAA">
        <w:rPr>
          <w:rFonts w:eastAsia="Times New Roman" w:cs="Mangal"/>
          <w:color w:val="000000"/>
          <w:kern w:val="1"/>
          <w:lang w:eastAsia="hi-IN" w:bidi="hi-IN"/>
        </w:rPr>
        <w:t xml:space="preserve"> оказание полиции и иным правоохранительным органам, органам государственной власти, органам местного самоуправления содействия в их деятельности по обеспечению безопасности населения и охране общественного порядка, предупреждению и пресечению правонарушений, защите прав и свобод человека и гражданина, а также по охране окружающей среды;</w:t>
      </w:r>
    </w:p>
    <w:p w:rsidR="00F35AAA" w:rsidRPr="00F35AAA" w:rsidRDefault="00F35AAA" w:rsidP="00F35AAA">
      <w:pPr>
        <w:widowControl/>
        <w:numPr>
          <w:ilvl w:val="0"/>
          <w:numId w:val="5"/>
        </w:numPr>
        <w:tabs>
          <w:tab w:val="left" w:pos="0"/>
          <w:tab w:val="left" w:pos="2828"/>
        </w:tabs>
        <w:suppressAutoHyphens/>
        <w:autoSpaceDE/>
        <w:autoSpaceDN/>
        <w:adjustRightInd/>
        <w:spacing w:after="0" w:line="200" w:lineRule="atLeast"/>
        <w:ind w:right="72"/>
        <w:jc w:val="both"/>
        <w:rPr>
          <w:rFonts w:eastAsia="Times New Roman" w:cs="Mangal"/>
          <w:color w:val="000000"/>
          <w:kern w:val="1"/>
          <w:lang w:eastAsia="hi-IN" w:bidi="hi-IN"/>
        </w:rPr>
      </w:pPr>
      <w:r w:rsidRPr="00F35AAA">
        <w:rPr>
          <w:rFonts w:eastAsia="Times New Roman" w:cs="Mangal"/>
          <w:color w:val="000000"/>
          <w:kern w:val="1"/>
          <w:lang w:eastAsia="hi-IN" w:bidi="hi-IN"/>
        </w:rPr>
        <w:t xml:space="preserve"> проведение профилактической воспитательной работы с неблагополучными семьями, с лицами, склонными к совершению правонарушений; участие в работе по предупреждению безопасности и правонарушений среди несовершеннолетних;</w:t>
      </w:r>
    </w:p>
    <w:p w:rsidR="00F35AAA" w:rsidRPr="00F35AAA" w:rsidRDefault="00F35AAA" w:rsidP="00F35AAA">
      <w:pPr>
        <w:widowControl/>
        <w:numPr>
          <w:ilvl w:val="0"/>
          <w:numId w:val="5"/>
        </w:numPr>
        <w:tabs>
          <w:tab w:val="left" w:pos="0"/>
          <w:tab w:val="left" w:pos="2828"/>
        </w:tabs>
        <w:suppressAutoHyphens/>
        <w:autoSpaceDE/>
        <w:autoSpaceDN/>
        <w:adjustRightInd/>
        <w:spacing w:after="0" w:line="200" w:lineRule="atLeast"/>
        <w:ind w:right="72"/>
        <w:jc w:val="both"/>
        <w:rPr>
          <w:rFonts w:eastAsia="Times New Roman" w:cs="Mangal"/>
          <w:color w:val="000000"/>
          <w:kern w:val="1"/>
          <w:lang w:eastAsia="hi-IN" w:bidi="hi-IN"/>
        </w:rPr>
      </w:pPr>
      <w:r w:rsidRPr="00F35AAA">
        <w:rPr>
          <w:rFonts w:eastAsia="Times New Roman" w:cs="Mangal"/>
          <w:color w:val="000000"/>
          <w:kern w:val="1"/>
          <w:lang w:eastAsia="hi-IN" w:bidi="hi-IN"/>
        </w:rPr>
        <w:t xml:space="preserve"> распространение правовых знаний; разъяснение норм и правил поведения в общественных местах;</w:t>
      </w:r>
    </w:p>
    <w:p w:rsidR="00F35AAA" w:rsidRPr="00F35AAA" w:rsidRDefault="00F35AAA" w:rsidP="00F35AAA">
      <w:pPr>
        <w:widowControl/>
        <w:numPr>
          <w:ilvl w:val="0"/>
          <w:numId w:val="5"/>
        </w:numPr>
        <w:tabs>
          <w:tab w:val="left" w:pos="0"/>
          <w:tab w:val="left" w:pos="2759"/>
        </w:tabs>
        <w:suppressAutoHyphens/>
        <w:autoSpaceDE/>
        <w:autoSpaceDN/>
        <w:adjustRightInd/>
        <w:spacing w:after="0" w:line="200" w:lineRule="atLeast"/>
        <w:ind w:right="72"/>
        <w:jc w:val="both"/>
        <w:rPr>
          <w:rFonts w:eastAsia="Times New Roman" w:cs="Mangal"/>
          <w:color w:val="000000"/>
          <w:kern w:val="1"/>
          <w:lang w:eastAsia="hi-IN" w:bidi="hi-IN"/>
        </w:rPr>
      </w:pPr>
      <w:r w:rsidRPr="00F35AAA">
        <w:rPr>
          <w:rFonts w:eastAsia="Times New Roman" w:cs="Mangal"/>
          <w:color w:val="000000"/>
          <w:kern w:val="1"/>
          <w:lang w:eastAsia="hi-IN" w:bidi="hi-IN"/>
        </w:rPr>
        <w:t xml:space="preserve"> участие в профилактической работе по обеспечению безопасности дорожного движения транспорта и пешеходов, по предупреждению дорожно-транспортных происшествий;</w:t>
      </w:r>
    </w:p>
    <w:p w:rsidR="00F35AAA" w:rsidRPr="00F35AAA" w:rsidRDefault="00F35AAA" w:rsidP="00F35AAA">
      <w:pPr>
        <w:widowControl/>
        <w:numPr>
          <w:ilvl w:val="0"/>
          <w:numId w:val="5"/>
        </w:numPr>
        <w:tabs>
          <w:tab w:val="left" w:pos="0"/>
          <w:tab w:val="left" w:pos="2828"/>
        </w:tabs>
        <w:suppressAutoHyphens/>
        <w:autoSpaceDE/>
        <w:autoSpaceDN/>
        <w:adjustRightInd/>
        <w:spacing w:after="0" w:line="200" w:lineRule="atLeast"/>
        <w:ind w:right="72"/>
        <w:jc w:val="both"/>
        <w:rPr>
          <w:rFonts w:eastAsia="Times New Roman" w:cs="Mangal"/>
          <w:color w:val="000000"/>
          <w:kern w:val="1"/>
          <w:lang w:eastAsia="hi-IN" w:bidi="hi-IN"/>
        </w:rPr>
      </w:pPr>
      <w:r w:rsidRPr="00F35AAA">
        <w:rPr>
          <w:rFonts w:eastAsia="Times New Roman" w:cs="Mangal"/>
          <w:color w:val="000000"/>
          <w:kern w:val="1"/>
          <w:lang w:eastAsia="hi-IN" w:bidi="hi-IN"/>
        </w:rPr>
        <w:t xml:space="preserve"> выявление лиц, употребляющих наркотические средства и психотропные вещества и (или) вовлекающих несовершеннолетних в противоправную деятельность, а также склоняющих их к употреблению наркотических средств, психотропных веществ или алкоголя;</w:t>
      </w:r>
    </w:p>
    <w:p w:rsidR="00F35AAA" w:rsidRPr="00F35AAA" w:rsidRDefault="00F35AAA" w:rsidP="00F35AAA">
      <w:pPr>
        <w:widowControl/>
        <w:numPr>
          <w:ilvl w:val="0"/>
          <w:numId w:val="5"/>
        </w:numPr>
        <w:tabs>
          <w:tab w:val="left" w:pos="0"/>
          <w:tab w:val="left" w:pos="2828"/>
        </w:tabs>
        <w:suppressAutoHyphens/>
        <w:autoSpaceDE/>
        <w:autoSpaceDN/>
        <w:adjustRightInd/>
        <w:spacing w:after="0" w:line="200" w:lineRule="atLeast"/>
        <w:ind w:right="72"/>
        <w:jc w:val="both"/>
        <w:rPr>
          <w:rFonts w:eastAsia="Times New Roman" w:cs="Mangal"/>
          <w:color w:val="000000"/>
          <w:kern w:val="1"/>
          <w:lang w:eastAsia="hi-IN" w:bidi="hi-IN"/>
        </w:rPr>
      </w:pPr>
      <w:r w:rsidRPr="00F35AAA">
        <w:rPr>
          <w:rFonts w:eastAsia="Times New Roman" w:cs="Mangal"/>
          <w:color w:val="000000"/>
          <w:kern w:val="1"/>
          <w:lang w:eastAsia="hi-IN" w:bidi="hi-IN"/>
        </w:rPr>
        <w:t xml:space="preserve"> выполнение задач при возникновении чрезвычайных ситуаций природного и технологического характера;</w:t>
      </w:r>
    </w:p>
    <w:p w:rsidR="00F35AAA" w:rsidRPr="00F35AAA" w:rsidRDefault="00F35AAA" w:rsidP="00F35AAA">
      <w:pPr>
        <w:widowControl/>
        <w:numPr>
          <w:ilvl w:val="0"/>
          <w:numId w:val="5"/>
        </w:numPr>
        <w:tabs>
          <w:tab w:val="left" w:pos="0"/>
          <w:tab w:val="left" w:pos="2828"/>
        </w:tabs>
        <w:suppressAutoHyphens/>
        <w:autoSpaceDE/>
        <w:autoSpaceDN/>
        <w:adjustRightInd/>
        <w:spacing w:after="0" w:line="200" w:lineRule="atLeast"/>
        <w:ind w:right="72"/>
        <w:jc w:val="both"/>
        <w:rPr>
          <w:rFonts w:eastAsia="Times New Roman" w:cs="Mangal"/>
          <w:color w:val="000000"/>
          <w:kern w:val="1"/>
          <w:lang w:eastAsia="hi-IN" w:bidi="hi-IN"/>
        </w:rPr>
      </w:pPr>
      <w:r w:rsidRPr="00F35AAA">
        <w:rPr>
          <w:rFonts w:eastAsia="Times New Roman" w:cs="Mangal"/>
          <w:color w:val="000000"/>
          <w:kern w:val="1"/>
          <w:lang w:eastAsia="hi-IN" w:bidi="hi-IN"/>
        </w:rPr>
        <w:t xml:space="preserve"> участие в проведении мероприятий по охране и защите природных ресурсов, борьбе с браконьерством и нарушениями правил охоты и рыболовства.</w:t>
      </w:r>
    </w:p>
    <w:p w:rsidR="00F35AAA" w:rsidRPr="00F35AAA" w:rsidRDefault="00F35AAA" w:rsidP="00F35AAA">
      <w:pPr>
        <w:tabs>
          <w:tab w:val="left" w:pos="2828"/>
        </w:tabs>
        <w:suppressAutoHyphens/>
        <w:autoSpaceDE/>
        <w:autoSpaceDN/>
        <w:adjustRightInd/>
        <w:spacing w:after="0" w:line="200" w:lineRule="atLeast"/>
        <w:ind w:left="707" w:right="72"/>
        <w:jc w:val="both"/>
        <w:rPr>
          <w:rFonts w:eastAsia="Times New Roman" w:cs="Mangal"/>
          <w:color w:val="000000"/>
          <w:kern w:val="1"/>
          <w:lang w:eastAsia="hi-IN" w:bidi="hi-IN"/>
        </w:rPr>
      </w:pPr>
    </w:p>
    <w:p w:rsidR="00F35AAA" w:rsidRPr="00F35AAA" w:rsidRDefault="00F35AAA" w:rsidP="00F35AAA">
      <w:pPr>
        <w:tabs>
          <w:tab w:val="left" w:pos="707"/>
        </w:tabs>
        <w:suppressAutoHyphens/>
        <w:autoSpaceDE/>
        <w:autoSpaceDN/>
        <w:adjustRightInd/>
        <w:spacing w:after="0" w:line="200" w:lineRule="atLeast"/>
        <w:ind w:right="72"/>
        <w:jc w:val="both"/>
        <w:rPr>
          <w:rFonts w:eastAsia="Times New Roman" w:cs="Mangal"/>
          <w:b/>
          <w:bCs/>
          <w:color w:val="000000"/>
          <w:kern w:val="1"/>
          <w:lang w:eastAsia="hi-IN" w:bidi="hi-IN"/>
        </w:rPr>
      </w:pPr>
      <w:r w:rsidRPr="00F35AAA">
        <w:rPr>
          <w:rFonts w:eastAsia="Times New Roman" w:cs="Mangal"/>
          <w:b/>
          <w:bCs/>
          <w:color w:val="000000"/>
          <w:kern w:val="1"/>
          <w:lang w:eastAsia="hi-IN" w:bidi="hi-IN"/>
        </w:rPr>
        <w:t xml:space="preserve">                      4.2. Основные формы участия граждан в охране общественного порядка</w:t>
      </w:r>
    </w:p>
    <w:p w:rsidR="00F35AAA" w:rsidRPr="00F35AAA" w:rsidRDefault="00F35AAA" w:rsidP="00F35AAA">
      <w:pPr>
        <w:tabs>
          <w:tab w:val="left" w:pos="707"/>
        </w:tabs>
        <w:suppressAutoHyphens/>
        <w:autoSpaceDE/>
        <w:autoSpaceDN/>
        <w:adjustRightInd/>
        <w:spacing w:after="0" w:line="200" w:lineRule="atLeast"/>
        <w:ind w:right="72"/>
        <w:jc w:val="both"/>
        <w:rPr>
          <w:rFonts w:eastAsia="Times New Roman" w:cs="Mangal"/>
          <w:b/>
          <w:bCs/>
          <w:color w:val="000000"/>
          <w:kern w:val="1"/>
          <w:lang w:eastAsia="hi-IN" w:bidi="hi-IN"/>
        </w:rPr>
      </w:pPr>
    </w:p>
    <w:p w:rsidR="00F35AAA" w:rsidRPr="00F35AAA" w:rsidRDefault="00F35AAA" w:rsidP="00F35AAA">
      <w:pPr>
        <w:suppressAutoHyphens/>
        <w:autoSpaceDN/>
        <w:adjustRightInd/>
        <w:spacing w:after="0" w:line="200" w:lineRule="atLeast"/>
        <w:jc w:val="both"/>
        <w:rPr>
          <w:rFonts w:eastAsia="Times New Roman" w:cs="Arial"/>
          <w:color w:val="000000"/>
          <w:lang w:eastAsia="en-US"/>
        </w:rPr>
      </w:pPr>
      <w:r w:rsidRPr="00F35AAA">
        <w:rPr>
          <w:rFonts w:eastAsia="Times New Roman" w:cs="Arial"/>
          <w:color w:val="000000"/>
          <w:lang w:eastAsia="en-US"/>
        </w:rPr>
        <w:t xml:space="preserve">    Участие граждан в охране общественного порядка может быть индивидуальным или коллективным.</w:t>
      </w:r>
    </w:p>
    <w:p w:rsidR="00F35AAA" w:rsidRPr="00F35AAA" w:rsidRDefault="00F35AAA" w:rsidP="00F35AAA">
      <w:pPr>
        <w:suppressAutoHyphens/>
        <w:autoSpaceDN/>
        <w:adjustRightInd/>
        <w:spacing w:after="0" w:line="200" w:lineRule="atLeast"/>
        <w:ind w:firstLine="284"/>
        <w:jc w:val="both"/>
        <w:rPr>
          <w:rFonts w:eastAsia="Times New Roman" w:cs="Arial"/>
          <w:lang w:eastAsia="en-US"/>
        </w:rPr>
      </w:pPr>
      <w:r w:rsidRPr="00F35AAA">
        <w:rPr>
          <w:rFonts w:eastAsia="Times New Roman" w:cs="Arial"/>
          <w:lang w:eastAsia="en-US"/>
        </w:rPr>
        <w:t>Индивидуальное участие граждан в охране общественного порядка может осуществляться в следующих формах:</w:t>
      </w:r>
    </w:p>
    <w:p w:rsidR="00F35AAA" w:rsidRPr="00F35AAA" w:rsidRDefault="00F35AAA" w:rsidP="00F35AAA">
      <w:pPr>
        <w:suppressAutoHyphens/>
        <w:autoSpaceDN/>
        <w:adjustRightInd/>
        <w:spacing w:after="0" w:line="200" w:lineRule="atLeast"/>
        <w:ind w:firstLine="540"/>
        <w:jc w:val="both"/>
        <w:rPr>
          <w:rFonts w:eastAsia="Times New Roman" w:cs="Arial"/>
          <w:lang w:eastAsia="en-US"/>
        </w:rPr>
      </w:pPr>
      <w:r w:rsidRPr="00F35AAA">
        <w:rPr>
          <w:rFonts w:eastAsia="Times New Roman" w:cs="Arial"/>
          <w:lang w:eastAsia="en-US"/>
        </w:rPr>
        <w:t>1) информирование органов внутренних дел о ставших известными им фактах готовящихся, совершаемых или совершенных правонарушений, причинах и условиях, способствующих их совершению;</w:t>
      </w:r>
    </w:p>
    <w:p w:rsidR="00F35AAA" w:rsidRPr="00F35AAA" w:rsidRDefault="00F35AAA" w:rsidP="00F35AAA">
      <w:pPr>
        <w:suppressAutoHyphens/>
        <w:autoSpaceDN/>
        <w:adjustRightInd/>
        <w:spacing w:after="0" w:line="200" w:lineRule="atLeast"/>
        <w:ind w:firstLine="540"/>
        <w:jc w:val="both"/>
        <w:rPr>
          <w:rFonts w:eastAsia="Times New Roman" w:cs="Arial"/>
          <w:lang w:eastAsia="en-US"/>
        </w:rPr>
      </w:pPr>
      <w:r w:rsidRPr="00F35AAA">
        <w:rPr>
          <w:rFonts w:eastAsia="Times New Roman" w:cs="Arial"/>
          <w:lang w:eastAsia="en-US"/>
        </w:rPr>
        <w:t>2) оказание содействия органам внутренних дел в проведении профилактической работы по предупреждению правонарушений и детской безнадзорности;</w:t>
      </w:r>
    </w:p>
    <w:p w:rsidR="00F35AAA" w:rsidRPr="00F35AAA" w:rsidRDefault="00F35AAA" w:rsidP="00F35AAA">
      <w:pPr>
        <w:suppressAutoHyphens/>
        <w:autoSpaceDN/>
        <w:adjustRightInd/>
        <w:spacing w:after="0" w:line="200" w:lineRule="atLeast"/>
        <w:ind w:firstLine="540"/>
        <w:jc w:val="both"/>
        <w:rPr>
          <w:rFonts w:eastAsia="Times New Roman" w:cs="Arial"/>
          <w:lang w:eastAsia="en-US"/>
        </w:rPr>
      </w:pPr>
      <w:r w:rsidRPr="00F35AAA">
        <w:rPr>
          <w:rFonts w:eastAsia="Times New Roman" w:cs="Arial"/>
          <w:lang w:eastAsia="en-US"/>
        </w:rPr>
        <w:t>3) непосредственная реализация гражданами своих прав на защиту от противоправных посягательств;</w:t>
      </w:r>
    </w:p>
    <w:p w:rsidR="00F35AAA" w:rsidRPr="00F35AAA" w:rsidRDefault="00F35AAA" w:rsidP="00F35AAA">
      <w:pPr>
        <w:suppressAutoHyphens/>
        <w:autoSpaceDN/>
        <w:adjustRightInd/>
        <w:spacing w:after="0" w:line="200" w:lineRule="atLeast"/>
        <w:ind w:firstLine="540"/>
        <w:jc w:val="both"/>
        <w:rPr>
          <w:rFonts w:eastAsia="Times New Roman" w:cs="Arial"/>
          <w:lang w:eastAsia="en-US"/>
        </w:rPr>
      </w:pPr>
      <w:r w:rsidRPr="00F35AAA">
        <w:rPr>
          <w:rFonts w:eastAsia="Times New Roman" w:cs="Arial"/>
          <w:lang w:eastAsia="en-US"/>
        </w:rPr>
        <w:t>4) участие в мероприятиях по пропаганде и распространению правовых знаний, правовом воспитании населения;</w:t>
      </w:r>
    </w:p>
    <w:p w:rsidR="00F35AAA" w:rsidRPr="00F35AAA" w:rsidRDefault="00F35AAA" w:rsidP="00F35AAA">
      <w:pPr>
        <w:suppressAutoHyphens/>
        <w:autoSpaceDN/>
        <w:adjustRightInd/>
        <w:spacing w:after="0" w:line="200" w:lineRule="atLeast"/>
        <w:ind w:firstLine="540"/>
        <w:jc w:val="both"/>
        <w:rPr>
          <w:rFonts w:eastAsia="Times New Roman" w:cs="Arial"/>
          <w:lang w:eastAsia="en-US"/>
        </w:rPr>
      </w:pPr>
      <w:r w:rsidRPr="00F35AAA">
        <w:rPr>
          <w:rFonts w:eastAsia="Times New Roman" w:cs="Arial"/>
          <w:lang w:eastAsia="en-US"/>
        </w:rPr>
        <w:t xml:space="preserve">5) обращение с предложениями по вопросам охраны общественного порядка в органы внутренних дел, органы исполнительной власти Республики Карелия и Администрацию </w:t>
      </w:r>
      <w:proofErr w:type="spellStart"/>
      <w:r w:rsidRPr="00F35AAA">
        <w:rPr>
          <w:rFonts w:eastAsia="Times New Roman" w:cs="Arial"/>
          <w:lang w:eastAsia="en-US"/>
        </w:rPr>
        <w:t>Кааламского</w:t>
      </w:r>
      <w:proofErr w:type="spellEnd"/>
      <w:r w:rsidRPr="00F35AAA">
        <w:rPr>
          <w:rFonts w:eastAsia="Times New Roman" w:cs="Arial"/>
          <w:lang w:eastAsia="en-US"/>
        </w:rPr>
        <w:t xml:space="preserve"> сельского поселения (далее — Администрация сельского поселения);</w:t>
      </w:r>
    </w:p>
    <w:p w:rsidR="00F35AAA" w:rsidRPr="00F35AAA" w:rsidRDefault="00F35AAA" w:rsidP="00F35AAA">
      <w:pPr>
        <w:suppressAutoHyphens/>
        <w:autoSpaceDN/>
        <w:adjustRightInd/>
        <w:spacing w:after="0" w:line="200" w:lineRule="atLeast"/>
        <w:ind w:firstLine="540"/>
        <w:jc w:val="both"/>
        <w:rPr>
          <w:rFonts w:eastAsia="Times New Roman" w:cs="Arial"/>
          <w:lang w:eastAsia="en-US"/>
        </w:rPr>
      </w:pPr>
      <w:r w:rsidRPr="00F35AAA">
        <w:rPr>
          <w:rFonts w:eastAsia="Times New Roman" w:cs="Arial"/>
          <w:lang w:eastAsia="en-US"/>
        </w:rPr>
        <w:t>6) участие по приглашению органов внутренних дел, органов исполнительной власти Республики Карелия и органов местного самоуправления муниципальных образований в Республики Карелия в работе их координационных, консультативных, экспертных и совещательных органов;</w:t>
      </w:r>
    </w:p>
    <w:p w:rsidR="00F35AAA" w:rsidRPr="00F35AAA" w:rsidRDefault="00F35AAA" w:rsidP="00F35AAA">
      <w:pPr>
        <w:suppressAutoHyphens/>
        <w:autoSpaceDN/>
        <w:adjustRightInd/>
        <w:spacing w:after="0" w:line="200" w:lineRule="atLeast"/>
        <w:ind w:firstLine="540"/>
        <w:jc w:val="both"/>
        <w:rPr>
          <w:rFonts w:eastAsia="Times New Roman" w:cs="Arial"/>
          <w:lang w:eastAsia="en-US"/>
        </w:rPr>
      </w:pPr>
      <w:r w:rsidRPr="00F35AAA">
        <w:rPr>
          <w:rFonts w:eastAsia="Times New Roman" w:cs="Arial"/>
          <w:lang w:eastAsia="en-US"/>
        </w:rPr>
        <w:t>7) осуществление внештатного сотрудничества граждан с полицией;</w:t>
      </w:r>
    </w:p>
    <w:p w:rsidR="00F35AAA" w:rsidRPr="00F35AAA" w:rsidRDefault="00F35AAA" w:rsidP="00F35AAA">
      <w:pPr>
        <w:suppressAutoHyphens/>
        <w:autoSpaceDN/>
        <w:adjustRightInd/>
        <w:spacing w:after="0" w:line="200" w:lineRule="atLeast"/>
        <w:ind w:firstLine="540"/>
        <w:jc w:val="both"/>
        <w:rPr>
          <w:rFonts w:eastAsia="Times New Roman" w:cs="Arial"/>
          <w:lang w:eastAsia="en-US"/>
        </w:rPr>
      </w:pPr>
      <w:r w:rsidRPr="00F35AAA">
        <w:rPr>
          <w:rFonts w:eastAsia="Times New Roman" w:cs="Arial"/>
          <w:lang w:eastAsia="en-US"/>
        </w:rPr>
        <w:t xml:space="preserve">8) оказание иной помощи полиции, органам исполнительной власти Республики Карелия и Администрации </w:t>
      </w:r>
      <w:proofErr w:type="spellStart"/>
      <w:r w:rsidRPr="00F35AAA">
        <w:rPr>
          <w:rFonts w:eastAsia="Times New Roman" w:cs="Arial"/>
          <w:lang w:eastAsia="en-US"/>
        </w:rPr>
        <w:t>Кааламского</w:t>
      </w:r>
      <w:proofErr w:type="spellEnd"/>
      <w:r w:rsidRPr="00F35AAA">
        <w:rPr>
          <w:rFonts w:eastAsia="Times New Roman" w:cs="Arial"/>
          <w:lang w:eastAsia="en-US"/>
        </w:rPr>
        <w:t xml:space="preserve"> сельского поселения в формах, не запрещенных действующим законодательством.</w:t>
      </w:r>
    </w:p>
    <w:p w:rsidR="00F35AAA" w:rsidRPr="00F35AAA" w:rsidRDefault="00F35AAA" w:rsidP="00F35AAA">
      <w:pPr>
        <w:tabs>
          <w:tab w:val="left" w:pos="0"/>
        </w:tabs>
        <w:suppressAutoHyphens/>
        <w:autoSpaceDN/>
        <w:adjustRightInd/>
        <w:spacing w:after="0" w:line="200" w:lineRule="atLeast"/>
        <w:ind w:firstLine="284"/>
        <w:jc w:val="both"/>
        <w:rPr>
          <w:rFonts w:eastAsia="Times New Roman" w:cs="Arial"/>
          <w:lang w:eastAsia="en-US"/>
        </w:rPr>
      </w:pPr>
      <w:r w:rsidRPr="00F35AAA">
        <w:rPr>
          <w:rFonts w:eastAsia="Times New Roman" w:cs="Arial"/>
          <w:lang w:eastAsia="en-US"/>
        </w:rPr>
        <w:t>Коллективное участие граждан в охране общественного порядка может осуществляться в форме членства или участия в деятельности общественных объединений и организаций, уставные цели которых предусматривают оказание содействия полиции, органам исполнительной власти Республики Карелия, Администрации сельского поселения в охране общественного порядка.</w:t>
      </w:r>
    </w:p>
    <w:p w:rsidR="00F35AAA" w:rsidRPr="00F35AAA" w:rsidRDefault="00F35AAA" w:rsidP="00F35AAA">
      <w:pPr>
        <w:suppressAutoHyphens/>
        <w:autoSpaceDN/>
        <w:adjustRightInd/>
        <w:spacing w:after="0" w:line="200" w:lineRule="atLeast"/>
        <w:ind w:firstLine="284"/>
        <w:jc w:val="both"/>
        <w:rPr>
          <w:rFonts w:eastAsia="Times New Roman" w:cs="Arial"/>
          <w:lang w:eastAsia="en-US"/>
        </w:rPr>
      </w:pPr>
      <w:r w:rsidRPr="00F35AAA">
        <w:rPr>
          <w:rFonts w:eastAsia="Times New Roman" w:cs="Arial"/>
          <w:lang w:eastAsia="en-US"/>
        </w:rPr>
        <w:t xml:space="preserve">Общественные объединения и организации, уставные цели которых предусматривают </w:t>
      </w:r>
      <w:r w:rsidRPr="00F35AAA">
        <w:rPr>
          <w:rFonts w:eastAsia="Times New Roman" w:cs="Arial"/>
          <w:lang w:eastAsia="en-US"/>
        </w:rPr>
        <w:lastRenderedPageBreak/>
        <w:t xml:space="preserve">оказание содействия полиции, органам исполнительной власти Республики Карелия, Администрации сельского поселения в охране общественного порядка, создаются и осуществляют свою деятельность в соответствии с Федеральным </w:t>
      </w:r>
      <w:hyperlink r:id="rId9" w:history="1">
        <w:r w:rsidRPr="00F35AAA">
          <w:rPr>
            <w:rFonts w:eastAsia="Times New Roman"/>
            <w:lang w:eastAsia="en-US"/>
          </w:rPr>
          <w:t>законом</w:t>
        </w:r>
      </w:hyperlink>
      <w:r w:rsidRPr="00F35AAA">
        <w:rPr>
          <w:rFonts w:eastAsia="Times New Roman" w:cs="Arial"/>
          <w:lang w:eastAsia="en-US"/>
        </w:rPr>
        <w:t xml:space="preserve"> "Об общественных объединениях", другими федеральными законами и иными нормативными правовыми актами Российской Федерации.</w:t>
      </w:r>
    </w:p>
    <w:p w:rsidR="00F35AAA" w:rsidRPr="00F35AAA" w:rsidRDefault="00F35AAA" w:rsidP="00F35AAA">
      <w:pPr>
        <w:suppressAutoHyphens/>
        <w:autoSpaceDE/>
        <w:autoSpaceDN/>
        <w:adjustRightInd/>
        <w:spacing w:after="0" w:line="200" w:lineRule="atLeast"/>
        <w:rPr>
          <w:rFonts w:eastAsia="Times New Roman" w:cs="Mangal"/>
          <w:kern w:val="1"/>
          <w:lang w:eastAsia="hi-IN" w:bidi="hi-IN"/>
        </w:rPr>
      </w:pPr>
    </w:p>
    <w:p w:rsidR="00F35AAA" w:rsidRPr="00F35AAA" w:rsidRDefault="00F35AAA" w:rsidP="00F35AAA">
      <w:pPr>
        <w:suppressAutoHyphens/>
        <w:autoSpaceDE/>
        <w:autoSpaceDN/>
        <w:adjustRightInd/>
        <w:spacing w:after="0" w:line="200" w:lineRule="atLeast"/>
        <w:jc w:val="center"/>
        <w:rPr>
          <w:rFonts w:eastAsia="Times New Roman" w:cs="Mangal"/>
          <w:b/>
          <w:color w:val="000000"/>
          <w:kern w:val="1"/>
          <w:lang w:eastAsia="hi-IN" w:bidi="hi-IN"/>
        </w:rPr>
      </w:pPr>
      <w:r w:rsidRPr="00F35AAA">
        <w:rPr>
          <w:rFonts w:eastAsia="Times New Roman" w:cs="Mangal"/>
          <w:b/>
          <w:color w:val="000000"/>
          <w:kern w:val="1"/>
          <w:lang w:eastAsia="hi-IN" w:bidi="hi-IN"/>
        </w:rPr>
        <w:t>5. Взаимодействие ОВД и ДНД</w:t>
      </w:r>
    </w:p>
    <w:p w:rsidR="00F35AAA" w:rsidRPr="00F35AAA" w:rsidRDefault="00F35AAA" w:rsidP="00F35AAA">
      <w:pPr>
        <w:suppressAutoHyphens/>
        <w:autoSpaceDE/>
        <w:autoSpaceDN/>
        <w:adjustRightInd/>
        <w:spacing w:after="0" w:line="200" w:lineRule="atLeast"/>
        <w:jc w:val="center"/>
        <w:rPr>
          <w:rFonts w:eastAsia="Times New Roman" w:cs="Mangal"/>
          <w:kern w:val="1"/>
          <w:lang w:eastAsia="hi-IN" w:bidi="hi-IN"/>
        </w:rPr>
      </w:pPr>
    </w:p>
    <w:p w:rsidR="00F35AAA" w:rsidRPr="00F35AAA" w:rsidRDefault="00F35AAA" w:rsidP="00F35AAA">
      <w:pPr>
        <w:tabs>
          <w:tab w:val="left" w:pos="563"/>
        </w:tabs>
        <w:suppressAutoHyphens/>
        <w:autoSpaceDE/>
        <w:autoSpaceDN/>
        <w:adjustRightInd/>
        <w:spacing w:after="0" w:line="200" w:lineRule="atLeast"/>
        <w:ind w:firstLine="284"/>
        <w:jc w:val="both"/>
        <w:rPr>
          <w:rFonts w:eastAsia="Times New Roman" w:cs="Mangal"/>
          <w:color w:val="000000"/>
          <w:kern w:val="1"/>
          <w:lang w:eastAsia="hi-IN" w:bidi="hi-IN"/>
        </w:rPr>
      </w:pPr>
      <w:r w:rsidRPr="00F35AAA">
        <w:rPr>
          <w:rFonts w:eastAsia="Times New Roman" w:cs="Mangal"/>
          <w:color w:val="000000"/>
          <w:kern w:val="1"/>
          <w:lang w:eastAsia="hi-IN" w:bidi="hi-IN"/>
        </w:rPr>
        <w:t>При осуществлении ДНД возложенных на них в соответствии с законодательством прав и обязанностей должен участвовать сотрудник полиции;</w:t>
      </w:r>
    </w:p>
    <w:p w:rsidR="00F35AAA" w:rsidRPr="00F35AAA" w:rsidRDefault="00F35AAA" w:rsidP="00F35AAA">
      <w:pPr>
        <w:tabs>
          <w:tab w:val="left" w:pos="563"/>
        </w:tabs>
        <w:suppressAutoHyphens/>
        <w:autoSpaceDE/>
        <w:autoSpaceDN/>
        <w:adjustRightInd/>
        <w:spacing w:after="0" w:line="200" w:lineRule="atLeast"/>
        <w:ind w:firstLine="284"/>
        <w:jc w:val="both"/>
        <w:rPr>
          <w:rFonts w:eastAsia="Times New Roman" w:cs="Mangal"/>
          <w:color w:val="000000"/>
          <w:kern w:val="1"/>
          <w:lang w:eastAsia="hi-IN" w:bidi="hi-IN"/>
        </w:rPr>
      </w:pPr>
      <w:r w:rsidRPr="00F35AAA">
        <w:rPr>
          <w:rFonts w:eastAsia="Times New Roman" w:cs="Mangal"/>
          <w:color w:val="000000"/>
          <w:kern w:val="1"/>
          <w:lang w:eastAsia="hi-IN" w:bidi="hi-IN"/>
        </w:rPr>
        <w:t>При проведении на территории поселения силами ДНД мероприятий по решению вопросов местного значения ДНД обязаны заблаговременно согласовывать с полицией план работы ДНД, место и время проведения соответствующих мероприятий, количество привлекаемых дружинников;</w:t>
      </w:r>
    </w:p>
    <w:p w:rsidR="00F35AAA" w:rsidRPr="00F35AAA" w:rsidRDefault="00F35AAA" w:rsidP="00F35AAA">
      <w:pPr>
        <w:tabs>
          <w:tab w:val="left" w:pos="563"/>
        </w:tabs>
        <w:suppressAutoHyphens/>
        <w:autoSpaceDE/>
        <w:autoSpaceDN/>
        <w:adjustRightInd/>
        <w:spacing w:after="0" w:line="200" w:lineRule="atLeast"/>
        <w:ind w:firstLine="284"/>
        <w:jc w:val="both"/>
        <w:rPr>
          <w:rFonts w:eastAsia="Times New Roman" w:cs="Mangal"/>
          <w:color w:val="000000"/>
          <w:kern w:val="1"/>
          <w:lang w:eastAsia="hi-IN" w:bidi="hi-IN"/>
        </w:rPr>
      </w:pPr>
      <w:r w:rsidRPr="00F35AAA">
        <w:rPr>
          <w:rFonts w:eastAsia="Times New Roman" w:cs="Mangal"/>
          <w:color w:val="000000"/>
          <w:kern w:val="1"/>
          <w:lang w:eastAsia="hi-IN" w:bidi="hi-IN"/>
        </w:rPr>
        <w:t>Порядок взаимодействия народных дружин с полицией, определяется совместным решением Администрации сельского поселения и полиции;</w:t>
      </w:r>
    </w:p>
    <w:p w:rsidR="00F35AAA" w:rsidRPr="00F35AAA" w:rsidRDefault="00F35AAA" w:rsidP="00F35AAA">
      <w:pPr>
        <w:tabs>
          <w:tab w:val="left" w:pos="563"/>
        </w:tabs>
        <w:suppressAutoHyphens/>
        <w:autoSpaceDE/>
        <w:autoSpaceDN/>
        <w:adjustRightInd/>
        <w:spacing w:after="0" w:line="200" w:lineRule="atLeast"/>
        <w:ind w:firstLine="284"/>
        <w:jc w:val="both"/>
        <w:rPr>
          <w:rFonts w:eastAsia="Times New Roman" w:cs="Mangal"/>
          <w:color w:val="000000"/>
          <w:kern w:val="1"/>
          <w:lang w:eastAsia="hi-IN" w:bidi="hi-IN"/>
        </w:rPr>
      </w:pPr>
      <w:proofErr w:type="gramStart"/>
      <w:r w:rsidRPr="00F35AAA">
        <w:rPr>
          <w:rFonts w:eastAsia="Times New Roman" w:cs="Mangal"/>
          <w:color w:val="000000"/>
          <w:kern w:val="1"/>
          <w:lang w:eastAsia="hi-IN" w:bidi="hi-IN"/>
        </w:rPr>
        <w:t>Полиция, уполномоченная осуществлять охрану общественного порядка, привлекая ДНД для их участия в мероприятиях по охране общественного порядка, обязаны обеспечить безопасность народных дружинников. </w:t>
      </w:r>
      <w:proofErr w:type="gramEnd"/>
    </w:p>
    <w:p w:rsidR="00F35AAA" w:rsidRPr="00F35AAA" w:rsidRDefault="00F35AAA" w:rsidP="00F35AAA">
      <w:pPr>
        <w:suppressAutoHyphens/>
        <w:autoSpaceDE/>
        <w:autoSpaceDN/>
        <w:adjustRightInd/>
        <w:spacing w:after="0" w:line="200" w:lineRule="atLeast"/>
        <w:jc w:val="center"/>
        <w:rPr>
          <w:rFonts w:eastAsia="Times New Roman" w:cs="Mangal"/>
          <w:b/>
          <w:color w:val="000000"/>
          <w:kern w:val="1"/>
          <w:lang w:eastAsia="hi-IN" w:bidi="hi-IN"/>
        </w:rPr>
      </w:pPr>
      <w:r w:rsidRPr="00F35AAA">
        <w:rPr>
          <w:rFonts w:eastAsia="Times New Roman" w:cs="Mangal"/>
          <w:b/>
          <w:color w:val="000000"/>
          <w:kern w:val="1"/>
          <w:lang w:eastAsia="hi-IN" w:bidi="hi-IN"/>
        </w:rPr>
        <w:br/>
        <w:t xml:space="preserve">6. Порядок создания и деятельности народных дружин </w:t>
      </w:r>
    </w:p>
    <w:p w:rsidR="00F35AAA" w:rsidRPr="00F35AAA" w:rsidRDefault="00F35AAA" w:rsidP="00F35AAA">
      <w:pPr>
        <w:suppressAutoHyphens/>
        <w:autoSpaceDE/>
        <w:autoSpaceDN/>
        <w:adjustRightInd/>
        <w:spacing w:after="0" w:line="200" w:lineRule="atLeast"/>
        <w:jc w:val="center"/>
        <w:rPr>
          <w:rFonts w:eastAsia="Times New Roman" w:cs="Mangal"/>
          <w:b/>
          <w:color w:val="000000"/>
          <w:kern w:val="1"/>
          <w:lang w:eastAsia="hi-IN" w:bidi="hi-IN"/>
        </w:rPr>
      </w:pPr>
    </w:p>
    <w:p w:rsidR="00F35AAA" w:rsidRPr="00F35AAA" w:rsidRDefault="00F35AAA" w:rsidP="00F35AAA">
      <w:pPr>
        <w:suppressAutoHyphens/>
        <w:autoSpaceDE/>
        <w:autoSpaceDN/>
        <w:adjustRightInd/>
        <w:spacing w:after="0" w:line="200" w:lineRule="atLeast"/>
        <w:ind w:firstLine="284"/>
        <w:jc w:val="both"/>
        <w:rPr>
          <w:rFonts w:eastAsia="Times New Roman" w:cs="Mangal"/>
          <w:color w:val="000000"/>
          <w:kern w:val="1"/>
          <w:lang w:eastAsia="hi-IN" w:bidi="hi-IN"/>
        </w:rPr>
      </w:pPr>
      <w:r w:rsidRPr="00F35AAA">
        <w:rPr>
          <w:rFonts w:eastAsia="Times New Roman" w:cs="Mangal"/>
          <w:color w:val="000000"/>
          <w:kern w:val="1"/>
          <w:lang w:eastAsia="hi-IN" w:bidi="hi-IN"/>
        </w:rPr>
        <w:t>Народная дружина создается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Администрации сельского поселения, органа исполнительной власти в сфере полиции.</w:t>
      </w:r>
    </w:p>
    <w:p w:rsidR="00F35AAA" w:rsidRPr="00F35AAA" w:rsidRDefault="00F35AAA" w:rsidP="00F35AAA">
      <w:pPr>
        <w:tabs>
          <w:tab w:val="left" w:pos="707"/>
        </w:tabs>
        <w:suppressAutoHyphens/>
        <w:autoSpaceDE/>
        <w:autoSpaceDN/>
        <w:adjustRightInd/>
        <w:spacing w:after="0" w:line="200" w:lineRule="atLeast"/>
        <w:ind w:firstLine="284"/>
        <w:jc w:val="both"/>
        <w:rPr>
          <w:rFonts w:eastAsia="Times New Roman" w:cs="Mangal"/>
          <w:color w:val="000000"/>
          <w:kern w:val="1"/>
          <w:lang w:eastAsia="hi-IN" w:bidi="hi-IN"/>
        </w:rPr>
      </w:pPr>
      <w:r w:rsidRPr="00F35AAA">
        <w:rPr>
          <w:rFonts w:eastAsia="Times New Roman" w:cs="Mangal"/>
          <w:color w:val="000000"/>
          <w:kern w:val="1"/>
          <w:lang w:eastAsia="hi-IN" w:bidi="hi-IN"/>
        </w:rPr>
        <w:t xml:space="preserve"> Народная дружина участвует в охране общественного порядка только после внесения в региональный реестр, сведений о создании народной дружины. </w:t>
      </w:r>
    </w:p>
    <w:p w:rsidR="00F35AAA" w:rsidRPr="00F35AAA" w:rsidRDefault="00F35AAA" w:rsidP="00F35AAA">
      <w:pPr>
        <w:tabs>
          <w:tab w:val="left" w:pos="2828"/>
        </w:tabs>
        <w:suppressAutoHyphens/>
        <w:autoSpaceDE/>
        <w:autoSpaceDN/>
        <w:adjustRightInd/>
        <w:spacing w:after="0" w:line="200" w:lineRule="atLeast"/>
        <w:ind w:left="707"/>
        <w:jc w:val="both"/>
        <w:rPr>
          <w:rFonts w:eastAsia="Times New Roman" w:cs="Mangal"/>
          <w:color w:val="000000"/>
          <w:kern w:val="1"/>
          <w:lang w:eastAsia="hi-IN" w:bidi="hi-IN"/>
        </w:rPr>
      </w:pPr>
    </w:p>
    <w:p w:rsidR="00F35AAA" w:rsidRPr="00F35AAA" w:rsidRDefault="00F35AAA" w:rsidP="00F35AAA">
      <w:pPr>
        <w:suppressAutoHyphens/>
        <w:autoSpaceDE/>
        <w:autoSpaceDN/>
        <w:adjustRightInd/>
        <w:spacing w:after="0" w:line="200" w:lineRule="atLeast"/>
        <w:rPr>
          <w:rFonts w:eastAsia="Times New Roman" w:cs="Mangal"/>
          <w:b/>
          <w:color w:val="000000"/>
          <w:kern w:val="1"/>
          <w:lang w:eastAsia="hi-IN" w:bidi="hi-IN"/>
        </w:rPr>
      </w:pPr>
      <w:r w:rsidRPr="00F35AAA">
        <w:rPr>
          <w:rFonts w:eastAsia="Times New Roman" w:cs="Mangal"/>
          <w:b/>
          <w:color w:val="000000"/>
          <w:kern w:val="1"/>
          <w:lang w:eastAsia="hi-IN" w:bidi="hi-IN"/>
        </w:rPr>
        <w:t xml:space="preserve">                           7. Руководство деятельностью ДНД</w:t>
      </w:r>
    </w:p>
    <w:p w:rsidR="00F35AAA" w:rsidRPr="00F35AAA" w:rsidRDefault="00F35AAA" w:rsidP="00F35AAA">
      <w:pPr>
        <w:suppressAutoHyphens/>
        <w:autoSpaceDE/>
        <w:autoSpaceDN/>
        <w:adjustRightInd/>
        <w:spacing w:after="0" w:line="200" w:lineRule="atLeast"/>
        <w:rPr>
          <w:rFonts w:eastAsia="Times New Roman" w:cs="Mangal"/>
          <w:b/>
          <w:color w:val="000000"/>
          <w:kern w:val="1"/>
          <w:lang w:eastAsia="hi-IN" w:bidi="hi-IN"/>
        </w:rPr>
      </w:pPr>
    </w:p>
    <w:p w:rsidR="00F35AAA" w:rsidRPr="00F35AAA" w:rsidRDefault="00F35AAA" w:rsidP="00F35AAA">
      <w:pPr>
        <w:tabs>
          <w:tab w:val="left" w:pos="779"/>
        </w:tabs>
        <w:suppressAutoHyphens/>
        <w:autoSpaceDE/>
        <w:autoSpaceDN/>
        <w:adjustRightInd/>
        <w:spacing w:after="0" w:line="200" w:lineRule="atLeast"/>
        <w:ind w:left="24" w:firstLine="260"/>
        <w:jc w:val="both"/>
        <w:rPr>
          <w:rFonts w:eastAsia="Times New Roman" w:cs="Mangal"/>
          <w:color w:val="000000"/>
          <w:kern w:val="1"/>
          <w:lang w:eastAsia="hi-IN" w:bidi="hi-IN"/>
        </w:rPr>
      </w:pPr>
      <w:r w:rsidRPr="00F35AAA">
        <w:rPr>
          <w:rFonts w:eastAsia="Times New Roman" w:cs="Mangal"/>
          <w:color w:val="000000"/>
          <w:kern w:val="1"/>
          <w:lang w:eastAsia="hi-IN" w:bidi="hi-IN"/>
        </w:rPr>
        <w:t xml:space="preserve">   Общее руководство деятельностью народных дружин осуществляют командиры народных дружин, избранные членами народных дружин по согласованию с Администрацией сельского поселения, территориальным органом федерального органа исполнительной власти в сфере полиции.</w:t>
      </w:r>
    </w:p>
    <w:p w:rsidR="00F35AAA" w:rsidRPr="00F35AAA" w:rsidRDefault="00F35AAA" w:rsidP="00F35AAA">
      <w:pPr>
        <w:tabs>
          <w:tab w:val="left" w:pos="779"/>
        </w:tabs>
        <w:suppressAutoHyphens/>
        <w:autoSpaceDE/>
        <w:autoSpaceDN/>
        <w:adjustRightInd/>
        <w:spacing w:after="0" w:line="200" w:lineRule="atLeast"/>
        <w:ind w:left="24" w:firstLine="792"/>
        <w:jc w:val="both"/>
        <w:rPr>
          <w:rFonts w:eastAsia="Times New Roman" w:cs="Mangal"/>
          <w:color w:val="000000"/>
          <w:kern w:val="1"/>
          <w:lang w:eastAsia="hi-IN" w:bidi="hi-IN"/>
        </w:rPr>
      </w:pPr>
    </w:p>
    <w:p w:rsidR="00F35AAA" w:rsidRPr="00F35AAA" w:rsidRDefault="00F35AAA" w:rsidP="00F35AAA">
      <w:pPr>
        <w:suppressAutoHyphens/>
        <w:autoSpaceDE/>
        <w:autoSpaceDN/>
        <w:adjustRightInd/>
        <w:spacing w:after="0" w:line="200" w:lineRule="atLeast"/>
        <w:jc w:val="center"/>
        <w:rPr>
          <w:rFonts w:eastAsia="Times New Roman" w:cs="Mangal"/>
          <w:b/>
          <w:color w:val="000000"/>
          <w:kern w:val="1"/>
          <w:lang w:eastAsia="hi-IN" w:bidi="hi-IN"/>
        </w:rPr>
      </w:pPr>
      <w:r w:rsidRPr="00F35AAA">
        <w:rPr>
          <w:rFonts w:eastAsia="Times New Roman" w:cs="Mangal"/>
          <w:b/>
          <w:color w:val="000000"/>
          <w:kern w:val="1"/>
          <w:lang w:eastAsia="hi-IN" w:bidi="hi-IN"/>
        </w:rPr>
        <w:t>8. Порядок приема в ДНД и исключение из ее состава</w:t>
      </w:r>
    </w:p>
    <w:p w:rsidR="00F35AAA" w:rsidRPr="00F35AAA" w:rsidRDefault="00F35AAA" w:rsidP="00F35AAA">
      <w:pPr>
        <w:suppressAutoHyphens/>
        <w:autoSpaceDE/>
        <w:autoSpaceDN/>
        <w:adjustRightInd/>
        <w:spacing w:after="0" w:line="200" w:lineRule="atLeast"/>
        <w:jc w:val="center"/>
        <w:rPr>
          <w:rFonts w:eastAsia="Times New Roman" w:cs="Mangal"/>
          <w:b/>
          <w:color w:val="000000"/>
          <w:kern w:val="1"/>
          <w:lang w:eastAsia="hi-IN" w:bidi="hi-IN"/>
        </w:rPr>
      </w:pPr>
    </w:p>
    <w:p w:rsidR="00F35AAA" w:rsidRPr="00F35AAA" w:rsidRDefault="00F35AAA" w:rsidP="00F35AAA">
      <w:pPr>
        <w:suppressAutoHyphens/>
        <w:autoSpaceDE/>
        <w:autoSpaceDN/>
        <w:adjustRightInd/>
        <w:spacing w:after="0" w:line="200" w:lineRule="atLeast"/>
        <w:ind w:firstLine="284"/>
        <w:jc w:val="both"/>
        <w:rPr>
          <w:rFonts w:eastAsia="Times New Roman" w:cs="Mangal"/>
          <w:color w:val="000000"/>
          <w:kern w:val="1"/>
          <w:lang w:eastAsia="hi-IN" w:bidi="hi-IN"/>
        </w:rPr>
      </w:pPr>
      <w:r w:rsidRPr="00F35AAA">
        <w:rPr>
          <w:rFonts w:eastAsia="Times New Roman" w:cs="Mangal"/>
          <w:color w:val="000000"/>
          <w:kern w:val="1"/>
          <w:lang w:eastAsia="hi-IN" w:bidi="hi-IN"/>
        </w:rPr>
        <w:t xml:space="preserve">1. </w:t>
      </w:r>
      <w:proofErr w:type="gramStart"/>
      <w:r w:rsidRPr="00F35AAA">
        <w:rPr>
          <w:rFonts w:eastAsia="Times New Roman" w:cs="Mangal"/>
          <w:color w:val="000000"/>
          <w:kern w:val="1"/>
          <w:lang w:eastAsia="hi-IN" w:bidi="hi-IN"/>
        </w:rPr>
        <w:t xml:space="preserve">В ДНД принимаются на добровольной основе граждане Российской Федерации, достигшие возраста 18 лет, проживающие на территории </w:t>
      </w:r>
      <w:proofErr w:type="spellStart"/>
      <w:r w:rsidRPr="00F35AAA">
        <w:rPr>
          <w:rFonts w:eastAsia="Times New Roman" w:cs="Mangal"/>
          <w:color w:val="000000"/>
          <w:kern w:val="1"/>
          <w:lang w:eastAsia="hi-IN" w:bidi="hi-IN"/>
        </w:rPr>
        <w:t>Кааламского</w:t>
      </w:r>
      <w:proofErr w:type="spellEnd"/>
      <w:r w:rsidRPr="00F35AAA">
        <w:rPr>
          <w:rFonts w:eastAsia="Times New Roman" w:cs="Mangal"/>
          <w:color w:val="000000"/>
          <w:kern w:val="1"/>
          <w:lang w:eastAsia="hi-IN" w:bidi="hi-IN"/>
        </w:rPr>
        <w:t xml:space="preserve"> сельского поселения и Сортавальского муниципального района Республики Карелия, способные по своим моральным качествам, физической подготовке и состоянию здоровья выполнять обязанности народного дружинника.</w:t>
      </w:r>
      <w:proofErr w:type="gramEnd"/>
    </w:p>
    <w:p w:rsidR="00F35AAA" w:rsidRPr="00F35AAA" w:rsidRDefault="00F35AAA" w:rsidP="00F35AAA">
      <w:pPr>
        <w:suppressAutoHyphens/>
        <w:autoSpaceDE/>
        <w:autoSpaceDN/>
        <w:adjustRightInd/>
        <w:spacing w:after="0" w:line="200" w:lineRule="atLeast"/>
        <w:ind w:firstLine="284"/>
        <w:jc w:val="both"/>
        <w:rPr>
          <w:rFonts w:eastAsia="Times New Roman" w:cs="Mangal"/>
          <w:color w:val="000000"/>
          <w:kern w:val="1"/>
          <w:lang w:eastAsia="hi-IN" w:bidi="hi-IN"/>
        </w:rPr>
      </w:pPr>
      <w:r w:rsidRPr="00F35AAA">
        <w:rPr>
          <w:rFonts w:eastAsia="Times New Roman" w:cs="Mangal"/>
          <w:color w:val="000000"/>
          <w:kern w:val="1"/>
          <w:lang w:eastAsia="hi-IN" w:bidi="hi-IN"/>
        </w:rPr>
        <w:t>2. В ДНД не могут состоять граждане:</w:t>
      </w:r>
    </w:p>
    <w:p w:rsidR="00F35AAA" w:rsidRPr="00F35AAA" w:rsidRDefault="00F35AAA" w:rsidP="00F35AAA">
      <w:pPr>
        <w:widowControl/>
        <w:numPr>
          <w:ilvl w:val="0"/>
          <w:numId w:val="11"/>
        </w:numPr>
        <w:tabs>
          <w:tab w:val="left" w:pos="2147"/>
        </w:tabs>
        <w:suppressAutoHyphens/>
        <w:autoSpaceDE/>
        <w:autoSpaceDN/>
        <w:adjustRightInd/>
        <w:spacing w:after="0" w:line="200" w:lineRule="atLeast"/>
        <w:jc w:val="both"/>
        <w:rPr>
          <w:rFonts w:eastAsia="Times New Roman" w:cs="Arial"/>
          <w:color w:val="000000"/>
          <w:lang w:eastAsia="en-US"/>
        </w:rPr>
      </w:pPr>
      <w:proofErr w:type="gramStart"/>
      <w:r w:rsidRPr="00F35AAA">
        <w:rPr>
          <w:rFonts w:eastAsia="Times New Roman" w:cs="Arial"/>
          <w:color w:val="000000"/>
          <w:lang w:eastAsia="en-US"/>
        </w:rPr>
        <w:t>имеющие</w:t>
      </w:r>
      <w:proofErr w:type="gramEnd"/>
      <w:r w:rsidRPr="00F35AAA">
        <w:rPr>
          <w:rFonts w:eastAsia="Times New Roman" w:cs="Arial"/>
          <w:color w:val="000000"/>
          <w:lang w:eastAsia="en-US"/>
        </w:rPr>
        <w:t xml:space="preserve"> неснятую или непогашенную судимость;</w:t>
      </w:r>
    </w:p>
    <w:p w:rsidR="00F35AAA" w:rsidRPr="00F35AAA" w:rsidRDefault="00F35AAA" w:rsidP="00F35AAA">
      <w:pPr>
        <w:widowControl/>
        <w:numPr>
          <w:ilvl w:val="0"/>
          <w:numId w:val="9"/>
        </w:numPr>
        <w:tabs>
          <w:tab w:val="num" w:pos="0"/>
        </w:tabs>
        <w:suppressAutoHyphens/>
        <w:autoSpaceDE/>
        <w:autoSpaceDN/>
        <w:adjustRightInd/>
        <w:spacing w:after="0" w:line="200" w:lineRule="atLeast"/>
        <w:ind w:firstLine="284"/>
        <w:jc w:val="both"/>
        <w:rPr>
          <w:rFonts w:eastAsia="Times New Roman" w:cs="Arial"/>
          <w:lang w:eastAsia="en-US"/>
        </w:rPr>
      </w:pPr>
      <w:r w:rsidRPr="00F35AAA">
        <w:rPr>
          <w:rFonts w:eastAsia="Times New Roman" w:cs="Arial"/>
          <w:lang w:eastAsia="en-US"/>
        </w:rPr>
        <w:t xml:space="preserve">в </w:t>
      </w:r>
      <w:proofErr w:type="gramStart"/>
      <w:r w:rsidRPr="00F35AAA">
        <w:rPr>
          <w:rFonts w:eastAsia="Times New Roman" w:cs="Arial"/>
          <w:lang w:eastAsia="en-US"/>
        </w:rPr>
        <w:t>отношении</w:t>
      </w:r>
      <w:proofErr w:type="gramEnd"/>
      <w:r w:rsidRPr="00F35AAA">
        <w:rPr>
          <w:rFonts w:eastAsia="Times New Roman" w:cs="Arial"/>
          <w:lang w:eastAsia="en-US"/>
        </w:rPr>
        <w:t xml:space="preserve"> которых осуществляется уголовное преследование;</w:t>
      </w:r>
    </w:p>
    <w:p w:rsidR="00F35AAA" w:rsidRPr="00F35AAA" w:rsidRDefault="00F35AAA" w:rsidP="00F35AAA">
      <w:pPr>
        <w:widowControl/>
        <w:numPr>
          <w:ilvl w:val="0"/>
          <w:numId w:val="8"/>
        </w:numPr>
        <w:tabs>
          <w:tab w:val="num" w:pos="0"/>
        </w:tabs>
        <w:suppressAutoHyphens/>
        <w:autoSpaceDE/>
        <w:autoSpaceDN/>
        <w:adjustRightInd/>
        <w:spacing w:after="0" w:line="200" w:lineRule="atLeast"/>
        <w:ind w:firstLine="284"/>
        <w:jc w:val="both"/>
        <w:rPr>
          <w:rFonts w:eastAsia="Times New Roman" w:cs="Arial"/>
          <w:lang w:eastAsia="en-US"/>
        </w:rPr>
      </w:pPr>
      <w:r w:rsidRPr="00F35AAA">
        <w:rPr>
          <w:rFonts w:eastAsia="Times New Roman" w:cs="Arial"/>
          <w:lang w:eastAsia="en-US"/>
        </w:rPr>
        <w:t>ранее осужденные за умышленные преступления;</w:t>
      </w:r>
    </w:p>
    <w:p w:rsidR="00F35AAA" w:rsidRPr="00F35AAA" w:rsidRDefault="00F35AAA" w:rsidP="00F35AAA">
      <w:pPr>
        <w:widowControl/>
        <w:numPr>
          <w:ilvl w:val="0"/>
          <w:numId w:val="8"/>
        </w:numPr>
        <w:tabs>
          <w:tab w:val="num" w:pos="0"/>
        </w:tabs>
        <w:suppressAutoHyphens/>
        <w:autoSpaceDE/>
        <w:autoSpaceDN/>
        <w:adjustRightInd/>
        <w:spacing w:after="0" w:line="200" w:lineRule="atLeast"/>
        <w:ind w:firstLine="284"/>
        <w:jc w:val="both"/>
        <w:rPr>
          <w:rFonts w:eastAsia="Times New Roman" w:cs="Arial"/>
          <w:lang w:eastAsia="en-US"/>
        </w:rPr>
      </w:pPr>
      <w:r w:rsidRPr="00F35AAA">
        <w:rPr>
          <w:rFonts w:eastAsia="Times New Roman" w:cs="Arial"/>
          <w:lang w:eastAsia="en-US"/>
        </w:rPr>
        <w:t xml:space="preserve">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</w:t>
      </w:r>
      <w:hyperlink r:id="rId10" w:history="1">
        <w:r w:rsidRPr="00F35AAA">
          <w:rPr>
            <w:rFonts w:eastAsia="Times New Roman"/>
            <w:lang w:eastAsia="en-US"/>
          </w:rPr>
          <w:t>законом</w:t>
        </w:r>
      </w:hyperlink>
      <w:r w:rsidRPr="00F35AAA">
        <w:rPr>
          <w:rFonts w:eastAsia="Times New Roman" w:cs="Arial"/>
          <w:lang w:eastAsia="en-US"/>
        </w:rPr>
        <w:t xml:space="preserve"> от 7 августа 2001 года N 115-ФЗ "О противодействии легализации (отмыванию) доходов, полученных преступным путем, и финансированию терроризма";</w:t>
      </w:r>
    </w:p>
    <w:p w:rsidR="00F35AAA" w:rsidRPr="00F35AAA" w:rsidRDefault="00F35AAA" w:rsidP="00F35AAA">
      <w:pPr>
        <w:widowControl/>
        <w:numPr>
          <w:ilvl w:val="0"/>
          <w:numId w:val="8"/>
        </w:numPr>
        <w:tabs>
          <w:tab w:val="num" w:pos="0"/>
        </w:tabs>
        <w:suppressAutoHyphens/>
        <w:autoSpaceDE/>
        <w:autoSpaceDN/>
        <w:adjustRightInd/>
        <w:spacing w:after="0" w:line="200" w:lineRule="atLeast"/>
        <w:ind w:firstLine="284"/>
        <w:jc w:val="both"/>
        <w:rPr>
          <w:rFonts w:eastAsia="Times New Roman" w:cs="Arial"/>
          <w:lang w:eastAsia="en-US"/>
        </w:rPr>
      </w:pPr>
      <w:r w:rsidRPr="00F35AAA">
        <w:rPr>
          <w:rFonts w:eastAsia="Times New Roman" w:cs="Arial"/>
          <w:lang w:eastAsia="en-US"/>
        </w:rPr>
        <w:t xml:space="preserve">в </w:t>
      </w:r>
      <w:proofErr w:type="gramStart"/>
      <w:r w:rsidRPr="00F35AAA">
        <w:rPr>
          <w:rFonts w:eastAsia="Times New Roman" w:cs="Arial"/>
          <w:lang w:eastAsia="en-US"/>
        </w:rPr>
        <w:t>отношении</w:t>
      </w:r>
      <w:proofErr w:type="gramEnd"/>
      <w:r w:rsidRPr="00F35AAA">
        <w:rPr>
          <w:rFonts w:eastAsia="Times New Roman" w:cs="Arial"/>
          <w:lang w:eastAsia="en-US"/>
        </w:rPr>
        <w:t xml:space="preserve">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F35AAA" w:rsidRPr="00F35AAA" w:rsidRDefault="00F35AAA" w:rsidP="00F35AAA">
      <w:pPr>
        <w:widowControl/>
        <w:numPr>
          <w:ilvl w:val="0"/>
          <w:numId w:val="8"/>
        </w:numPr>
        <w:tabs>
          <w:tab w:val="num" w:pos="0"/>
        </w:tabs>
        <w:suppressAutoHyphens/>
        <w:autoSpaceDE/>
        <w:autoSpaceDN/>
        <w:adjustRightInd/>
        <w:spacing w:after="0" w:line="200" w:lineRule="atLeast"/>
        <w:ind w:firstLine="284"/>
        <w:jc w:val="both"/>
        <w:rPr>
          <w:rFonts w:eastAsia="Times New Roman" w:cs="Arial"/>
          <w:lang w:eastAsia="en-US"/>
        </w:rPr>
      </w:pPr>
      <w:r w:rsidRPr="00F35AAA">
        <w:rPr>
          <w:rFonts w:eastAsia="Times New Roman" w:cs="Arial"/>
          <w:lang w:eastAsia="en-US"/>
        </w:rPr>
        <w:t>страдающие психическими расстройствами, больные наркоманией или алкоголизмом;</w:t>
      </w:r>
    </w:p>
    <w:p w:rsidR="00F35AAA" w:rsidRPr="00F35AAA" w:rsidRDefault="00F35AAA" w:rsidP="00F35AAA">
      <w:pPr>
        <w:widowControl/>
        <w:numPr>
          <w:ilvl w:val="0"/>
          <w:numId w:val="8"/>
        </w:numPr>
        <w:tabs>
          <w:tab w:val="num" w:pos="0"/>
        </w:tabs>
        <w:suppressAutoHyphens/>
        <w:autoSpaceDE/>
        <w:autoSpaceDN/>
        <w:adjustRightInd/>
        <w:spacing w:after="0" w:line="200" w:lineRule="atLeast"/>
        <w:ind w:firstLine="284"/>
        <w:jc w:val="both"/>
        <w:rPr>
          <w:rFonts w:eastAsia="Times New Roman" w:cs="Arial"/>
          <w:lang w:eastAsia="en-US"/>
        </w:rPr>
      </w:pPr>
      <w:proofErr w:type="gramStart"/>
      <w:r w:rsidRPr="00F35AAA">
        <w:rPr>
          <w:rFonts w:eastAsia="Times New Roman" w:cs="Arial"/>
          <w:lang w:eastAsia="en-US"/>
        </w:rPr>
        <w:lastRenderedPageBreak/>
        <w:t>признанные недееспособными или ограниченно дееспособными по решению суда, вступившему в законную силу;</w:t>
      </w:r>
      <w:proofErr w:type="gramEnd"/>
    </w:p>
    <w:p w:rsidR="00F35AAA" w:rsidRPr="00F35AAA" w:rsidRDefault="00F35AAA" w:rsidP="00F35AAA">
      <w:pPr>
        <w:widowControl/>
        <w:numPr>
          <w:ilvl w:val="0"/>
          <w:numId w:val="8"/>
        </w:numPr>
        <w:tabs>
          <w:tab w:val="num" w:pos="0"/>
        </w:tabs>
        <w:suppressAutoHyphens/>
        <w:autoSpaceDE/>
        <w:autoSpaceDN/>
        <w:adjustRightInd/>
        <w:spacing w:after="0" w:line="200" w:lineRule="atLeast"/>
        <w:ind w:firstLine="284"/>
        <w:jc w:val="both"/>
        <w:rPr>
          <w:rFonts w:eastAsia="Times New Roman" w:cs="Arial"/>
          <w:lang w:eastAsia="en-US"/>
        </w:rPr>
      </w:pPr>
      <w:r w:rsidRPr="00F35AAA">
        <w:rPr>
          <w:rFonts w:eastAsia="Times New Roman" w:cs="Arial"/>
          <w:lang w:eastAsia="en-US"/>
        </w:rPr>
        <w:t>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F35AAA" w:rsidRPr="00F35AAA" w:rsidRDefault="00F35AAA" w:rsidP="00F35AAA">
      <w:pPr>
        <w:widowControl/>
        <w:numPr>
          <w:ilvl w:val="0"/>
          <w:numId w:val="8"/>
        </w:numPr>
        <w:tabs>
          <w:tab w:val="num" w:pos="0"/>
        </w:tabs>
        <w:suppressAutoHyphens/>
        <w:autoSpaceDE/>
        <w:autoSpaceDN/>
        <w:adjustRightInd/>
        <w:spacing w:after="0" w:line="200" w:lineRule="atLeast"/>
        <w:ind w:firstLine="284"/>
        <w:jc w:val="both"/>
        <w:rPr>
          <w:rFonts w:eastAsia="Times New Roman" w:cs="Arial"/>
          <w:lang w:eastAsia="en-US"/>
        </w:rPr>
      </w:pPr>
      <w:r w:rsidRPr="00F35AAA">
        <w:rPr>
          <w:rFonts w:eastAsia="Times New Roman" w:cs="Arial"/>
          <w:lang w:eastAsia="en-US"/>
        </w:rPr>
        <w:t xml:space="preserve"> </w:t>
      </w:r>
      <w:proofErr w:type="gramStart"/>
      <w:r w:rsidRPr="00F35AAA">
        <w:rPr>
          <w:rFonts w:eastAsia="Times New Roman" w:cs="Arial"/>
          <w:lang w:eastAsia="en-US"/>
        </w:rPr>
        <w:t>имеющие гражданство (подданство) иностранного государства.</w:t>
      </w:r>
      <w:proofErr w:type="gramEnd"/>
    </w:p>
    <w:p w:rsidR="00F35AAA" w:rsidRPr="00F35AAA" w:rsidRDefault="00F35AAA" w:rsidP="00F35AAA">
      <w:pPr>
        <w:suppressAutoHyphens/>
        <w:autoSpaceDN/>
        <w:adjustRightInd/>
        <w:spacing w:after="0" w:line="200" w:lineRule="atLeast"/>
        <w:ind w:firstLine="284"/>
        <w:jc w:val="both"/>
        <w:rPr>
          <w:rFonts w:eastAsia="Times New Roman" w:cs="Arial"/>
          <w:lang w:eastAsia="en-US"/>
        </w:rPr>
      </w:pPr>
      <w:r w:rsidRPr="00F35AAA">
        <w:rPr>
          <w:rFonts w:eastAsia="Times New Roman" w:cs="Arial"/>
          <w:lang w:eastAsia="en-US"/>
        </w:rPr>
        <w:t>Народные дружинники могут быть исключены из народных дружин в следующих случаях:</w:t>
      </w:r>
    </w:p>
    <w:p w:rsidR="00F35AAA" w:rsidRPr="00F35AAA" w:rsidRDefault="00F35AAA" w:rsidP="00F35AAA">
      <w:pPr>
        <w:widowControl/>
        <w:numPr>
          <w:ilvl w:val="0"/>
          <w:numId w:val="8"/>
        </w:numPr>
        <w:tabs>
          <w:tab w:val="num" w:pos="142"/>
        </w:tabs>
        <w:suppressAutoHyphens/>
        <w:autoSpaceDE/>
        <w:autoSpaceDN/>
        <w:adjustRightInd/>
        <w:spacing w:after="0" w:line="200" w:lineRule="atLeast"/>
        <w:ind w:firstLine="284"/>
        <w:jc w:val="both"/>
        <w:rPr>
          <w:rFonts w:eastAsia="Times New Roman" w:cs="Arial"/>
          <w:lang w:eastAsia="en-US"/>
        </w:rPr>
      </w:pPr>
      <w:r w:rsidRPr="00F35AAA">
        <w:rPr>
          <w:rFonts w:eastAsia="Times New Roman" w:cs="Arial"/>
          <w:lang w:eastAsia="en-US"/>
        </w:rPr>
        <w:t>на основании личного заявления народного дружинника;</w:t>
      </w:r>
    </w:p>
    <w:p w:rsidR="00F35AAA" w:rsidRPr="00F35AAA" w:rsidRDefault="00F35AAA" w:rsidP="00F35AAA">
      <w:pPr>
        <w:widowControl/>
        <w:numPr>
          <w:ilvl w:val="0"/>
          <w:numId w:val="8"/>
        </w:numPr>
        <w:tabs>
          <w:tab w:val="num" w:pos="142"/>
        </w:tabs>
        <w:suppressAutoHyphens/>
        <w:autoSpaceDE/>
        <w:autoSpaceDN/>
        <w:adjustRightInd/>
        <w:spacing w:after="0" w:line="200" w:lineRule="atLeast"/>
        <w:ind w:firstLine="284"/>
        <w:jc w:val="both"/>
        <w:rPr>
          <w:rFonts w:eastAsia="Times New Roman" w:cs="Arial"/>
          <w:lang w:eastAsia="en-US"/>
        </w:rPr>
      </w:pPr>
      <w:r w:rsidRPr="00F35AAA">
        <w:rPr>
          <w:rFonts w:eastAsia="Times New Roman" w:cs="Arial"/>
          <w:lang w:eastAsia="en-US"/>
        </w:rPr>
        <w:t xml:space="preserve">при наступлении обстоятельств, указанных в </w:t>
      </w:r>
      <w:hyperlink r:id="rId11" w:history="1">
        <w:r w:rsidRPr="00F35AAA">
          <w:rPr>
            <w:rFonts w:eastAsia="Times New Roman"/>
            <w:lang w:eastAsia="en-US"/>
          </w:rPr>
          <w:t>части</w:t>
        </w:r>
      </w:hyperlink>
      <w:r w:rsidRPr="00F35AAA">
        <w:rPr>
          <w:rFonts w:eastAsia="Times New Roman"/>
          <w:sz w:val="20"/>
          <w:szCs w:val="20"/>
          <w:lang w:eastAsia="en-US"/>
        </w:rPr>
        <w:t xml:space="preserve"> </w:t>
      </w:r>
      <w:r w:rsidRPr="00F35AAA">
        <w:rPr>
          <w:rFonts w:eastAsia="Times New Roman"/>
          <w:lang w:eastAsia="en-US"/>
        </w:rPr>
        <w:t xml:space="preserve">2 </w:t>
      </w:r>
      <w:r w:rsidRPr="00F35AAA">
        <w:rPr>
          <w:rFonts w:eastAsia="Times New Roman" w:cs="Arial"/>
          <w:lang w:eastAsia="en-US"/>
        </w:rPr>
        <w:t>настоящего пункта;</w:t>
      </w:r>
    </w:p>
    <w:p w:rsidR="00F35AAA" w:rsidRPr="00F35AAA" w:rsidRDefault="00F35AAA" w:rsidP="00F35AAA">
      <w:pPr>
        <w:widowControl/>
        <w:numPr>
          <w:ilvl w:val="0"/>
          <w:numId w:val="8"/>
        </w:numPr>
        <w:tabs>
          <w:tab w:val="num" w:pos="142"/>
        </w:tabs>
        <w:suppressAutoHyphens/>
        <w:autoSpaceDE/>
        <w:autoSpaceDN/>
        <w:adjustRightInd/>
        <w:spacing w:after="0" w:line="200" w:lineRule="atLeast"/>
        <w:ind w:firstLine="284"/>
        <w:jc w:val="both"/>
        <w:rPr>
          <w:rFonts w:eastAsia="Times New Roman" w:cs="Arial"/>
          <w:lang w:eastAsia="en-US"/>
        </w:rPr>
      </w:pPr>
      <w:r w:rsidRPr="00F35AAA">
        <w:rPr>
          <w:rFonts w:eastAsia="Times New Roman" w:cs="Arial"/>
          <w:lang w:eastAsia="en-US"/>
        </w:rPr>
        <w:t>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F35AAA" w:rsidRPr="00F35AAA" w:rsidRDefault="00F35AAA" w:rsidP="00F35AAA">
      <w:pPr>
        <w:widowControl/>
        <w:numPr>
          <w:ilvl w:val="0"/>
          <w:numId w:val="8"/>
        </w:numPr>
        <w:tabs>
          <w:tab w:val="num" w:pos="142"/>
        </w:tabs>
        <w:suppressAutoHyphens/>
        <w:autoSpaceDE/>
        <w:autoSpaceDN/>
        <w:adjustRightInd/>
        <w:spacing w:after="0" w:line="200" w:lineRule="atLeast"/>
        <w:ind w:firstLine="284"/>
        <w:jc w:val="both"/>
        <w:rPr>
          <w:rFonts w:eastAsia="Times New Roman" w:cs="Arial"/>
          <w:lang w:eastAsia="en-US"/>
        </w:rPr>
      </w:pPr>
      <w:r w:rsidRPr="00F35AAA">
        <w:rPr>
          <w:rFonts w:eastAsia="Times New Roman" w:cs="Arial"/>
          <w:lang w:eastAsia="en-US"/>
        </w:rPr>
        <w:t>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F35AAA" w:rsidRPr="00F35AAA" w:rsidRDefault="00F35AAA" w:rsidP="00F35AAA">
      <w:pPr>
        <w:widowControl/>
        <w:numPr>
          <w:ilvl w:val="0"/>
          <w:numId w:val="8"/>
        </w:numPr>
        <w:tabs>
          <w:tab w:val="num" w:pos="142"/>
        </w:tabs>
        <w:suppressAutoHyphens/>
        <w:autoSpaceDE/>
        <w:autoSpaceDN/>
        <w:adjustRightInd/>
        <w:spacing w:after="0" w:line="200" w:lineRule="atLeast"/>
        <w:ind w:firstLine="284"/>
        <w:jc w:val="both"/>
        <w:rPr>
          <w:rFonts w:eastAsia="Times New Roman" w:cs="Arial"/>
          <w:lang w:eastAsia="en-US"/>
        </w:rPr>
      </w:pPr>
      <w:r w:rsidRPr="00F35AAA">
        <w:rPr>
          <w:rFonts w:eastAsia="Times New Roman" w:cs="Arial"/>
          <w:lang w:eastAsia="en-US"/>
        </w:rPr>
        <w:t>в связи с прекращением гражданства Российской Федерации.</w:t>
      </w:r>
    </w:p>
    <w:p w:rsidR="00F35AAA" w:rsidRPr="00F35AAA" w:rsidRDefault="00F35AAA" w:rsidP="00F35AAA">
      <w:pPr>
        <w:tabs>
          <w:tab w:val="num" w:pos="142"/>
          <w:tab w:val="left" w:pos="2828"/>
        </w:tabs>
        <w:suppressAutoHyphens/>
        <w:autoSpaceDN/>
        <w:adjustRightInd/>
        <w:spacing w:after="0" w:line="200" w:lineRule="atLeast"/>
        <w:ind w:firstLine="284"/>
        <w:jc w:val="both"/>
        <w:rPr>
          <w:rFonts w:eastAsia="Times New Roman" w:cs="Arial"/>
          <w:color w:val="000000"/>
          <w:kern w:val="1"/>
          <w:lang w:eastAsia="hi-IN" w:bidi="hi-IN"/>
        </w:rPr>
      </w:pPr>
      <w:r w:rsidRPr="00F35AAA">
        <w:rPr>
          <w:rFonts w:eastAsia="Times New Roman" w:cs="Arial"/>
          <w:color w:val="000000"/>
          <w:kern w:val="1"/>
          <w:lang w:eastAsia="hi-IN" w:bidi="hi-IN"/>
        </w:rPr>
        <w:t>При отчислении из состава ДНД народный дружинник обязан сдать удостоверение народного дружинника, а также имущество, полученное им в пользование в связи с работой в ДНД. Возмещение стоимости утраченного или невозвращенного имущества производится в порядке, установленным гражданским законодательством Российской Федерации.</w:t>
      </w:r>
    </w:p>
    <w:p w:rsidR="00F35AAA" w:rsidRPr="00F35AAA" w:rsidRDefault="00F35AAA" w:rsidP="00F35AAA">
      <w:pPr>
        <w:widowControl/>
        <w:autoSpaceDN/>
        <w:adjustRightInd/>
        <w:spacing w:after="0" w:line="200" w:lineRule="atLeast"/>
        <w:jc w:val="center"/>
        <w:rPr>
          <w:rFonts w:eastAsia="Times New Roman" w:cs="Arial"/>
          <w:b/>
          <w:bCs/>
          <w:szCs w:val="20"/>
          <w:lang w:eastAsia="ar-SA"/>
        </w:rPr>
      </w:pPr>
      <w:r w:rsidRPr="00F35AAA">
        <w:rPr>
          <w:rFonts w:eastAsia="Times New Roman" w:cs="Arial"/>
          <w:b/>
          <w:bCs/>
          <w:szCs w:val="20"/>
          <w:lang w:eastAsia="ar-SA"/>
        </w:rPr>
        <w:t>9. Подготовка народных дружинников</w:t>
      </w:r>
    </w:p>
    <w:p w:rsidR="00F35AAA" w:rsidRPr="00F35AAA" w:rsidRDefault="00F35AAA" w:rsidP="00F35AAA">
      <w:pPr>
        <w:widowControl/>
        <w:autoSpaceDN/>
        <w:adjustRightInd/>
        <w:spacing w:after="0" w:line="200" w:lineRule="atLeast"/>
        <w:jc w:val="center"/>
        <w:rPr>
          <w:rFonts w:eastAsia="Times New Roman" w:cs="Arial"/>
          <w:b/>
          <w:bCs/>
          <w:szCs w:val="20"/>
          <w:lang w:eastAsia="ar-SA"/>
        </w:rPr>
      </w:pPr>
    </w:p>
    <w:p w:rsidR="00F35AAA" w:rsidRPr="00F35AAA" w:rsidRDefault="00F35AAA" w:rsidP="00F35AAA">
      <w:pPr>
        <w:widowControl/>
        <w:autoSpaceDN/>
        <w:adjustRightInd/>
        <w:spacing w:after="0" w:line="200" w:lineRule="atLeast"/>
        <w:ind w:firstLine="852"/>
        <w:jc w:val="both"/>
        <w:rPr>
          <w:rFonts w:eastAsia="Times New Roman" w:cs="Arial"/>
          <w:szCs w:val="20"/>
          <w:lang w:eastAsia="ar-SA"/>
        </w:rPr>
      </w:pPr>
      <w:r w:rsidRPr="00F35AAA">
        <w:rPr>
          <w:rFonts w:eastAsia="Times New Roman" w:cs="Arial"/>
          <w:szCs w:val="20"/>
          <w:lang w:eastAsia="ar-SA"/>
        </w:rPr>
        <w:t>Народные дружинники проходят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 в порядке, утвержденным федеральным органом исполнительной власти в сфере внутренних дел.</w:t>
      </w:r>
    </w:p>
    <w:p w:rsidR="00F35AAA" w:rsidRPr="00F35AAA" w:rsidRDefault="00F35AAA" w:rsidP="00F35AAA">
      <w:pPr>
        <w:widowControl/>
        <w:autoSpaceDN/>
        <w:adjustRightInd/>
        <w:spacing w:after="0" w:line="200" w:lineRule="atLeast"/>
        <w:ind w:firstLine="852"/>
        <w:jc w:val="both"/>
        <w:rPr>
          <w:rFonts w:eastAsia="Times New Roman" w:cs="Arial"/>
          <w:szCs w:val="20"/>
          <w:lang w:eastAsia="ar-SA"/>
        </w:rPr>
      </w:pPr>
    </w:p>
    <w:p w:rsidR="00F35AAA" w:rsidRPr="002A7D14" w:rsidRDefault="00F35AAA" w:rsidP="00F35AAA">
      <w:pPr>
        <w:widowControl/>
        <w:autoSpaceDN/>
        <w:adjustRightInd/>
        <w:spacing w:after="0" w:line="200" w:lineRule="atLeast"/>
        <w:ind w:firstLine="852"/>
        <w:jc w:val="center"/>
        <w:rPr>
          <w:rFonts w:eastAsia="Times New Roman" w:cs="Arial"/>
          <w:b/>
          <w:bCs/>
          <w:szCs w:val="20"/>
          <w:lang w:eastAsia="ar-SA"/>
        </w:rPr>
      </w:pPr>
      <w:r w:rsidRPr="00F35AAA">
        <w:rPr>
          <w:rFonts w:eastAsia="Times New Roman" w:cs="Arial"/>
          <w:b/>
          <w:bCs/>
          <w:szCs w:val="20"/>
          <w:lang w:eastAsia="ar-SA"/>
        </w:rPr>
        <w:t xml:space="preserve">10. Удостоверение и </w:t>
      </w:r>
      <w:r w:rsidR="002A7D14" w:rsidRPr="002A7D14">
        <w:rPr>
          <w:rFonts w:eastAsia="Times New Roman" w:cs="Arial"/>
          <w:b/>
          <w:lang w:eastAsia="en-US"/>
        </w:rPr>
        <w:t>отличительная символика</w:t>
      </w:r>
      <w:r w:rsidR="002A7D14" w:rsidRPr="00F35AAA">
        <w:rPr>
          <w:rFonts w:eastAsia="Times New Roman" w:cs="Arial"/>
          <w:b/>
          <w:lang w:eastAsia="en-US"/>
        </w:rPr>
        <w:t xml:space="preserve"> </w:t>
      </w:r>
      <w:r w:rsidR="002A7D14" w:rsidRPr="002A7D14">
        <w:rPr>
          <w:rFonts w:eastAsia="Times New Roman" w:cs="Arial"/>
          <w:b/>
          <w:bCs/>
          <w:szCs w:val="20"/>
          <w:lang w:eastAsia="ar-SA"/>
        </w:rPr>
        <w:t>народного</w:t>
      </w:r>
      <w:r w:rsidRPr="00F35AAA">
        <w:rPr>
          <w:rFonts w:eastAsia="Times New Roman" w:cs="Arial"/>
          <w:b/>
          <w:bCs/>
          <w:szCs w:val="20"/>
          <w:lang w:eastAsia="ar-SA"/>
        </w:rPr>
        <w:t xml:space="preserve"> друж</w:t>
      </w:r>
      <w:r w:rsidR="002A7D14" w:rsidRPr="002A7D14">
        <w:rPr>
          <w:rFonts w:eastAsia="Times New Roman" w:cs="Arial"/>
          <w:b/>
          <w:bCs/>
          <w:szCs w:val="20"/>
          <w:lang w:eastAsia="ar-SA"/>
        </w:rPr>
        <w:t>инника</w:t>
      </w:r>
    </w:p>
    <w:p w:rsidR="002A7D14" w:rsidRPr="00F35AAA" w:rsidRDefault="002A7D14" w:rsidP="00F35AAA">
      <w:pPr>
        <w:widowControl/>
        <w:autoSpaceDN/>
        <w:adjustRightInd/>
        <w:spacing w:after="0" w:line="200" w:lineRule="atLeast"/>
        <w:ind w:firstLine="852"/>
        <w:jc w:val="center"/>
        <w:rPr>
          <w:rFonts w:eastAsia="Times New Roman" w:cs="Arial"/>
          <w:b/>
          <w:bCs/>
          <w:szCs w:val="20"/>
          <w:lang w:eastAsia="ar-SA"/>
        </w:rPr>
      </w:pPr>
    </w:p>
    <w:p w:rsidR="002A7D14" w:rsidRDefault="002A7D14" w:rsidP="002A7D14">
      <w:pPr>
        <w:pStyle w:val="ConsPlusNormal"/>
        <w:ind w:firstLine="540"/>
        <w:jc w:val="both"/>
      </w:pPr>
      <w:r>
        <w:t xml:space="preserve">1. В </w:t>
      </w:r>
      <w:proofErr w:type="spellStart"/>
      <w:r>
        <w:t>Кааламском</w:t>
      </w:r>
      <w:proofErr w:type="spellEnd"/>
      <w:r>
        <w:t xml:space="preserve"> сельском поселении народные дружинники при участии в охране общественного порядка должны иметь при себе удостоверение народного дружинника, а также использовать отличительную символику народного дружинника.</w:t>
      </w:r>
    </w:p>
    <w:p w:rsidR="002A7D14" w:rsidRPr="002A7D14" w:rsidRDefault="002A7D14" w:rsidP="002A7D14">
      <w:pPr>
        <w:pStyle w:val="ConsPlusNormal"/>
        <w:ind w:firstLine="540"/>
        <w:jc w:val="both"/>
      </w:pPr>
      <w:r>
        <w:t xml:space="preserve">2. Образец и описание удостоверения народного дружинника устанавливаются </w:t>
      </w:r>
      <w:r w:rsidRPr="002A7D14">
        <w:t xml:space="preserve">согласно </w:t>
      </w:r>
      <w:hyperlink w:anchor="P79" w:history="1">
        <w:r w:rsidRPr="002A7D14">
          <w:t>приложению 1</w:t>
        </w:r>
      </w:hyperlink>
      <w:r w:rsidRPr="002A7D14">
        <w:t xml:space="preserve"> к настоящему Положению</w:t>
      </w:r>
    </w:p>
    <w:p w:rsidR="002A7D14" w:rsidRPr="002A7D14" w:rsidRDefault="002A7D14" w:rsidP="002A7D14">
      <w:pPr>
        <w:pStyle w:val="ConsPlusNormal"/>
        <w:ind w:firstLine="540"/>
        <w:jc w:val="both"/>
      </w:pPr>
      <w:r w:rsidRPr="002A7D14">
        <w:t xml:space="preserve">3. Порядок выдачи удостоверений народных дружинников устанавливается согласно </w:t>
      </w:r>
      <w:hyperlink w:anchor="P146" w:history="1">
        <w:r w:rsidRPr="002A7D14">
          <w:t>приложению 2</w:t>
        </w:r>
      </w:hyperlink>
      <w:r w:rsidRPr="002A7D14">
        <w:t xml:space="preserve"> к настоящему Положению.</w:t>
      </w:r>
    </w:p>
    <w:p w:rsidR="002A7D14" w:rsidRPr="002A7D14" w:rsidRDefault="002A7D14" w:rsidP="002A7D14">
      <w:pPr>
        <w:pStyle w:val="ConsPlusNormal"/>
        <w:ind w:firstLine="540"/>
        <w:jc w:val="both"/>
      </w:pPr>
      <w:r w:rsidRPr="002A7D14">
        <w:t xml:space="preserve">4. Образец и описание отличительной символики народного дружинника - нарукавной повязки устанавливаются согласно </w:t>
      </w:r>
      <w:hyperlink w:anchor="P184" w:history="1">
        <w:r w:rsidRPr="002A7D14">
          <w:t>приложению 3</w:t>
        </w:r>
      </w:hyperlink>
      <w:r w:rsidRPr="002A7D14">
        <w:t xml:space="preserve"> к настоящему Положению.</w:t>
      </w:r>
    </w:p>
    <w:p w:rsidR="002A7D14" w:rsidRDefault="002A7D14" w:rsidP="002A7D14">
      <w:pPr>
        <w:pStyle w:val="ConsPlusNormal"/>
        <w:ind w:firstLine="540"/>
        <w:jc w:val="both"/>
      </w:pPr>
      <w:r>
        <w:t>5. Изготовление бланков удостоверений народных дружинников и нарукавных повязок является расходным обязательством Республики Карелия.</w:t>
      </w:r>
    </w:p>
    <w:p w:rsidR="00F35AAA" w:rsidRPr="00F35AAA" w:rsidRDefault="00F35AAA" w:rsidP="00F35AAA">
      <w:pPr>
        <w:widowControl/>
        <w:autoSpaceDN/>
        <w:adjustRightInd/>
        <w:spacing w:after="0" w:line="200" w:lineRule="atLeast"/>
        <w:ind w:firstLine="852"/>
        <w:jc w:val="center"/>
        <w:rPr>
          <w:rFonts w:eastAsia="Times New Roman" w:cs="Arial"/>
          <w:b/>
          <w:bCs/>
          <w:szCs w:val="20"/>
          <w:lang w:eastAsia="ar-SA"/>
        </w:rPr>
      </w:pPr>
    </w:p>
    <w:p w:rsidR="00F35AAA" w:rsidRDefault="00F35AAA" w:rsidP="00F35AAA">
      <w:pPr>
        <w:suppressAutoHyphens/>
        <w:autoSpaceDN/>
        <w:adjustRightInd/>
        <w:spacing w:after="0" w:line="200" w:lineRule="atLeast"/>
        <w:ind w:firstLine="284"/>
        <w:jc w:val="both"/>
        <w:rPr>
          <w:rFonts w:eastAsia="Times New Roman" w:cs="Arial"/>
          <w:lang w:eastAsia="en-US"/>
        </w:rPr>
      </w:pPr>
      <w:r w:rsidRPr="00F35AAA">
        <w:rPr>
          <w:rFonts w:eastAsia="Times New Roman" w:cs="Arial"/>
          <w:lang w:eastAsia="en-US"/>
        </w:rPr>
        <w:t>Запрещается использование удос</w:t>
      </w:r>
      <w:r w:rsidR="002A7D14">
        <w:rPr>
          <w:rFonts w:eastAsia="Times New Roman" w:cs="Arial"/>
          <w:lang w:eastAsia="en-US"/>
        </w:rPr>
        <w:t xml:space="preserve">товерения народного дружинника либо </w:t>
      </w:r>
      <w:r w:rsidRPr="00F35AAA">
        <w:rPr>
          <w:rFonts w:eastAsia="Times New Roman" w:cs="Arial"/>
          <w:lang w:eastAsia="en-US"/>
        </w:rPr>
        <w:t>использование отличительной символики народного дружинника во время, не связанное с участием в охране общественного порядка.</w:t>
      </w:r>
    </w:p>
    <w:p w:rsidR="002A7D14" w:rsidRPr="00F35AAA" w:rsidRDefault="002A7D14" w:rsidP="00F35AAA">
      <w:pPr>
        <w:suppressAutoHyphens/>
        <w:autoSpaceDN/>
        <w:adjustRightInd/>
        <w:spacing w:after="0" w:line="200" w:lineRule="atLeast"/>
        <w:ind w:firstLine="284"/>
        <w:jc w:val="both"/>
        <w:rPr>
          <w:rFonts w:eastAsia="Times New Roman" w:cs="Arial"/>
          <w:lang w:eastAsia="en-US"/>
        </w:rPr>
      </w:pPr>
    </w:p>
    <w:p w:rsidR="00F35AAA" w:rsidRPr="00F35AAA" w:rsidRDefault="00F35AAA" w:rsidP="00F35AAA">
      <w:pPr>
        <w:widowControl/>
        <w:autoSpaceDN/>
        <w:adjustRightInd/>
        <w:spacing w:after="0" w:line="200" w:lineRule="atLeast"/>
        <w:ind w:firstLine="852"/>
        <w:jc w:val="center"/>
        <w:rPr>
          <w:rFonts w:eastAsia="Times New Roman"/>
          <w:b/>
          <w:bCs/>
          <w:color w:val="000000"/>
          <w:szCs w:val="20"/>
          <w:lang w:eastAsia="ar-SA"/>
        </w:rPr>
      </w:pPr>
      <w:r w:rsidRPr="00F35AAA">
        <w:rPr>
          <w:rFonts w:eastAsia="Times New Roman"/>
          <w:b/>
          <w:bCs/>
          <w:color w:val="000000"/>
          <w:szCs w:val="20"/>
          <w:lang w:eastAsia="ar-SA"/>
        </w:rPr>
        <w:t>11. Права народного дружинникам</w:t>
      </w:r>
    </w:p>
    <w:p w:rsidR="00F35AAA" w:rsidRPr="00F35AAA" w:rsidRDefault="00F35AAA" w:rsidP="00F35AAA">
      <w:pPr>
        <w:widowControl/>
        <w:autoSpaceDN/>
        <w:adjustRightInd/>
        <w:spacing w:after="0" w:line="200" w:lineRule="atLeast"/>
        <w:ind w:firstLine="852"/>
        <w:jc w:val="center"/>
        <w:rPr>
          <w:rFonts w:eastAsia="Times New Roman"/>
          <w:b/>
          <w:bCs/>
          <w:color w:val="000000"/>
          <w:szCs w:val="20"/>
          <w:lang w:eastAsia="ar-SA"/>
        </w:rPr>
      </w:pPr>
    </w:p>
    <w:p w:rsidR="00F35AAA" w:rsidRPr="00F35AAA" w:rsidRDefault="00F35AAA" w:rsidP="00F35AAA">
      <w:pPr>
        <w:suppressAutoHyphens/>
        <w:autoSpaceDN/>
        <w:adjustRightInd/>
        <w:spacing w:after="0" w:line="200" w:lineRule="atLeast"/>
        <w:ind w:firstLine="284"/>
        <w:jc w:val="both"/>
        <w:rPr>
          <w:rFonts w:eastAsia="Times New Roman" w:cs="Arial"/>
          <w:color w:val="000000"/>
          <w:lang w:eastAsia="en-US"/>
        </w:rPr>
      </w:pPr>
      <w:r w:rsidRPr="00F35AAA">
        <w:rPr>
          <w:rFonts w:eastAsia="Times New Roman" w:cs="Arial"/>
          <w:color w:val="000000"/>
          <w:lang w:eastAsia="en-US"/>
        </w:rPr>
        <w:t>Народные дружинники при участии в охране общественного порядка имеют право:</w:t>
      </w:r>
    </w:p>
    <w:p w:rsidR="00F35AAA" w:rsidRPr="00F35AAA" w:rsidRDefault="00F35AAA" w:rsidP="00F35AAA">
      <w:pPr>
        <w:widowControl/>
        <w:numPr>
          <w:ilvl w:val="0"/>
          <w:numId w:val="10"/>
        </w:numPr>
        <w:suppressAutoHyphens/>
        <w:autoSpaceDE/>
        <w:autoSpaceDN/>
        <w:adjustRightInd/>
        <w:spacing w:after="0" w:line="200" w:lineRule="atLeast"/>
        <w:jc w:val="both"/>
        <w:rPr>
          <w:rFonts w:eastAsia="Times New Roman" w:cs="Arial"/>
          <w:lang w:eastAsia="en-US"/>
        </w:rPr>
      </w:pPr>
      <w:r w:rsidRPr="00F35AAA">
        <w:rPr>
          <w:rFonts w:eastAsia="Times New Roman" w:cs="Arial"/>
          <w:lang w:eastAsia="en-US"/>
        </w:rPr>
        <w:t>требовать от граждан и должностных лиц прекратить противоправные деяния;</w:t>
      </w:r>
    </w:p>
    <w:p w:rsidR="00F35AAA" w:rsidRPr="00F35AAA" w:rsidRDefault="00F35AAA" w:rsidP="00F35AAA">
      <w:pPr>
        <w:widowControl/>
        <w:numPr>
          <w:ilvl w:val="0"/>
          <w:numId w:val="10"/>
        </w:numPr>
        <w:suppressAutoHyphens/>
        <w:autoSpaceDE/>
        <w:autoSpaceDN/>
        <w:adjustRightInd/>
        <w:spacing w:after="0" w:line="200" w:lineRule="atLeast"/>
        <w:jc w:val="both"/>
        <w:rPr>
          <w:rFonts w:eastAsia="Times New Roman" w:cs="Arial"/>
          <w:lang w:eastAsia="en-US"/>
        </w:rPr>
      </w:pPr>
      <w:r w:rsidRPr="00F35AAA">
        <w:rPr>
          <w:rFonts w:eastAsia="Times New Roman" w:cs="Arial"/>
          <w:lang w:eastAsia="en-US"/>
        </w:rPr>
        <w:t>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F35AAA" w:rsidRPr="00F35AAA" w:rsidRDefault="00F35AAA" w:rsidP="00F35AAA">
      <w:pPr>
        <w:widowControl/>
        <w:numPr>
          <w:ilvl w:val="0"/>
          <w:numId w:val="10"/>
        </w:numPr>
        <w:suppressAutoHyphens/>
        <w:autoSpaceDE/>
        <w:autoSpaceDN/>
        <w:adjustRightInd/>
        <w:spacing w:after="0" w:line="200" w:lineRule="atLeast"/>
        <w:jc w:val="both"/>
        <w:rPr>
          <w:rFonts w:eastAsia="Times New Roman" w:cs="Arial"/>
          <w:lang w:eastAsia="en-US"/>
        </w:rPr>
      </w:pPr>
      <w:r w:rsidRPr="00F35AAA">
        <w:rPr>
          <w:rFonts w:eastAsia="Times New Roman" w:cs="Arial"/>
          <w:lang w:eastAsia="en-US"/>
        </w:rPr>
        <w:lastRenderedPageBreak/>
        <w:t xml:space="preserve">оказывать содействие полиции при выполнении возложенных на нее Федеральным </w:t>
      </w:r>
      <w:hyperlink r:id="rId12" w:history="1">
        <w:r w:rsidRPr="00F35AAA">
          <w:rPr>
            <w:rFonts w:eastAsia="Times New Roman"/>
            <w:lang w:eastAsia="en-US"/>
          </w:rPr>
          <w:t>законом</w:t>
        </w:r>
      </w:hyperlink>
      <w:r w:rsidRPr="00F35AAA">
        <w:rPr>
          <w:rFonts w:eastAsia="Times New Roman"/>
          <w:lang w:eastAsia="en-US"/>
        </w:rPr>
        <w:t xml:space="preserve"> </w:t>
      </w:r>
      <w:r w:rsidRPr="00F35AAA">
        <w:rPr>
          <w:rFonts w:eastAsia="Times New Roman" w:cs="Arial"/>
          <w:lang w:eastAsia="en-US"/>
        </w:rPr>
        <w:t>от 7 февраля 2011 года N 3-ФЗ "О полиции" обязанностей в сфере охраны общественного порядка;</w:t>
      </w:r>
    </w:p>
    <w:p w:rsidR="00F35AAA" w:rsidRPr="00F35AAA" w:rsidRDefault="00F35AAA" w:rsidP="00F35AAA">
      <w:pPr>
        <w:widowControl/>
        <w:numPr>
          <w:ilvl w:val="0"/>
          <w:numId w:val="10"/>
        </w:numPr>
        <w:suppressAutoHyphens/>
        <w:autoSpaceDE/>
        <w:autoSpaceDN/>
        <w:adjustRightInd/>
        <w:spacing w:after="0" w:line="200" w:lineRule="atLeast"/>
        <w:jc w:val="both"/>
        <w:rPr>
          <w:rFonts w:eastAsia="Times New Roman" w:cs="Arial"/>
          <w:lang w:eastAsia="en-US"/>
        </w:rPr>
      </w:pPr>
      <w:r w:rsidRPr="00F35AAA">
        <w:rPr>
          <w:rFonts w:eastAsia="Times New Roman" w:cs="Arial"/>
          <w:lang w:eastAsia="en-US"/>
        </w:rPr>
        <w:t>применять физическую силу в случаях и порядке,  Федеральным законом от02.04.2014 №44-ФЗ «Об участии граждан в охране общественного порядка»;</w:t>
      </w:r>
    </w:p>
    <w:p w:rsidR="00F35AAA" w:rsidRPr="00F35AAA" w:rsidRDefault="00F35AAA" w:rsidP="00F35AAA">
      <w:pPr>
        <w:suppressAutoHyphens/>
        <w:autoSpaceDN/>
        <w:adjustRightInd/>
        <w:spacing w:after="0" w:line="200" w:lineRule="atLeast"/>
        <w:ind w:firstLine="284"/>
        <w:jc w:val="both"/>
        <w:rPr>
          <w:rFonts w:eastAsia="Times New Roman" w:cs="Arial"/>
          <w:lang w:eastAsia="en-US"/>
        </w:rPr>
      </w:pPr>
      <w:r w:rsidRPr="00F35AAA">
        <w:rPr>
          <w:rFonts w:eastAsia="Times New Roman" w:cs="Arial"/>
          <w:lang w:eastAsia="en-US"/>
        </w:rPr>
        <w:t xml:space="preserve">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F35AAA" w:rsidRPr="00F35AAA" w:rsidRDefault="00F35AAA" w:rsidP="00F35AAA">
      <w:pPr>
        <w:widowControl/>
        <w:autoSpaceDN/>
        <w:adjustRightInd/>
        <w:spacing w:after="0" w:line="200" w:lineRule="atLeast"/>
        <w:ind w:firstLine="852"/>
        <w:jc w:val="both"/>
        <w:rPr>
          <w:rFonts w:eastAsia="Times New Roman"/>
          <w:b/>
          <w:bCs/>
          <w:color w:val="000000"/>
          <w:szCs w:val="20"/>
          <w:lang w:eastAsia="ar-SA"/>
        </w:rPr>
      </w:pPr>
    </w:p>
    <w:p w:rsidR="00F35AAA" w:rsidRPr="00F35AAA" w:rsidRDefault="00F35AAA" w:rsidP="00F35AAA">
      <w:pPr>
        <w:suppressAutoHyphens/>
        <w:autoSpaceDE/>
        <w:autoSpaceDN/>
        <w:adjustRightInd/>
        <w:spacing w:after="0" w:line="200" w:lineRule="atLeast"/>
        <w:jc w:val="center"/>
        <w:rPr>
          <w:rFonts w:eastAsia="Times New Roman" w:cs="Mangal"/>
          <w:b/>
          <w:color w:val="000000"/>
          <w:kern w:val="1"/>
          <w:lang w:eastAsia="hi-IN" w:bidi="hi-IN"/>
        </w:rPr>
      </w:pPr>
      <w:r w:rsidRPr="00F35AAA">
        <w:rPr>
          <w:rFonts w:eastAsia="Times New Roman" w:cs="Mangal"/>
          <w:b/>
          <w:color w:val="000000"/>
          <w:kern w:val="1"/>
          <w:lang w:eastAsia="hi-IN" w:bidi="hi-IN"/>
        </w:rPr>
        <w:t>12. Обязанности народного дружинника</w:t>
      </w:r>
    </w:p>
    <w:p w:rsidR="00F35AAA" w:rsidRPr="00F35AAA" w:rsidRDefault="00F35AAA" w:rsidP="00F35AAA">
      <w:pPr>
        <w:suppressAutoHyphens/>
        <w:autoSpaceDE/>
        <w:autoSpaceDN/>
        <w:adjustRightInd/>
        <w:spacing w:after="0" w:line="200" w:lineRule="atLeast"/>
        <w:jc w:val="center"/>
        <w:rPr>
          <w:rFonts w:eastAsia="Times New Roman" w:cs="Mangal"/>
          <w:b/>
          <w:color w:val="000000"/>
          <w:kern w:val="1"/>
          <w:lang w:eastAsia="hi-IN" w:bidi="hi-IN"/>
        </w:rPr>
      </w:pPr>
    </w:p>
    <w:p w:rsidR="00F35AAA" w:rsidRPr="00F35AAA" w:rsidRDefault="00F35AAA" w:rsidP="00F35AAA">
      <w:pPr>
        <w:suppressAutoHyphens/>
        <w:autoSpaceDE/>
        <w:autoSpaceDN/>
        <w:adjustRightInd/>
        <w:spacing w:after="0" w:line="200" w:lineRule="atLeast"/>
        <w:ind w:firstLine="284"/>
        <w:jc w:val="both"/>
        <w:rPr>
          <w:rFonts w:eastAsia="Times New Roman" w:cs="Mangal"/>
          <w:color w:val="000000"/>
          <w:kern w:val="1"/>
          <w:lang w:eastAsia="hi-IN" w:bidi="hi-IN"/>
        </w:rPr>
      </w:pPr>
      <w:r w:rsidRPr="00F35AAA">
        <w:rPr>
          <w:rFonts w:eastAsia="Times New Roman" w:cs="Mangal"/>
          <w:color w:val="000000"/>
          <w:kern w:val="1"/>
          <w:lang w:eastAsia="hi-IN" w:bidi="hi-IN"/>
        </w:rPr>
        <w:t>1.Народный дружинник, принимая участие в обеспечении общественного порядка, обязан:</w:t>
      </w:r>
    </w:p>
    <w:p w:rsidR="00F35AAA" w:rsidRPr="00F35AAA" w:rsidRDefault="00F35AAA" w:rsidP="00F35AAA">
      <w:pPr>
        <w:widowControl/>
        <w:numPr>
          <w:ilvl w:val="0"/>
          <w:numId w:val="6"/>
        </w:numPr>
        <w:suppressAutoHyphens/>
        <w:autoSpaceDE/>
        <w:autoSpaceDN/>
        <w:adjustRightInd/>
        <w:spacing w:after="0" w:line="200" w:lineRule="atLeast"/>
        <w:jc w:val="both"/>
        <w:rPr>
          <w:rFonts w:eastAsia="Times New Roman" w:cs="Arial"/>
          <w:lang w:eastAsia="en-US"/>
        </w:rPr>
      </w:pPr>
      <w:r w:rsidRPr="00F35AAA">
        <w:rPr>
          <w:rFonts w:eastAsia="Times New Roman" w:cs="Arial"/>
          <w:lang w:eastAsia="en-US"/>
        </w:rPr>
        <w:t xml:space="preserve"> знать и соблюдать требования законодательных и иных нормативных правовых актов в сфере охраны общественного порядка;</w:t>
      </w:r>
    </w:p>
    <w:p w:rsidR="00F35AAA" w:rsidRPr="00F35AAA" w:rsidRDefault="00F35AAA" w:rsidP="00F35AAA">
      <w:pPr>
        <w:widowControl/>
        <w:numPr>
          <w:ilvl w:val="0"/>
          <w:numId w:val="6"/>
        </w:numPr>
        <w:suppressAutoHyphens/>
        <w:autoSpaceDE/>
        <w:autoSpaceDN/>
        <w:adjustRightInd/>
        <w:spacing w:after="0" w:line="200" w:lineRule="atLeast"/>
        <w:jc w:val="both"/>
        <w:rPr>
          <w:rFonts w:eastAsia="Times New Roman" w:cs="Arial"/>
          <w:lang w:eastAsia="en-US"/>
        </w:rPr>
      </w:pPr>
      <w:r w:rsidRPr="00F35AAA">
        <w:rPr>
          <w:rFonts w:eastAsia="Times New Roman" w:cs="Arial"/>
          <w:lang w:eastAsia="en-US"/>
        </w:rPr>
        <w:t xml:space="preserve"> при объявлении сбора народной дружины прибывать к месту сбора в установленном порядке;</w:t>
      </w:r>
    </w:p>
    <w:p w:rsidR="00F35AAA" w:rsidRPr="00F35AAA" w:rsidRDefault="00F35AAA" w:rsidP="00F35AAA">
      <w:pPr>
        <w:widowControl/>
        <w:numPr>
          <w:ilvl w:val="0"/>
          <w:numId w:val="6"/>
        </w:numPr>
        <w:suppressAutoHyphens/>
        <w:autoSpaceDE/>
        <w:autoSpaceDN/>
        <w:adjustRightInd/>
        <w:spacing w:after="0" w:line="200" w:lineRule="atLeast"/>
        <w:jc w:val="both"/>
        <w:rPr>
          <w:rFonts w:eastAsia="Times New Roman" w:cs="Arial"/>
          <w:lang w:eastAsia="en-US"/>
        </w:rPr>
      </w:pPr>
      <w:r w:rsidRPr="00F35AAA">
        <w:rPr>
          <w:rFonts w:eastAsia="Times New Roman" w:cs="Arial"/>
          <w:lang w:eastAsia="en-US"/>
        </w:rPr>
        <w:t xml:space="preserve"> соблюдать права и законные интересы граждан, общественных объединений, религиозных и иных организаций;</w:t>
      </w:r>
    </w:p>
    <w:p w:rsidR="00F35AAA" w:rsidRPr="00F35AAA" w:rsidRDefault="00F35AAA" w:rsidP="00F35AAA">
      <w:pPr>
        <w:widowControl/>
        <w:numPr>
          <w:ilvl w:val="0"/>
          <w:numId w:val="6"/>
        </w:numPr>
        <w:suppressAutoHyphens/>
        <w:autoSpaceDE/>
        <w:autoSpaceDN/>
        <w:adjustRightInd/>
        <w:spacing w:after="0" w:line="200" w:lineRule="atLeast"/>
        <w:jc w:val="both"/>
        <w:rPr>
          <w:rFonts w:eastAsia="Times New Roman" w:cs="Arial"/>
          <w:lang w:eastAsia="en-US"/>
        </w:rPr>
      </w:pPr>
      <w:r w:rsidRPr="00F35AAA">
        <w:rPr>
          <w:rFonts w:eastAsia="Times New Roman" w:cs="Arial"/>
          <w:lang w:eastAsia="en-US"/>
        </w:rPr>
        <w:t xml:space="preserve"> принимать меры по предотвращению и пресечению правонарушений;</w:t>
      </w:r>
    </w:p>
    <w:p w:rsidR="00F35AAA" w:rsidRPr="00F35AAA" w:rsidRDefault="00F35AAA" w:rsidP="00F35AAA">
      <w:pPr>
        <w:widowControl/>
        <w:numPr>
          <w:ilvl w:val="0"/>
          <w:numId w:val="6"/>
        </w:numPr>
        <w:suppressAutoHyphens/>
        <w:autoSpaceDE/>
        <w:autoSpaceDN/>
        <w:adjustRightInd/>
        <w:spacing w:after="0" w:line="200" w:lineRule="atLeast"/>
        <w:jc w:val="both"/>
        <w:rPr>
          <w:rFonts w:eastAsia="Times New Roman" w:cs="Arial"/>
          <w:lang w:eastAsia="en-US"/>
        </w:rPr>
      </w:pPr>
      <w:r w:rsidRPr="00F35AAA">
        <w:rPr>
          <w:rFonts w:eastAsia="Times New Roman" w:cs="Arial"/>
          <w:lang w:eastAsia="en-US"/>
        </w:rPr>
        <w:t xml:space="preserve"> выполнять требования уполномоченных сотрудников полиции и иных правоохранительных органов, не противоречащие законодательству Российской Федерации;</w:t>
      </w:r>
    </w:p>
    <w:p w:rsidR="00F35AAA" w:rsidRPr="00F35AAA" w:rsidRDefault="00F35AAA" w:rsidP="00F35AAA">
      <w:pPr>
        <w:widowControl/>
        <w:numPr>
          <w:ilvl w:val="0"/>
          <w:numId w:val="6"/>
        </w:numPr>
        <w:suppressAutoHyphens/>
        <w:autoSpaceDE/>
        <w:autoSpaceDN/>
        <w:adjustRightInd/>
        <w:spacing w:after="0" w:line="200" w:lineRule="atLeast"/>
        <w:jc w:val="both"/>
        <w:rPr>
          <w:rFonts w:eastAsia="Times New Roman" w:cs="Arial"/>
          <w:lang w:eastAsia="en-US"/>
        </w:rPr>
      </w:pPr>
      <w:r w:rsidRPr="00F35AAA">
        <w:rPr>
          <w:rFonts w:eastAsia="Times New Roman" w:cs="Arial"/>
          <w:lang w:eastAsia="en-US"/>
        </w:rPr>
        <w:t xml:space="preserve">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F35AAA" w:rsidRPr="00F35AAA" w:rsidRDefault="00F35AAA" w:rsidP="00F35AAA">
      <w:pPr>
        <w:widowControl/>
        <w:numPr>
          <w:ilvl w:val="0"/>
          <w:numId w:val="6"/>
        </w:numPr>
        <w:suppressAutoHyphens/>
        <w:autoSpaceDE/>
        <w:autoSpaceDN/>
        <w:adjustRightInd/>
        <w:spacing w:after="0" w:line="200" w:lineRule="atLeast"/>
        <w:jc w:val="both"/>
        <w:rPr>
          <w:rFonts w:eastAsia="Times New Roman" w:cs="Arial"/>
          <w:lang w:eastAsia="en-US"/>
        </w:rPr>
      </w:pPr>
      <w:r w:rsidRPr="00F35AAA">
        <w:rPr>
          <w:rFonts w:eastAsia="Times New Roman" w:cs="Arial"/>
          <w:lang w:eastAsia="en-US"/>
        </w:rPr>
        <w:t xml:space="preserve">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F35AAA" w:rsidRPr="00F35AAA" w:rsidRDefault="00F35AAA" w:rsidP="00F35AAA">
      <w:pPr>
        <w:suppressAutoHyphens/>
        <w:autoSpaceDN/>
        <w:adjustRightInd/>
        <w:spacing w:after="0" w:line="200" w:lineRule="atLeast"/>
        <w:ind w:firstLine="284"/>
        <w:jc w:val="both"/>
        <w:rPr>
          <w:rFonts w:eastAsia="Times New Roman" w:cs="Arial"/>
          <w:lang w:eastAsia="en-US"/>
        </w:rPr>
      </w:pPr>
      <w:r w:rsidRPr="00F35AAA">
        <w:rPr>
          <w:rFonts w:eastAsia="Times New Roman" w:cs="Arial"/>
          <w:lang w:eastAsia="en-US"/>
        </w:rPr>
        <w:t xml:space="preserve">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F35AAA" w:rsidRPr="00F35AAA" w:rsidRDefault="00F35AAA" w:rsidP="00F35AAA">
      <w:pPr>
        <w:widowControl/>
        <w:autoSpaceDE/>
        <w:autoSpaceDN/>
        <w:adjustRightInd/>
        <w:spacing w:after="0"/>
        <w:rPr>
          <w:rFonts w:eastAsia="Times New Roman"/>
          <w:sz w:val="28"/>
          <w:szCs w:val="20"/>
          <w:lang w:eastAsia="ar-SA"/>
        </w:rPr>
      </w:pPr>
    </w:p>
    <w:p w:rsidR="00F35AAA" w:rsidRPr="00F35AAA" w:rsidRDefault="00F35AAA" w:rsidP="00F35AAA">
      <w:pPr>
        <w:tabs>
          <w:tab w:val="left" w:pos="2828"/>
        </w:tabs>
        <w:suppressAutoHyphens/>
        <w:autoSpaceDE/>
        <w:autoSpaceDN/>
        <w:adjustRightInd/>
        <w:spacing w:after="0" w:line="200" w:lineRule="atLeast"/>
        <w:ind w:left="707" w:right="72"/>
        <w:jc w:val="center"/>
        <w:rPr>
          <w:rFonts w:eastAsia="Times New Roman" w:cs="Mangal"/>
          <w:b/>
          <w:bCs/>
          <w:color w:val="000000"/>
          <w:kern w:val="1"/>
          <w:lang w:eastAsia="hi-IN" w:bidi="hi-IN"/>
        </w:rPr>
      </w:pPr>
      <w:r w:rsidRPr="00F35AAA">
        <w:rPr>
          <w:rFonts w:eastAsia="Times New Roman" w:cs="Mangal"/>
          <w:b/>
          <w:bCs/>
          <w:color w:val="000000"/>
          <w:kern w:val="1"/>
          <w:lang w:eastAsia="hi-IN" w:bidi="hi-IN"/>
        </w:rPr>
        <w:t>13. Общие условия и пределы применения народным дружинником физической силы</w:t>
      </w:r>
    </w:p>
    <w:p w:rsidR="00F35AAA" w:rsidRPr="00F35AAA" w:rsidRDefault="00F35AAA" w:rsidP="00F35AAA">
      <w:pPr>
        <w:tabs>
          <w:tab w:val="left" w:pos="2828"/>
        </w:tabs>
        <w:suppressAutoHyphens/>
        <w:autoSpaceDE/>
        <w:autoSpaceDN/>
        <w:adjustRightInd/>
        <w:spacing w:after="0" w:line="200" w:lineRule="atLeast"/>
        <w:ind w:left="707" w:right="72"/>
        <w:jc w:val="center"/>
        <w:rPr>
          <w:rFonts w:eastAsia="Times New Roman" w:cs="Mangal"/>
          <w:b/>
          <w:bCs/>
          <w:color w:val="000000"/>
          <w:kern w:val="1"/>
          <w:lang w:eastAsia="hi-IN" w:bidi="hi-IN"/>
        </w:rPr>
      </w:pPr>
    </w:p>
    <w:p w:rsidR="00F35AAA" w:rsidRPr="00F35AAA" w:rsidRDefault="00F35AAA" w:rsidP="00F35AAA">
      <w:pPr>
        <w:tabs>
          <w:tab w:val="left" w:pos="707"/>
        </w:tabs>
        <w:suppressAutoHyphens/>
        <w:autoSpaceDN/>
        <w:adjustRightInd/>
        <w:spacing w:after="0" w:line="200" w:lineRule="atLeast"/>
        <w:ind w:firstLine="284"/>
        <w:jc w:val="both"/>
        <w:rPr>
          <w:rFonts w:eastAsia="Times New Roman" w:cs="Arial"/>
          <w:color w:val="000000"/>
          <w:lang w:eastAsia="en-US"/>
        </w:rPr>
      </w:pPr>
      <w:r w:rsidRPr="00F35AAA">
        <w:rPr>
          <w:rFonts w:eastAsia="Times New Roman" w:cs="Arial"/>
          <w:color w:val="000000"/>
          <w:lang w:eastAsia="en-US"/>
        </w:rPr>
        <w:t xml:space="preserve"> Народные дружинники при участии в охране общественного порядка могут применять физическую силу для устранения опасности, непосредственно угрожающей им или иным лицам, в состоянии необходимой обороны или крайней необходимости в пределах, установленных законодательством Российской Федерации.</w:t>
      </w:r>
    </w:p>
    <w:p w:rsidR="00F35AAA" w:rsidRPr="00F35AAA" w:rsidRDefault="00F35AAA" w:rsidP="00F35AAA">
      <w:pPr>
        <w:suppressAutoHyphens/>
        <w:autoSpaceDN/>
        <w:adjustRightInd/>
        <w:spacing w:after="0" w:line="200" w:lineRule="atLeast"/>
        <w:ind w:firstLine="284"/>
        <w:jc w:val="both"/>
        <w:rPr>
          <w:rFonts w:eastAsia="Times New Roman" w:cs="Arial"/>
          <w:lang w:eastAsia="en-US"/>
        </w:rPr>
      </w:pPr>
      <w:r w:rsidRPr="00F35AAA">
        <w:rPr>
          <w:rFonts w:eastAsia="Times New Roman" w:cs="Arial"/>
          <w:lang w:eastAsia="en-US"/>
        </w:rPr>
        <w:t xml:space="preserve"> Перед применением физической силы народный дружинник обязан сообщить лицу, в отношении которого предполагается ее применение, что он является народным дружинником, предупредить о своем намерении и предоставить данному лицу возможность для прекращения действий, угрожающих жизни и здоровью народного дружинника или иных лиц.</w:t>
      </w:r>
    </w:p>
    <w:p w:rsidR="00F35AAA" w:rsidRPr="00F35AAA" w:rsidRDefault="00F35AAA" w:rsidP="00F35AAA">
      <w:pPr>
        <w:suppressAutoHyphens/>
        <w:autoSpaceDN/>
        <w:adjustRightInd/>
        <w:spacing w:after="0" w:line="200" w:lineRule="atLeast"/>
        <w:ind w:firstLine="284"/>
        <w:jc w:val="both"/>
        <w:rPr>
          <w:rFonts w:eastAsia="Times New Roman" w:cs="Arial"/>
          <w:lang w:eastAsia="en-US"/>
        </w:rPr>
      </w:pPr>
      <w:r w:rsidRPr="00F35AAA">
        <w:rPr>
          <w:rFonts w:eastAsia="Times New Roman" w:cs="Arial"/>
          <w:lang w:eastAsia="en-US"/>
        </w:rPr>
        <w:t xml:space="preserve"> Народный дружинник имеет право не предупреждать о своем намерении применить физическую силу,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последствия.</w:t>
      </w:r>
    </w:p>
    <w:p w:rsidR="00F35AAA" w:rsidRPr="00F35AAA" w:rsidRDefault="00F35AAA" w:rsidP="00F35AAA">
      <w:pPr>
        <w:suppressAutoHyphens/>
        <w:autoSpaceDN/>
        <w:adjustRightInd/>
        <w:spacing w:after="0" w:line="200" w:lineRule="atLeast"/>
        <w:ind w:firstLine="284"/>
        <w:jc w:val="both"/>
        <w:rPr>
          <w:rFonts w:eastAsia="Times New Roman" w:cs="Arial"/>
          <w:lang w:eastAsia="en-US"/>
        </w:rPr>
      </w:pPr>
      <w:r w:rsidRPr="00F35AAA">
        <w:rPr>
          <w:rFonts w:eastAsia="Times New Roman" w:cs="Arial"/>
          <w:lang w:eastAsia="en-US"/>
        </w:rPr>
        <w:t xml:space="preserve"> Народный дружинник при применении физической силы действует с учетом создавшейся обстановки, характера и степени опасности действий лиц, в отношении которых применяется физическая сила, характера и силы оказываемого ими сопротивления.</w:t>
      </w:r>
    </w:p>
    <w:p w:rsidR="00F35AAA" w:rsidRPr="00F35AAA" w:rsidRDefault="00F35AAA" w:rsidP="00F35AAA">
      <w:pPr>
        <w:suppressAutoHyphens/>
        <w:autoSpaceDN/>
        <w:adjustRightInd/>
        <w:spacing w:after="0" w:line="200" w:lineRule="atLeast"/>
        <w:ind w:firstLine="284"/>
        <w:jc w:val="both"/>
        <w:rPr>
          <w:rFonts w:eastAsia="Times New Roman" w:cs="Arial"/>
          <w:lang w:eastAsia="en-US"/>
        </w:rPr>
      </w:pPr>
      <w:r w:rsidRPr="00F35AAA">
        <w:rPr>
          <w:rFonts w:eastAsia="Times New Roman" w:cs="Arial"/>
          <w:lang w:eastAsia="en-US"/>
        </w:rPr>
        <w:t>Народный дружинник обязан оказать гражданину, получившему телесные повреждения в результате применения физической силы, первую помощь, а также в случае необходимости принять меры по обеспечению оказания ему медицинской помощи в возможно короткий срок.</w:t>
      </w:r>
    </w:p>
    <w:p w:rsidR="00F35AAA" w:rsidRPr="00F35AAA" w:rsidRDefault="00F35AAA" w:rsidP="00F35AAA">
      <w:pPr>
        <w:suppressAutoHyphens/>
        <w:autoSpaceDN/>
        <w:adjustRightInd/>
        <w:spacing w:after="0" w:line="200" w:lineRule="atLeast"/>
        <w:ind w:firstLine="284"/>
        <w:jc w:val="both"/>
        <w:rPr>
          <w:rFonts w:eastAsia="Times New Roman" w:cs="Arial"/>
          <w:lang w:eastAsia="en-US"/>
        </w:rPr>
      </w:pPr>
      <w:r w:rsidRPr="00F35AAA">
        <w:rPr>
          <w:rFonts w:eastAsia="Times New Roman" w:cs="Arial"/>
          <w:lang w:eastAsia="en-US"/>
        </w:rPr>
        <w:t xml:space="preserve"> О применении физической силы, в результате которого причинен вред здоровью </w:t>
      </w:r>
      <w:r w:rsidRPr="00F35AAA">
        <w:rPr>
          <w:rFonts w:eastAsia="Times New Roman" w:cs="Arial"/>
          <w:lang w:eastAsia="en-US"/>
        </w:rPr>
        <w:lastRenderedPageBreak/>
        <w:t>гражданина, народный дружинник обязан незамедлительно уведомить командира народной дружины, который не позднее трех часов с момента ее применения информирует об этом соответствующий территориальный орган федерального органа исполнительной власти в сфере внутренних дел.</w:t>
      </w:r>
    </w:p>
    <w:p w:rsidR="00F35AAA" w:rsidRPr="00F35AAA" w:rsidRDefault="00F35AAA" w:rsidP="00F35AAA">
      <w:pPr>
        <w:suppressAutoHyphens/>
        <w:autoSpaceDN/>
        <w:adjustRightInd/>
        <w:spacing w:after="0" w:line="200" w:lineRule="atLeast"/>
        <w:ind w:firstLine="284"/>
        <w:jc w:val="both"/>
        <w:rPr>
          <w:rFonts w:eastAsia="Times New Roman" w:cs="Arial"/>
          <w:lang w:eastAsia="en-US"/>
        </w:rPr>
      </w:pPr>
      <w:r w:rsidRPr="00F35AAA">
        <w:rPr>
          <w:rFonts w:eastAsia="Times New Roman" w:cs="Arial"/>
          <w:lang w:eastAsia="en-US"/>
        </w:rPr>
        <w:t xml:space="preserve"> </w:t>
      </w:r>
      <w:proofErr w:type="gramStart"/>
      <w:r w:rsidRPr="00F35AAA">
        <w:rPr>
          <w:rFonts w:eastAsia="Times New Roman" w:cs="Arial"/>
          <w:lang w:eastAsia="en-US"/>
        </w:rPr>
        <w:t xml:space="preserve">Народным дружинникам при участии в охране общественного порядка запрещается применять физическую силу для пресечения правонарушений, за исключением случаев, указанных в </w:t>
      </w:r>
      <w:hyperlink w:anchor="Par0" w:history="1">
        <w:r w:rsidRPr="00F35AAA">
          <w:rPr>
            <w:rFonts w:eastAsia="Times New Roman"/>
            <w:lang w:eastAsia="en-US"/>
          </w:rPr>
          <w:t>части 1</w:t>
        </w:r>
      </w:hyperlink>
      <w:r w:rsidRPr="00F35AAA">
        <w:rPr>
          <w:rFonts w:eastAsia="Times New Roman" w:cs="Arial"/>
          <w:lang w:eastAsia="en-US"/>
        </w:rPr>
        <w:t xml:space="preserve"> настоящего пункта, а также в отношении женщин с видимыми признаками беременности, лиц с явными признаками инвалидности, несовершеннолетних, когда их возраст очевиден или известен, за исключением случаев совершения указанными лицами вооруженного либо группового нападения.</w:t>
      </w:r>
      <w:proofErr w:type="gramEnd"/>
    </w:p>
    <w:p w:rsidR="00F35AAA" w:rsidRPr="00F35AAA" w:rsidRDefault="00F35AAA" w:rsidP="00F35AAA">
      <w:pPr>
        <w:widowControl/>
        <w:autoSpaceDE/>
        <w:autoSpaceDN/>
        <w:adjustRightInd/>
        <w:spacing w:after="0"/>
        <w:ind w:firstLine="284"/>
        <w:rPr>
          <w:rFonts w:eastAsia="Times New Roman"/>
          <w:sz w:val="28"/>
          <w:szCs w:val="20"/>
          <w:lang w:eastAsia="ar-SA"/>
        </w:rPr>
      </w:pPr>
    </w:p>
    <w:p w:rsidR="00F35AAA" w:rsidRPr="00F35AAA" w:rsidRDefault="00F35AAA" w:rsidP="00F35AAA">
      <w:pPr>
        <w:suppressAutoHyphens/>
        <w:autoSpaceDE/>
        <w:autoSpaceDN/>
        <w:adjustRightInd/>
        <w:spacing w:after="0" w:line="200" w:lineRule="atLeast"/>
        <w:ind w:left="2520" w:hanging="360"/>
        <w:rPr>
          <w:rFonts w:eastAsia="Times New Roman" w:cs="Mangal"/>
          <w:b/>
          <w:color w:val="000000"/>
          <w:kern w:val="1"/>
          <w:lang w:eastAsia="hi-IN" w:bidi="hi-IN"/>
        </w:rPr>
      </w:pPr>
      <w:r w:rsidRPr="00F35AAA">
        <w:rPr>
          <w:rFonts w:eastAsia="Times New Roman" w:cs="Mangal"/>
          <w:b/>
          <w:color w:val="000000"/>
          <w:kern w:val="1"/>
          <w:lang w:eastAsia="hi-IN" w:bidi="hi-IN"/>
        </w:rPr>
        <w:t>14. Ответственность народного дружинника</w:t>
      </w:r>
    </w:p>
    <w:p w:rsidR="00F35AAA" w:rsidRPr="00F35AAA" w:rsidRDefault="00F35AAA" w:rsidP="00F35AAA">
      <w:pPr>
        <w:suppressAutoHyphens/>
        <w:autoSpaceDE/>
        <w:autoSpaceDN/>
        <w:adjustRightInd/>
        <w:spacing w:after="0" w:line="200" w:lineRule="atLeast"/>
        <w:ind w:left="2520" w:hanging="360"/>
        <w:rPr>
          <w:rFonts w:eastAsia="Times New Roman" w:cs="Mangal"/>
          <w:b/>
          <w:color w:val="000000"/>
          <w:kern w:val="1"/>
          <w:lang w:eastAsia="hi-IN" w:bidi="hi-IN"/>
        </w:rPr>
      </w:pPr>
    </w:p>
    <w:p w:rsidR="00F35AAA" w:rsidRPr="00F35AAA" w:rsidRDefault="00F35AAA" w:rsidP="00F35AAA">
      <w:pPr>
        <w:suppressAutoHyphens/>
        <w:autoSpaceDN/>
        <w:adjustRightInd/>
        <w:spacing w:after="0" w:line="200" w:lineRule="atLeast"/>
        <w:ind w:firstLine="284"/>
        <w:jc w:val="both"/>
        <w:rPr>
          <w:rFonts w:eastAsia="Times New Roman" w:cs="Arial"/>
          <w:color w:val="000000"/>
          <w:lang w:eastAsia="en-US"/>
        </w:rPr>
      </w:pPr>
      <w:r w:rsidRPr="00F35AAA">
        <w:rPr>
          <w:rFonts w:eastAsia="Times New Roman" w:cs="Arial"/>
          <w:color w:val="000000"/>
          <w:lang w:eastAsia="en-US"/>
        </w:rPr>
        <w:t>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F35AAA" w:rsidRPr="00F35AAA" w:rsidRDefault="00F35AAA" w:rsidP="00F35AAA">
      <w:pPr>
        <w:suppressAutoHyphens/>
        <w:autoSpaceDN/>
        <w:adjustRightInd/>
        <w:spacing w:after="0" w:line="200" w:lineRule="atLeast"/>
        <w:ind w:firstLine="284"/>
        <w:jc w:val="both"/>
        <w:rPr>
          <w:rFonts w:eastAsia="Times New Roman" w:cs="Arial"/>
          <w:lang w:eastAsia="en-US"/>
        </w:rPr>
      </w:pPr>
      <w:r w:rsidRPr="00F35AAA">
        <w:rPr>
          <w:rFonts w:eastAsia="Times New Roman" w:cs="Arial"/>
          <w:lang w:eastAsia="en-US"/>
        </w:rPr>
        <w:t xml:space="preserve">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F35AAA" w:rsidRPr="00F35AAA" w:rsidRDefault="00F35AAA" w:rsidP="00F35AAA">
      <w:pPr>
        <w:suppressAutoHyphens/>
        <w:autoSpaceDE/>
        <w:autoSpaceDN/>
        <w:adjustRightInd/>
        <w:spacing w:after="0" w:line="200" w:lineRule="atLeast"/>
        <w:ind w:firstLine="864"/>
        <w:jc w:val="both"/>
        <w:rPr>
          <w:rFonts w:eastAsia="Times New Roman" w:cs="Mangal"/>
          <w:color w:val="000000"/>
          <w:kern w:val="1"/>
          <w:lang w:eastAsia="hi-IN" w:bidi="hi-IN"/>
        </w:rPr>
      </w:pPr>
    </w:p>
    <w:p w:rsidR="00F35AAA" w:rsidRPr="00F35AAA" w:rsidRDefault="00F35AAA" w:rsidP="00F35AAA">
      <w:pPr>
        <w:suppressAutoHyphens/>
        <w:autoSpaceDE/>
        <w:autoSpaceDN/>
        <w:adjustRightInd/>
        <w:spacing w:after="0" w:line="200" w:lineRule="atLeast"/>
        <w:jc w:val="center"/>
        <w:rPr>
          <w:rFonts w:eastAsia="Times New Roman" w:cs="Mangal"/>
          <w:b/>
          <w:color w:val="000000"/>
          <w:kern w:val="1"/>
          <w:lang w:eastAsia="hi-IN" w:bidi="hi-IN"/>
        </w:rPr>
      </w:pPr>
      <w:r w:rsidRPr="00F35AAA">
        <w:rPr>
          <w:rFonts w:eastAsia="Times New Roman" w:cs="Mangal"/>
          <w:b/>
          <w:color w:val="000000"/>
          <w:kern w:val="1"/>
          <w:lang w:eastAsia="hi-IN" w:bidi="hi-IN"/>
        </w:rPr>
        <w:t>15. Недопустимость посягательства на жизнь, здоровье, честь и достоинство народного дружинника</w:t>
      </w:r>
    </w:p>
    <w:p w:rsidR="00F35AAA" w:rsidRPr="00F35AAA" w:rsidRDefault="00F35AAA" w:rsidP="00F35AAA">
      <w:pPr>
        <w:suppressAutoHyphens/>
        <w:autoSpaceDE/>
        <w:autoSpaceDN/>
        <w:adjustRightInd/>
        <w:spacing w:after="0" w:line="200" w:lineRule="atLeast"/>
        <w:jc w:val="center"/>
        <w:rPr>
          <w:rFonts w:eastAsia="Times New Roman" w:cs="Mangal"/>
          <w:b/>
          <w:color w:val="000000"/>
          <w:kern w:val="1"/>
          <w:lang w:eastAsia="hi-IN" w:bidi="hi-IN"/>
        </w:rPr>
      </w:pPr>
    </w:p>
    <w:p w:rsidR="00F35AAA" w:rsidRPr="00F35AAA" w:rsidRDefault="00F35AAA" w:rsidP="00F35AAA">
      <w:pPr>
        <w:suppressAutoHyphens/>
        <w:autoSpaceDE/>
        <w:autoSpaceDN/>
        <w:adjustRightInd/>
        <w:spacing w:after="0" w:line="200" w:lineRule="atLeast"/>
        <w:ind w:firstLine="284"/>
        <w:jc w:val="both"/>
        <w:rPr>
          <w:rFonts w:eastAsia="Times New Roman" w:cs="Mangal"/>
          <w:color w:val="000000"/>
          <w:kern w:val="1"/>
          <w:lang w:eastAsia="hi-IN" w:bidi="hi-IN"/>
        </w:rPr>
      </w:pPr>
      <w:r w:rsidRPr="00F35AAA">
        <w:rPr>
          <w:rFonts w:eastAsia="Times New Roman" w:cs="Mangal"/>
          <w:color w:val="000000"/>
          <w:kern w:val="1"/>
          <w:lang w:eastAsia="hi-IN" w:bidi="hi-IN"/>
        </w:rPr>
        <w:t>Посягательство на жизнь, здоровье, честь и достоинство народного дружинника, находящегося при исполнении возложенных на него настоящим законом обязанностей, влечет ответственность, установленную законодательством Российской Федерации.</w:t>
      </w:r>
    </w:p>
    <w:p w:rsidR="00F35AAA" w:rsidRPr="00F35AAA" w:rsidRDefault="00F35AAA" w:rsidP="00F35AAA">
      <w:pPr>
        <w:suppressAutoHyphens/>
        <w:autoSpaceDE/>
        <w:autoSpaceDN/>
        <w:adjustRightInd/>
        <w:spacing w:after="0" w:line="200" w:lineRule="atLeast"/>
        <w:jc w:val="both"/>
        <w:rPr>
          <w:rFonts w:eastAsia="Times New Roman" w:cs="Mangal"/>
          <w:color w:val="000000"/>
          <w:kern w:val="1"/>
          <w:lang w:eastAsia="hi-IN" w:bidi="hi-IN"/>
        </w:rPr>
      </w:pPr>
    </w:p>
    <w:p w:rsidR="00F35AAA" w:rsidRPr="00F35AAA" w:rsidRDefault="00F35AAA" w:rsidP="00F35AAA">
      <w:pPr>
        <w:suppressAutoHyphens/>
        <w:autoSpaceDE/>
        <w:autoSpaceDN/>
        <w:adjustRightInd/>
        <w:spacing w:after="0" w:line="200" w:lineRule="atLeast"/>
        <w:jc w:val="center"/>
        <w:rPr>
          <w:rFonts w:eastAsia="Times New Roman" w:cs="Mangal"/>
          <w:b/>
          <w:color w:val="000000"/>
          <w:kern w:val="1"/>
          <w:lang w:eastAsia="hi-IN" w:bidi="hi-IN"/>
        </w:rPr>
      </w:pPr>
      <w:r w:rsidRPr="00F35AAA">
        <w:rPr>
          <w:rFonts w:eastAsia="Times New Roman" w:cs="Mangal"/>
          <w:b/>
          <w:color w:val="000000"/>
          <w:kern w:val="1"/>
          <w:lang w:eastAsia="hi-IN" w:bidi="hi-IN"/>
        </w:rPr>
        <w:t>16. Гарантии правовой и социальной защиты народных дружинников</w:t>
      </w:r>
    </w:p>
    <w:p w:rsidR="00F35AAA" w:rsidRPr="00F35AAA" w:rsidRDefault="00F35AAA" w:rsidP="00F35AAA">
      <w:pPr>
        <w:suppressAutoHyphens/>
        <w:autoSpaceDE/>
        <w:autoSpaceDN/>
        <w:adjustRightInd/>
        <w:spacing w:after="0" w:line="200" w:lineRule="atLeast"/>
        <w:jc w:val="center"/>
        <w:rPr>
          <w:rFonts w:eastAsia="Times New Roman" w:cs="Mangal"/>
          <w:b/>
          <w:color w:val="000000"/>
          <w:kern w:val="1"/>
          <w:lang w:eastAsia="hi-IN" w:bidi="hi-IN"/>
        </w:rPr>
      </w:pPr>
    </w:p>
    <w:p w:rsidR="00F35AAA" w:rsidRPr="00F35AAA" w:rsidRDefault="00F35AAA" w:rsidP="00F35AAA">
      <w:pPr>
        <w:suppressAutoHyphens/>
        <w:autoSpaceDE/>
        <w:autoSpaceDN/>
        <w:adjustRightInd/>
        <w:spacing w:after="0" w:line="200" w:lineRule="atLeast"/>
        <w:ind w:firstLine="284"/>
        <w:jc w:val="both"/>
        <w:rPr>
          <w:rFonts w:eastAsia="Times New Roman" w:cs="Mangal"/>
          <w:color w:val="000000"/>
          <w:kern w:val="1"/>
          <w:lang w:eastAsia="hi-IN" w:bidi="hi-IN"/>
        </w:rPr>
      </w:pPr>
      <w:r w:rsidRPr="00F35AAA">
        <w:rPr>
          <w:rFonts w:eastAsia="Times New Roman" w:cs="Mangal"/>
          <w:color w:val="000000"/>
          <w:kern w:val="1"/>
          <w:lang w:eastAsia="hi-IN" w:bidi="hi-IN"/>
        </w:rPr>
        <w:t>Народные дружинники при исполнении общественных обязанностей находятся под защитой государства. Их законные требования о прекращении противоправных действий обязательны для исполнения всеми гражданами и должностными лицами.</w:t>
      </w:r>
    </w:p>
    <w:p w:rsidR="00F35AAA" w:rsidRPr="00F35AAA" w:rsidRDefault="00F35AAA" w:rsidP="00F35AAA">
      <w:pPr>
        <w:suppressAutoHyphens/>
        <w:autoSpaceDE/>
        <w:autoSpaceDN/>
        <w:adjustRightInd/>
        <w:spacing w:after="0" w:line="200" w:lineRule="atLeast"/>
        <w:ind w:firstLine="284"/>
        <w:jc w:val="both"/>
        <w:rPr>
          <w:rFonts w:eastAsia="Times New Roman" w:cs="Mangal"/>
          <w:color w:val="000000"/>
          <w:kern w:val="1"/>
          <w:lang w:eastAsia="hi-IN" w:bidi="hi-IN"/>
        </w:rPr>
      </w:pPr>
      <w:r w:rsidRPr="00F35AAA">
        <w:rPr>
          <w:rFonts w:eastAsia="Times New Roman" w:cs="Mangal"/>
          <w:color w:val="000000"/>
          <w:kern w:val="1"/>
          <w:lang w:eastAsia="hi-IN" w:bidi="hi-IN"/>
        </w:rPr>
        <w:t>Никто не вправе принуждать народных дружинников исполнять обязанности, которые на них не возложены.</w:t>
      </w:r>
    </w:p>
    <w:p w:rsidR="00F35AAA" w:rsidRPr="00F35AAA" w:rsidRDefault="00F35AAA" w:rsidP="00F35AAA">
      <w:pPr>
        <w:suppressAutoHyphens/>
        <w:autoSpaceDE/>
        <w:autoSpaceDN/>
        <w:adjustRightInd/>
        <w:spacing w:after="0" w:line="200" w:lineRule="atLeast"/>
        <w:ind w:firstLine="284"/>
        <w:jc w:val="both"/>
        <w:rPr>
          <w:rFonts w:eastAsia="Times New Roman" w:cs="Mangal"/>
          <w:color w:val="000000"/>
          <w:kern w:val="1"/>
          <w:lang w:eastAsia="hi-IN" w:bidi="hi-IN"/>
        </w:rPr>
      </w:pPr>
      <w:r w:rsidRPr="00F35AAA">
        <w:rPr>
          <w:rFonts w:eastAsia="Times New Roman" w:cs="Mangal"/>
          <w:color w:val="000000"/>
          <w:kern w:val="1"/>
          <w:lang w:eastAsia="hi-IN" w:bidi="hi-IN"/>
        </w:rPr>
        <w:t>Воспрепятствование осуществляемой на законном основании деятельности народного дружинника в связи с их участием в охране общественного порядка либо невыполнение их законных требований о прекращении противоправных действий влечет ответственность в соответствии с законодательством РФ</w:t>
      </w:r>
    </w:p>
    <w:p w:rsidR="00F35AAA" w:rsidRPr="00F35AAA" w:rsidRDefault="00F35AAA" w:rsidP="00F35AAA">
      <w:pPr>
        <w:suppressAutoHyphens/>
        <w:autoSpaceDE/>
        <w:autoSpaceDN/>
        <w:adjustRightInd/>
        <w:spacing w:after="0" w:line="200" w:lineRule="atLeast"/>
        <w:ind w:firstLine="284"/>
        <w:jc w:val="both"/>
        <w:rPr>
          <w:rFonts w:eastAsia="Times New Roman" w:cs="Mangal"/>
          <w:color w:val="000000"/>
          <w:kern w:val="1"/>
          <w:lang w:eastAsia="hi-IN" w:bidi="hi-IN"/>
        </w:rPr>
      </w:pPr>
    </w:p>
    <w:p w:rsidR="00F35AAA" w:rsidRPr="00F35AAA" w:rsidRDefault="00F35AAA" w:rsidP="00F35AAA">
      <w:pPr>
        <w:suppressAutoHyphens/>
        <w:autoSpaceDE/>
        <w:autoSpaceDN/>
        <w:adjustRightInd/>
        <w:spacing w:after="0" w:line="200" w:lineRule="atLeast"/>
        <w:jc w:val="center"/>
        <w:rPr>
          <w:rFonts w:eastAsia="Times New Roman" w:cs="Mangal"/>
          <w:b/>
          <w:color w:val="000000"/>
          <w:kern w:val="1"/>
          <w:lang w:eastAsia="hi-IN" w:bidi="hi-IN"/>
        </w:rPr>
      </w:pPr>
    </w:p>
    <w:p w:rsidR="00F35AAA" w:rsidRPr="00F35AAA" w:rsidRDefault="00F35AAA" w:rsidP="00F35AAA">
      <w:pPr>
        <w:suppressAutoHyphens/>
        <w:autoSpaceDE/>
        <w:autoSpaceDN/>
        <w:adjustRightInd/>
        <w:spacing w:after="0" w:line="200" w:lineRule="atLeast"/>
        <w:jc w:val="center"/>
        <w:rPr>
          <w:rFonts w:eastAsia="Times New Roman" w:cs="Mangal"/>
          <w:b/>
          <w:color w:val="000000"/>
          <w:kern w:val="1"/>
          <w:lang w:eastAsia="hi-IN" w:bidi="hi-IN"/>
        </w:rPr>
      </w:pPr>
      <w:r w:rsidRPr="00F35AAA">
        <w:rPr>
          <w:rFonts w:eastAsia="Times New Roman" w:cs="Mangal"/>
          <w:b/>
          <w:color w:val="000000"/>
          <w:kern w:val="1"/>
          <w:lang w:eastAsia="hi-IN" w:bidi="hi-IN"/>
        </w:rPr>
        <w:t>17. Показания народного дружинника</w:t>
      </w:r>
    </w:p>
    <w:p w:rsidR="00F35AAA" w:rsidRPr="00F35AAA" w:rsidRDefault="00F35AAA" w:rsidP="00F35AAA">
      <w:pPr>
        <w:suppressAutoHyphens/>
        <w:autoSpaceDE/>
        <w:autoSpaceDN/>
        <w:adjustRightInd/>
        <w:spacing w:after="0" w:line="200" w:lineRule="atLeast"/>
        <w:jc w:val="center"/>
        <w:rPr>
          <w:rFonts w:eastAsia="Times New Roman" w:cs="Mangal"/>
          <w:b/>
          <w:color w:val="000000"/>
          <w:kern w:val="1"/>
          <w:lang w:eastAsia="hi-IN" w:bidi="hi-IN"/>
        </w:rPr>
      </w:pPr>
    </w:p>
    <w:p w:rsidR="00F35AAA" w:rsidRPr="00F35AAA" w:rsidRDefault="00F35AAA" w:rsidP="00F35AAA">
      <w:pPr>
        <w:suppressAutoHyphens/>
        <w:autoSpaceDE/>
        <w:autoSpaceDN/>
        <w:adjustRightInd/>
        <w:spacing w:after="0" w:line="200" w:lineRule="atLeast"/>
        <w:ind w:firstLine="284"/>
        <w:jc w:val="both"/>
        <w:rPr>
          <w:rFonts w:eastAsia="Times New Roman" w:cs="Mangal"/>
          <w:color w:val="000000"/>
          <w:kern w:val="1"/>
          <w:lang w:eastAsia="hi-IN" w:bidi="hi-IN"/>
        </w:rPr>
      </w:pPr>
      <w:r w:rsidRPr="00F35AAA">
        <w:rPr>
          <w:rFonts w:eastAsia="Times New Roman" w:cs="Mangal"/>
          <w:color w:val="000000"/>
          <w:kern w:val="1"/>
          <w:lang w:eastAsia="hi-IN" w:bidi="hi-IN"/>
        </w:rPr>
        <w:t xml:space="preserve"> В соответствии с законодательством Российской Федерации показания народного дружинника по делу о преступлении или об административном правонарушении оцениваются наравне с иными доказательствами, полученными в установленном законом порядке.</w:t>
      </w:r>
    </w:p>
    <w:p w:rsidR="00F35AAA" w:rsidRPr="00F35AAA" w:rsidRDefault="00F35AAA" w:rsidP="00F35AAA">
      <w:pPr>
        <w:suppressAutoHyphens/>
        <w:autoSpaceDE/>
        <w:autoSpaceDN/>
        <w:adjustRightInd/>
        <w:spacing w:after="0" w:line="200" w:lineRule="atLeast"/>
        <w:jc w:val="both"/>
        <w:rPr>
          <w:rFonts w:eastAsia="Times New Roman" w:cs="Mangal"/>
          <w:kern w:val="1"/>
          <w:lang w:eastAsia="hi-IN" w:bidi="hi-IN"/>
        </w:rPr>
      </w:pPr>
    </w:p>
    <w:p w:rsidR="004D7724" w:rsidRPr="004D7724" w:rsidRDefault="004D7724" w:rsidP="004D7724">
      <w:pPr>
        <w:pStyle w:val="ConsPlusNormal"/>
        <w:ind w:firstLine="540"/>
        <w:jc w:val="both"/>
        <w:rPr>
          <w:b/>
        </w:rPr>
      </w:pPr>
      <w:r>
        <w:rPr>
          <w:b/>
        </w:rPr>
        <w:t xml:space="preserve">18. </w:t>
      </w:r>
      <w:r w:rsidRPr="004D7724">
        <w:rPr>
          <w:b/>
        </w:rPr>
        <w:t>Материально-техническое обеспечение деятельности народных дружин и материальное стимулирование деятельности народных дружинников</w:t>
      </w:r>
    </w:p>
    <w:p w:rsidR="004D7724" w:rsidRPr="004D7724" w:rsidRDefault="004D7724" w:rsidP="004D7724">
      <w:pPr>
        <w:pStyle w:val="ConsPlusNormal"/>
        <w:ind w:firstLine="540"/>
        <w:jc w:val="both"/>
        <w:rPr>
          <w:b/>
        </w:rPr>
      </w:pPr>
    </w:p>
    <w:p w:rsidR="004D7724" w:rsidRDefault="004D7724" w:rsidP="004D7724">
      <w:pPr>
        <w:pStyle w:val="ConsPlusNormal"/>
        <w:ind w:firstLine="540"/>
        <w:jc w:val="both"/>
      </w:pPr>
      <w:r>
        <w:t>1.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4D7724" w:rsidRDefault="004D7724" w:rsidP="004D7724">
      <w:pPr>
        <w:pStyle w:val="ConsPlusNormal"/>
        <w:ind w:firstLine="540"/>
        <w:jc w:val="both"/>
      </w:pPr>
      <w:r>
        <w:t xml:space="preserve">2. </w:t>
      </w:r>
      <w:r w:rsidR="00EB30EA">
        <w:t xml:space="preserve">Администрация </w:t>
      </w:r>
      <w:proofErr w:type="spellStart"/>
      <w:r w:rsidR="00EB30EA">
        <w:t>Кааламского</w:t>
      </w:r>
      <w:proofErr w:type="spellEnd"/>
      <w:r w:rsidR="00EB30EA">
        <w:t xml:space="preserve"> сельского поселения может </w:t>
      </w:r>
      <w:r>
        <w:t>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4D7724" w:rsidRDefault="004D7724" w:rsidP="00DD4D79">
      <w:pPr>
        <w:pStyle w:val="ConsPlusNormal"/>
        <w:ind w:firstLine="540"/>
        <w:jc w:val="both"/>
      </w:pPr>
      <w:r>
        <w:t xml:space="preserve">3. </w:t>
      </w:r>
      <w:proofErr w:type="gramStart"/>
      <w:r w:rsidR="00EB30EA">
        <w:t xml:space="preserve">Администрация </w:t>
      </w:r>
      <w:proofErr w:type="spellStart"/>
      <w:r w:rsidR="00EB30EA">
        <w:t>Кааламского</w:t>
      </w:r>
      <w:proofErr w:type="spellEnd"/>
      <w:r w:rsidR="00EB30EA">
        <w:t xml:space="preserve"> сельского поселения </w:t>
      </w:r>
      <w:r w:rsidR="00DD4D79">
        <w:t>может</w:t>
      </w:r>
      <w:r>
        <w:t xml:space="preserve"> осуществлять личное страхование народных дружинников на период их участия в проводимых органами </w:t>
      </w:r>
      <w:r>
        <w:lastRenderedPageBreak/>
        <w:t xml:space="preserve">внутренних дел (полицией) или иными правоохранительными органами мероприятиях по охране общественного порядка за счет средств </w:t>
      </w:r>
      <w:r w:rsidR="00DD4D79">
        <w:t xml:space="preserve"> бюджета</w:t>
      </w:r>
      <w:r>
        <w:t>, а также использовать иные формы их материальной заинтересованности и социальной защиты, не противоречащие законодательству Российской Федерации.</w:t>
      </w:r>
      <w:proofErr w:type="gramEnd"/>
    </w:p>
    <w:p w:rsidR="004D7724" w:rsidRDefault="004D7724" w:rsidP="004D7724">
      <w:pPr>
        <w:pStyle w:val="ConsPlusNormal"/>
        <w:ind w:firstLine="540"/>
        <w:jc w:val="both"/>
      </w:pPr>
      <w:bookmarkStart w:id="1" w:name="P47"/>
      <w:bookmarkEnd w:id="1"/>
      <w:r>
        <w:t>7.</w:t>
      </w:r>
      <w:r w:rsidR="00DD4D79" w:rsidRPr="00DD4D79">
        <w:t xml:space="preserve"> </w:t>
      </w:r>
      <w:r w:rsidR="00DD4D79">
        <w:t xml:space="preserve">Администрация </w:t>
      </w:r>
      <w:proofErr w:type="spellStart"/>
      <w:r w:rsidR="00DD4D79">
        <w:t>Кааламского</w:t>
      </w:r>
      <w:proofErr w:type="spellEnd"/>
      <w:r w:rsidR="00DD4D79">
        <w:t xml:space="preserve"> сельского поселения может </w:t>
      </w:r>
      <w:r>
        <w:t>использовать различные формы поощрения народных дружинников, активно участвующих в охране общественного порядка, в том числе:</w:t>
      </w:r>
    </w:p>
    <w:p w:rsidR="004D7724" w:rsidRDefault="004D7724" w:rsidP="004D7724">
      <w:pPr>
        <w:pStyle w:val="ConsPlusNormal"/>
        <w:ind w:firstLine="540"/>
        <w:jc w:val="both"/>
      </w:pPr>
      <w:r>
        <w:t>1) предоставление народному дружиннику проездных билетов на все виды общественного транспорта городского, пригородного и местного сообщения (за исключением такси) в пределах территории муниципального образования;</w:t>
      </w:r>
    </w:p>
    <w:p w:rsidR="004D7724" w:rsidRDefault="004D7724" w:rsidP="004D7724">
      <w:pPr>
        <w:pStyle w:val="ConsPlusNormal"/>
        <w:ind w:firstLine="540"/>
        <w:jc w:val="both"/>
      </w:pPr>
      <w:r>
        <w:t>2) объявление благодарности;</w:t>
      </w:r>
    </w:p>
    <w:p w:rsidR="004D7724" w:rsidRDefault="004D7724" w:rsidP="004D7724">
      <w:pPr>
        <w:pStyle w:val="ConsPlusNormal"/>
        <w:ind w:firstLine="540"/>
        <w:jc w:val="both"/>
      </w:pPr>
      <w:r>
        <w:t>3) награждение ценным подарком;</w:t>
      </w:r>
    </w:p>
    <w:p w:rsidR="004D7724" w:rsidRDefault="004D7724" w:rsidP="004D7724">
      <w:pPr>
        <w:pStyle w:val="ConsPlusNormal"/>
        <w:ind w:firstLine="540"/>
        <w:jc w:val="both"/>
      </w:pPr>
      <w:r>
        <w:t>4) награждение почетной грамотой.</w:t>
      </w:r>
    </w:p>
    <w:p w:rsidR="004D7724" w:rsidRDefault="004D7724" w:rsidP="004D7724">
      <w:pPr>
        <w:pStyle w:val="ConsPlusNormal"/>
        <w:ind w:firstLine="540"/>
        <w:jc w:val="both"/>
      </w:pPr>
      <w:r>
        <w:t xml:space="preserve">8. За особые заслуги в охране общественного порядка, проявленные личное мужество и </w:t>
      </w:r>
      <w:proofErr w:type="gramStart"/>
      <w:r>
        <w:t>героизм</w:t>
      </w:r>
      <w:proofErr w:type="gramEnd"/>
      <w:r>
        <w:t xml:space="preserve"> народные дружинники могут представляться к государственным наградам Российской Федерации и Республики Карелия.</w:t>
      </w:r>
    </w:p>
    <w:p w:rsidR="00F35AAA" w:rsidRDefault="00DD4D79" w:rsidP="00DD4D79">
      <w:pPr>
        <w:pStyle w:val="ConsPlusNormal"/>
        <w:ind w:firstLine="540"/>
        <w:jc w:val="both"/>
      </w:pPr>
      <w:r>
        <w:t>9.</w:t>
      </w:r>
      <w:r w:rsidR="005C5C5D">
        <w:t xml:space="preserve"> </w:t>
      </w:r>
      <w:r>
        <w:t>Органы государственной власти Республики Карелия вправе оказывать финансовую и материально-техническую</w:t>
      </w:r>
      <w:r w:rsidR="00572682">
        <w:t xml:space="preserve"> поддержку деятельности ДНД, </w:t>
      </w:r>
      <w:proofErr w:type="gramStart"/>
      <w:r w:rsidR="00572682">
        <w:t>созданных</w:t>
      </w:r>
      <w:proofErr w:type="gramEnd"/>
      <w:r w:rsidR="00572682">
        <w:t xml:space="preserve"> в поселении.</w:t>
      </w:r>
    </w:p>
    <w:p w:rsidR="008C5AEB" w:rsidRDefault="008C5AEB" w:rsidP="00DD4D79">
      <w:pPr>
        <w:pStyle w:val="ConsPlusNormal"/>
        <w:ind w:firstLine="540"/>
        <w:jc w:val="both"/>
      </w:pPr>
    </w:p>
    <w:p w:rsidR="008C5AEB" w:rsidRDefault="008C5AEB" w:rsidP="00DD4D79">
      <w:pPr>
        <w:pStyle w:val="ConsPlusNormal"/>
        <w:ind w:firstLine="540"/>
        <w:jc w:val="both"/>
      </w:pPr>
    </w:p>
    <w:p w:rsidR="008C5AEB" w:rsidRDefault="008C5AEB" w:rsidP="00DD4D79">
      <w:pPr>
        <w:pStyle w:val="ConsPlusNormal"/>
        <w:ind w:firstLine="540"/>
        <w:jc w:val="both"/>
      </w:pPr>
    </w:p>
    <w:p w:rsidR="008C5AEB" w:rsidRDefault="008C5AEB" w:rsidP="00DD4D79">
      <w:pPr>
        <w:pStyle w:val="ConsPlusNormal"/>
        <w:ind w:firstLine="540"/>
        <w:jc w:val="both"/>
      </w:pPr>
    </w:p>
    <w:p w:rsidR="008C5AEB" w:rsidRDefault="008C5AEB" w:rsidP="00DD4D79">
      <w:pPr>
        <w:pStyle w:val="ConsPlusNormal"/>
        <w:ind w:firstLine="540"/>
        <w:jc w:val="both"/>
      </w:pPr>
    </w:p>
    <w:p w:rsidR="008C5AEB" w:rsidRDefault="008C5AEB" w:rsidP="00DD4D79">
      <w:pPr>
        <w:pStyle w:val="ConsPlusNormal"/>
        <w:ind w:firstLine="540"/>
        <w:jc w:val="both"/>
      </w:pPr>
    </w:p>
    <w:p w:rsidR="008C5AEB" w:rsidRDefault="008C5AEB" w:rsidP="00DD4D79">
      <w:pPr>
        <w:pStyle w:val="ConsPlusNormal"/>
        <w:ind w:firstLine="540"/>
        <w:jc w:val="both"/>
      </w:pPr>
    </w:p>
    <w:p w:rsidR="008C5AEB" w:rsidRDefault="008C5AEB" w:rsidP="00DD4D79">
      <w:pPr>
        <w:pStyle w:val="ConsPlusNormal"/>
        <w:ind w:firstLine="540"/>
        <w:jc w:val="both"/>
      </w:pPr>
    </w:p>
    <w:p w:rsidR="008C5AEB" w:rsidRDefault="008C5AEB" w:rsidP="00DD4D79">
      <w:pPr>
        <w:pStyle w:val="ConsPlusNormal"/>
        <w:ind w:firstLine="540"/>
        <w:jc w:val="both"/>
      </w:pPr>
    </w:p>
    <w:p w:rsidR="008C5AEB" w:rsidRDefault="008C5AEB" w:rsidP="00DD4D79">
      <w:pPr>
        <w:pStyle w:val="ConsPlusNormal"/>
        <w:ind w:firstLine="540"/>
        <w:jc w:val="both"/>
      </w:pPr>
    </w:p>
    <w:p w:rsidR="008C5AEB" w:rsidRDefault="008C5AEB" w:rsidP="00DD4D79">
      <w:pPr>
        <w:pStyle w:val="ConsPlusNormal"/>
        <w:ind w:firstLine="540"/>
        <w:jc w:val="both"/>
      </w:pPr>
    </w:p>
    <w:p w:rsidR="008C5AEB" w:rsidRDefault="008C5AEB" w:rsidP="00DD4D79">
      <w:pPr>
        <w:pStyle w:val="ConsPlusNormal"/>
        <w:ind w:firstLine="540"/>
        <w:jc w:val="both"/>
      </w:pPr>
    </w:p>
    <w:p w:rsidR="008C5AEB" w:rsidRDefault="008C5AEB" w:rsidP="00DD4D79">
      <w:pPr>
        <w:pStyle w:val="ConsPlusNormal"/>
        <w:ind w:firstLine="540"/>
        <w:jc w:val="both"/>
      </w:pPr>
    </w:p>
    <w:p w:rsidR="008C5AEB" w:rsidRDefault="008C5AEB" w:rsidP="00DD4D79">
      <w:pPr>
        <w:pStyle w:val="ConsPlusNormal"/>
        <w:ind w:firstLine="540"/>
        <w:jc w:val="both"/>
      </w:pPr>
    </w:p>
    <w:p w:rsidR="008C5AEB" w:rsidRDefault="008C5AEB" w:rsidP="00DD4D79">
      <w:pPr>
        <w:pStyle w:val="ConsPlusNormal"/>
        <w:ind w:firstLine="540"/>
        <w:jc w:val="both"/>
      </w:pPr>
    </w:p>
    <w:p w:rsidR="008C5AEB" w:rsidRDefault="008C5AEB" w:rsidP="00DD4D79">
      <w:pPr>
        <w:pStyle w:val="ConsPlusNormal"/>
        <w:ind w:firstLine="540"/>
        <w:jc w:val="both"/>
      </w:pPr>
    </w:p>
    <w:p w:rsidR="008C5AEB" w:rsidRDefault="008C5AEB" w:rsidP="00DD4D79">
      <w:pPr>
        <w:pStyle w:val="ConsPlusNormal"/>
        <w:ind w:firstLine="540"/>
        <w:jc w:val="both"/>
      </w:pPr>
    </w:p>
    <w:p w:rsidR="008C5AEB" w:rsidRDefault="008C5AEB" w:rsidP="00DD4D79">
      <w:pPr>
        <w:pStyle w:val="ConsPlusNormal"/>
        <w:ind w:firstLine="540"/>
        <w:jc w:val="both"/>
      </w:pPr>
    </w:p>
    <w:p w:rsidR="008C5AEB" w:rsidRDefault="008C5AEB" w:rsidP="00DD4D79">
      <w:pPr>
        <w:pStyle w:val="ConsPlusNormal"/>
        <w:ind w:firstLine="540"/>
        <w:jc w:val="both"/>
      </w:pPr>
    </w:p>
    <w:p w:rsidR="008C5AEB" w:rsidRDefault="008C5AEB" w:rsidP="00DD4D79">
      <w:pPr>
        <w:pStyle w:val="ConsPlusNormal"/>
        <w:ind w:firstLine="540"/>
        <w:jc w:val="both"/>
      </w:pPr>
    </w:p>
    <w:p w:rsidR="008C5AEB" w:rsidRDefault="008C5AEB" w:rsidP="00DD4D79">
      <w:pPr>
        <w:pStyle w:val="ConsPlusNormal"/>
        <w:ind w:firstLine="540"/>
        <w:jc w:val="both"/>
      </w:pPr>
    </w:p>
    <w:p w:rsidR="008C5AEB" w:rsidRDefault="008C5AEB" w:rsidP="00DD4D79">
      <w:pPr>
        <w:pStyle w:val="ConsPlusNormal"/>
        <w:ind w:firstLine="540"/>
        <w:jc w:val="both"/>
      </w:pPr>
    </w:p>
    <w:p w:rsidR="008C5AEB" w:rsidRDefault="008C5AEB" w:rsidP="00DD4D79">
      <w:pPr>
        <w:pStyle w:val="ConsPlusNormal"/>
        <w:ind w:firstLine="540"/>
        <w:jc w:val="both"/>
      </w:pPr>
    </w:p>
    <w:p w:rsidR="008C5AEB" w:rsidRDefault="008C5AEB" w:rsidP="00DD4D79">
      <w:pPr>
        <w:pStyle w:val="ConsPlusNormal"/>
        <w:ind w:firstLine="540"/>
        <w:jc w:val="both"/>
      </w:pPr>
    </w:p>
    <w:p w:rsidR="008C5AEB" w:rsidRDefault="008C5AEB" w:rsidP="00DD4D79">
      <w:pPr>
        <w:pStyle w:val="ConsPlusNormal"/>
        <w:ind w:firstLine="540"/>
        <w:jc w:val="both"/>
      </w:pPr>
    </w:p>
    <w:p w:rsidR="008C5AEB" w:rsidRDefault="008C5AEB" w:rsidP="00DD4D79">
      <w:pPr>
        <w:pStyle w:val="ConsPlusNormal"/>
        <w:ind w:firstLine="540"/>
        <w:jc w:val="both"/>
      </w:pPr>
    </w:p>
    <w:p w:rsidR="00B40886" w:rsidRDefault="00B40886" w:rsidP="008C5AEB">
      <w:pPr>
        <w:adjustRightInd/>
        <w:spacing w:after="0"/>
        <w:jc w:val="right"/>
        <w:rPr>
          <w:rFonts w:eastAsia="Times New Roman"/>
          <w:szCs w:val="20"/>
        </w:rPr>
      </w:pPr>
    </w:p>
    <w:p w:rsidR="00B40886" w:rsidRDefault="00B40886" w:rsidP="008C5AEB">
      <w:pPr>
        <w:adjustRightInd/>
        <w:spacing w:after="0"/>
        <w:jc w:val="right"/>
        <w:rPr>
          <w:rFonts w:eastAsia="Times New Roman"/>
          <w:szCs w:val="20"/>
        </w:rPr>
      </w:pPr>
    </w:p>
    <w:p w:rsidR="00B40886" w:rsidRDefault="00B40886" w:rsidP="008C5AEB">
      <w:pPr>
        <w:adjustRightInd/>
        <w:spacing w:after="0"/>
        <w:jc w:val="right"/>
        <w:rPr>
          <w:rFonts w:eastAsia="Times New Roman"/>
          <w:szCs w:val="20"/>
        </w:rPr>
      </w:pPr>
    </w:p>
    <w:p w:rsidR="00B40886" w:rsidRDefault="00B40886" w:rsidP="008C5AEB">
      <w:pPr>
        <w:adjustRightInd/>
        <w:spacing w:after="0"/>
        <w:jc w:val="right"/>
        <w:rPr>
          <w:rFonts w:eastAsia="Times New Roman"/>
          <w:szCs w:val="20"/>
        </w:rPr>
      </w:pPr>
    </w:p>
    <w:p w:rsidR="00B40886" w:rsidRDefault="00B40886" w:rsidP="008C5AEB">
      <w:pPr>
        <w:adjustRightInd/>
        <w:spacing w:after="0"/>
        <w:jc w:val="right"/>
        <w:rPr>
          <w:rFonts w:eastAsia="Times New Roman"/>
          <w:szCs w:val="20"/>
        </w:rPr>
      </w:pPr>
    </w:p>
    <w:p w:rsidR="00B40886" w:rsidRDefault="00B40886" w:rsidP="008C5AEB">
      <w:pPr>
        <w:adjustRightInd/>
        <w:spacing w:after="0"/>
        <w:jc w:val="right"/>
        <w:rPr>
          <w:rFonts w:eastAsia="Times New Roman"/>
          <w:szCs w:val="20"/>
        </w:rPr>
      </w:pPr>
    </w:p>
    <w:p w:rsidR="00B40886" w:rsidRDefault="00B40886" w:rsidP="008C5AEB">
      <w:pPr>
        <w:adjustRightInd/>
        <w:spacing w:after="0"/>
        <w:jc w:val="right"/>
        <w:rPr>
          <w:rFonts w:eastAsia="Times New Roman"/>
          <w:szCs w:val="20"/>
        </w:rPr>
      </w:pPr>
    </w:p>
    <w:p w:rsidR="00B40886" w:rsidRDefault="00B40886" w:rsidP="008C5AEB">
      <w:pPr>
        <w:adjustRightInd/>
        <w:spacing w:after="0"/>
        <w:jc w:val="right"/>
        <w:rPr>
          <w:rFonts w:eastAsia="Times New Roman"/>
          <w:szCs w:val="20"/>
        </w:rPr>
      </w:pPr>
    </w:p>
    <w:p w:rsidR="00B40886" w:rsidRDefault="00B40886" w:rsidP="008C5AEB">
      <w:pPr>
        <w:adjustRightInd/>
        <w:spacing w:after="0"/>
        <w:jc w:val="right"/>
        <w:rPr>
          <w:rFonts w:eastAsia="Times New Roman"/>
          <w:szCs w:val="20"/>
        </w:rPr>
      </w:pPr>
    </w:p>
    <w:p w:rsidR="00B40886" w:rsidRDefault="00B40886" w:rsidP="008C5AEB">
      <w:pPr>
        <w:adjustRightInd/>
        <w:spacing w:after="0"/>
        <w:jc w:val="right"/>
        <w:rPr>
          <w:rFonts w:eastAsia="Times New Roman"/>
          <w:szCs w:val="20"/>
        </w:rPr>
      </w:pPr>
    </w:p>
    <w:p w:rsidR="00B40886" w:rsidRDefault="00B40886" w:rsidP="008C5AEB">
      <w:pPr>
        <w:adjustRightInd/>
        <w:spacing w:after="0"/>
        <w:jc w:val="right"/>
        <w:rPr>
          <w:rFonts w:eastAsia="Times New Roman"/>
          <w:szCs w:val="20"/>
        </w:rPr>
      </w:pPr>
    </w:p>
    <w:p w:rsidR="00B40886" w:rsidRDefault="00B40886" w:rsidP="008C5AEB">
      <w:pPr>
        <w:adjustRightInd/>
        <w:spacing w:after="0"/>
        <w:jc w:val="right"/>
        <w:rPr>
          <w:rFonts w:eastAsia="Times New Roman"/>
          <w:szCs w:val="20"/>
        </w:rPr>
      </w:pPr>
    </w:p>
    <w:p w:rsidR="00B40886" w:rsidRDefault="00B40886" w:rsidP="008C5AEB">
      <w:pPr>
        <w:adjustRightInd/>
        <w:spacing w:after="0"/>
        <w:jc w:val="right"/>
        <w:rPr>
          <w:rFonts w:eastAsia="Times New Roman"/>
          <w:szCs w:val="20"/>
        </w:rPr>
      </w:pPr>
    </w:p>
    <w:p w:rsidR="00B40886" w:rsidRDefault="00B40886" w:rsidP="008C5AEB">
      <w:pPr>
        <w:adjustRightInd/>
        <w:spacing w:after="0"/>
        <w:jc w:val="right"/>
        <w:rPr>
          <w:rFonts w:eastAsia="Times New Roman"/>
          <w:szCs w:val="20"/>
        </w:rPr>
      </w:pPr>
    </w:p>
    <w:p w:rsidR="008C5AEB" w:rsidRPr="008C5AEB" w:rsidRDefault="008C5AEB" w:rsidP="008C5AEB">
      <w:pPr>
        <w:adjustRightInd/>
        <w:spacing w:after="0"/>
        <w:jc w:val="right"/>
        <w:rPr>
          <w:rFonts w:eastAsia="Times New Roman"/>
          <w:szCs w:val="20"/>
        </w:rPr>
      </w:pPr>
      <w:r w:rsidRPr="008C5AEB">
        <w:rPr>
          <w:rFonts w:eastAsia="Times New Roman"/>
          <w:szCs w:val="20"/>
        </w:rPr>
        <w:t>Приложение 1</w:t>
      </w:r>
    </w:p>
    <w:p w:rsidR="008C5AEB" w:rsidRPr="008C5AEB" w:rsidRDefault="008C5AEB" w:rsidP="008C5AEB">
      <w:pPr>
        <w:adjustRightInd/>
        <w:spacing w:after="0"/>
        <w:ind w:firstLine="540"/>
        <w:jc w:val="right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к </w:t>
      </w:r>
      <w:bookmarkStart w:id="2" w:name="P79"/>
      <w:bookmarkEnd w:id="2"/>
      <w:r>
        <w:rPr>
          <w:rFonts w:eastAsia="Times New Roman"/>
          <w:szCs w:val="20"/>
        </w:rPr>
        <w:t xml:space="preserve">Положению </w:t>
      </w:r>
      <w:r>
        <w:rPr>
          <w:rFonts w:eastAsia="Times New Roman"/>
          <w:szCs w:val="20"/>
        </w:rPr>
        <w:br/>
      </w:r>
      <w:r w:rsidRPr="008C5AEB">
        <w:rPr>
          <w:rFonts w:eastAsia="Times New Roman"/>
          <w:szCs w:val="20"/>
        </w:rPr>
        <w:t xml:space="preserve">о добровольной народной дружине </w:t>
      </w:r>
    </w:p>
    <w:p w:rsidR="008C5AEB" w:rsidRDefault="008C5AEB" w:rsidP="008C5AEB">
      <w:pPr>
        <w:adjustRightInd/>
        <w:spacing w:after="0"/>
        <w:ind w:firstLine="540"/>
        <w:jc w:val="right"/>
        <w:rPr>
          <w:rFonts w:ascii="Courier New" w:eastAsia="Times New Roman" w:hAnsi="Courier New" w:cs="Courier New"/>
          <w:sz w:val="20"/>
          <w:szCs w:val="20"/>
        </w:rPr>
      </w:pPr>
      <w:r>
        <w:rPr>
          <w:rFonts w:eastAsia="Times New Roman"/>
          <w:szCs w:val="20"/>
        </w:rPr>
        <w:t xml:space="preserve">      </w:t>
      </w:r>
      <w:proofErr w:type="spellStart"/>
      <w:r w:rsidRPr="008C5AEB">
        <w:rPr>
          <w:rFonts w:eastAsia="Times New Roman"/>
          <w:szCs w:val="20"/>
        </w:rPr>
        <w:t>Кааламского</w:t>
      </w:r>
      <w:proofErr w:type="spellEnd"/>
      <w:r w:rsidRPr="008C5AEB">
        <w:rPr>
          <w:rFonts w:eastAsia="Times New Roman"/>
          <w:szCs w:val="20"/>
        </w:rPr>
        <w:t xml:space="preserve">  сельского поселения</w:t>
      </w:r>
      <w:r w:rsidRPr="008C5AE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</w:t>
      </w:r>
    </w:p>
    <w:p w:rsidR="008C5AEB" w:rsidRDefault="008C5AEB" w:rsidP="008C5AEB">
      <w:pPr>
        <w:adjustRightInd/>
        <w:spacing w:after="0"/>
        <w:ind w:firstLine="540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8C5AEB" w:rsidRDefault="008C5AEB" w:rsidP="008C5AEB">
      <w:pPr>
        <w:adjustRightInd/>
        <w:spacing w:after="0"/>
        <w:ind w:firstLine="540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8C5AEB" w:rsidRPr="008C5AEB" w:rsidRDefault="008C5AEB" w:rsidP="008C5AEB">
      <w:pPr>
        <w:adjustRightInd/>
        <w:spacing w:after="0"/>
        <w:ind w:firstLine="540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8C5AEB">
        <w:rPr>
          <w:rFonts w:ascii="Courier New" w:eastAsia="Times New Roman" w:hAnsi="Courier New" w:cs="Courier New"/>
          <w:sz w:val="20"/>
          <w:szCs w:val="20"/>
        </w:rPr>
        <w:t>ОБРАЗЕЦ</w:t>
      </w:r>
    </w:p>
    <w:p w:rsidR="008C5AEB" w:rsidRPr="008C5AEB" w:rsidRDefault="008C5AEB" w:rsidP="008C5AEB">
      <w:pPr>
        <w:adjustRightInd/>
        <w:spacing w:after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C5AEB">
        <w:rPr>
          <w:rFonts w:ascii="Courier New" w:eastAsia="Times New Roman" w:hAnsi="Courier New" w:cs="Courier New"/>
          <w:sz w:val="20"/>
          <w:szCs w:val="20"/>
        </w:rPr>
        <w:t xml:space="preserve">                     удостоверения народного дружинника</w:t>
      </w:r>
    </w:p>
    <w:p w:rsidR="008C5AEB" w:rsidRPr="008C5AEB" w:rsidRDefault="008C5AEB" w:rsidP="008C5AEB">
      <w:pPr>
        <w:adjustRightInd/>
        <w:spacing w:after="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8C5AEB" w:rsidRPr="008C5AEB" w:rsidRDefault="008C5AEB" w:rsidP="008C5AEB">
      <w:pPr>
        <w:adjustRightInd/>
        <w:spacing w:after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C5AEB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8C5AEB" w:rsidRPr="008C5AEB" w:rsidRDefault="008C5AEB" w:rsidP="008C5AEB">
      <w:pPr>
        <w:adjustRightInd/>
        <w:spacing w:after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C5AEB">
        <w:rPr>
          <w:rFonts w:ascii="Courier New" w:eastAsia="Times New Roman" w:hAnsi="Courier New" w:cs="Courier New"/>
          <w:sz w:val="20"/>
          <w:szCs w:val="20"/>
        </w:rPr>
        <w:t>│                                    │                                    │</w:t>
      </w:r>
    </w:p>
    <w:p w:rsidR="008C5AEB" w:rsidRPr="008C5AEB" w:rsidRDefault="008C5AEB" w:rsidP="008C5AEB">
      <w:pPr>
        <w:adjustRightInd/>
        <w:spacing w:after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C5AEB">
        <w:rPr>
          <w:rFonts w:ascii="Courier New" w:eastAsia="Times New Roman" w:hAnsi="Courier New" w:cs="Courier New"/>
          <w:sz w:val="20"/>
          <w:szCs w:val="20"/>
        </w:rPr>
        <w:t>│                                    │                                    │</w:t>
      </w:r>
    </w:p>
    <w:p w:rsidR="008C5AEB" w:rsidRPr="008C5AEB" w:rsidRDefault="008C5AEB" w:rsidP="008C5AEB">
      <w:pPr>
        <w:adjustRightInd/>
        <w:spacing w:after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C5AEB">
        <w:rPr>
          <w:rFonts w:ascii="Courier New" w:eastAsia="Times New Roman" w:hAnsi="Courier New" w:cs="Courier New"/>
          <w:sz w:val="20"/>
          <w:szCs w:val="20"/>
        </w:rPr>
        <w:t>│                                    │                                    │</w:t>
      </w:r>
    </w:p>
    <w:p w:rsidR="008C5AEB" w:rsidRPr="008C5AEB" w:rsidRDefault="008C5AEB" w:rsidP="008C5AEB">
      <w:pPr>
        <w:adjustRightInd/>
        <w:spacing w:after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C5AEB">
        <w:rPr>
          <w:rFonts w:ascii="Courier New" w:eastAsia="Times New Roman" w:hAnsi="Courier New" w:cs="Courier New"/>
          <w:sz w:val="20"/>
          <w:szCs w:val="20"/>
        </w:rPr>
        <w:t>│                                    │                                    │</w:t>
      </w:r>
    </w:p>
    <w:p w:rsidR="008C5AEB" w:rsidRPr="008C5AEB" w:rsidRDefault="008C5AEB" w:rsidP="008C5AEB">
      <w:pPr>
        <w:adjustRightInd/>
        <w:spacing w:after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C5AEB">
        <w:rPr>
          <w:rFonts w:ascii="Courier New" w:eastAsia="Times New Roman" w:hAnsi="Courier New" w:cs="Courier New"/>
          <w:sz w:val="20"/>
          <w:szCs w:val="20"/>
        </w:rPr>
        <w:t>│                                    │            УДОСТОВЕРЕНИЕ           │</w:t>
      </w:r>
    </w:p>
    <w:p w:rsidR="008C5AEB" w:rsidRPr="008C5AEB" w:rsidRDefault="008C5AEB" w:rsidP="008C5AEB">
      <w:pPr>
        <w:adjustRightInd/>
        <w:spacing w:after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C5AEB">
        <w:rPr>
          <w:rFonts w:ascii="Courier New" w:eastAsia="Times New Roman" w:hAnsi="Courier New" w:cs="Courier New"/>
          <w:sz w:val="20"/>
          <w:szCs w:val="20"/>
        </w:rPr>
        <w:t>│                                    │        НАРОДНОГО ДРУЖИННИКА        │</w:t>
      </w:r>
    </w:p>
    <w:p w:rsidR="008C5AEB" w:rsidRPr="008C5AEB" w:rsidRDefault="008C5AEB" w:rsidP="008C5AEB">
      <w:pPr>
        <w:adjustRightInd/>
        <w:spacing w:after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C5AEB">
        <w:rPr>
          <w:rFonts w:ascii="Courier New" w:eastAsia="Times New Roman" w:hAnsi="Courier New" w:cs="Courier New"/>
          <w:sz w:val="20"/>
          <w:szCs w:val="20"/>
        </w:rPr>
        <w:t>│                                    │                                    │</w:t>
      </w:r>
    </w:p>
    <w:p w:rsidR="008C5AEB" w:rsidRPr="008C5AEB" w:rsidRDefault="008C5AEB" w:rsidP="008C5AEB">
      <w:pPr>
        <w:adjustRightInd/>
        <w:spacing w:after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C5AEB">
        <w:rPr>
          <w:rFonts w:ascii="Courier New" w:eastAsia="Times New Roman" w:hAnsi="Courier New" w:cs="Courier New"/>
          <w:sz w:val="20"/>
          <w:szCs w:val="20"/>
        </w:rPr>
        <w:t>│                                    │                                    │</w:t>
      </w:r>
    </w:p>
    <w:p w:rsidR="008C5AEB" w:rsidRPr="008C5AEB" w:rsidRDefault="008C5AEB" w:rsidP="008C5AEB">
      <w:pPr>
        <w:adjustRightInd/>
        <w:spacing w:after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C5AEB">
        <w:rPr>
          <w:rFonts w:ascii="Courier New" w:eastAsia="Times New Roman" w:hAnsi="Courier New" w:cs="Courier New"/>
          <w:sz w:val="20"/>
          <w:szCs w:val="20"/>
        </w:rPr>
        <w:t>│                                    │                                    │</w:t>
      </w:r>
    </w:p>
    <w:p w:rsidR="008C5AEB" w:rsidRPr="008C5AEB" w:rsidRDefault="008C5AEB" w:rsidP="008C5AEB">
      <w:pPr>
        <w:adjustRightInd/>
        <w:spacing w:after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C5AEB">
        <w:rPr>
          <w:rFonts w:ascii="Courier New" w:eastAsia="Times New Roman" w:hAnsi="Courier New" w:cs="Courier New"/>
          <w:sz w:val="20"/>
          <w:szCs w:val="20"/>
        </w:rPr>
        <w:t>│                                    │                                    │</w:t>
      </w:r>
    </w:p>
    <w:p w:rsidR="008C5AEB" w:rsidRPr="008C5AEB" w:rsidRDefault="008C5AEB" w:rsidP="008C5AEB">
      <w:pPr>
        <w:adjustRightInd/>
        <w:spacing w:after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C5AEB">
        <w:rPr>
          <w:rFonts w:ascii="Courier New" w:eastAsia="Times New Roman" w:hAnsi="Courier New" w:cs="Courier New"/>
          <w:sz w:val="20"/>
          <w:szCs w:val="20"/>
        </w:rPr>
        <w:t>│                                    │                                    │</w:t>
      </w:r>
    </w:p>
    <w:p w:rsidR="008C5AEB" w:rsidRPr="008C5AEB" w:rsidRDefault="008C5AEB" w:rsidP="008C5AEB">
      <w:pPr>
        <w:adjustRightInd/>
        <w:spacing w:after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C5AEB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8C5AEB" w:rsidRPr="008C5AEB" w:rsidRDefault="008C5AEB" w:rsidP="008C5AEB">
      <w:pPr>
        <w:adjustRightInd/>
        <w:spacing w:after="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8C5AEB" w:rsidRPr="008C5AEB" w:rsidRDefault="008C5AEB" w:rsidP="008C5AEB">
      <w:pPr>
        <w:adjustRightInd/>
        <w:spacing w:after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C5AEB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8C5AEB" w:rsidRPr="008C5AEB" w:rsidRDefault="008C5AEB" w:rsidP="008C5AEB">
      <w:pPr>
        <w:adjustRightInd/>
        <w:spacing w:after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C5AEB">
        <w:rPr>
          <w:rFonts w:ascii="Courier New" w:eastAsia="Times New Roman" w:hAnsi="Courier New" w:cs="Courier New"/>
          <w:sz w:val="20"/>
          <w:szCs w:val="20"/>
        </w:rPr>
        <w:t>│          Народная дружина          │                                    │</w:t>
      </w:r>
    </w:p>
    <w:p w:rsidR="008C5AEB" w:rsidRPr="008C5AEB" w:rsidRDefault="008C5AEB" w:rsidP="008C5AEB">
      <w:pPr>
        <w:adjustRightInd/>
        <w:spacing w:after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C5AEB">
        <w:rPr>
          <w:rFonts w:ascii="Courier New" w:eastAsia="Times New Roman" w:hAnsi="Courier New" w:cs="Courier New"/>
          <w:sz w:val="20"/>
          <w:szCs w:val="20"/>
        </w:rPr>
        <w:t>│   ______________________________   │   ______________________________   │</w:t>
      </w:r>
    </w:p>
    <w:p w:rsidR="008C5AEB" w:rsidRPr="008C5AEB" w:rsidRDefault="008C5AEB" w:rsidP="008C5AEB">
      <w:pPr>
        <w:adjustRightInd/>
        <w:spacing w:after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C5AEB">
        <w:rPr>
          <w:rFonts w:ascii="Courier New" w:eastAsia="Times New Roman" w:hAnsi="Courier New" w:cs="Courier New"/>
          <w:sz w:val="20"/>
          <w:szCs w:val="20"/>
        </w:rPr>
        <w:t>│   (наименование народной дружины)  │             (фамилия)              │</w:t>
      </w:r>
    </w:p>
    <w:p w:rsidR="008C5AEB" w:rsidRPr="008C5AEB" w:rsidRDefault="008C5AEB" w:rsidP="008C5AEB">
      <w:pPr>
        <w:adjustRightInd/>
        <w:spacing w:after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C5AEB">
        <w:rPr>
          <w:rFonts w:ascii="Courier New" w:eastAsia="Times New Roman" w:hAnsi="Courier New" w:cs="Courier New"/>
          <w:sz w:val="20"/>
          <w:szCs w:val="20"/>
        </w:rPr>
        <w:t>│                                    │   ______________________________   │</w:t>
      </w:r>
    </w:p>
    <w:p w:rsidR="008C5AEB" w:rsidRPr="008C5AEB" w:rsidRDefault="008C5AEB" w:rsidP="008C5AEB">
      <w:pPr>
        <w:adjustRightInd/>
        <w:spacing w:after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C5AEB">
        <w:rPr>
          <w:rFonts w:ascii="Courier New" w:eastAsia="Times New Roman" w:hAnsi="Courier New" w:cs="Courier New"/>
          <w:sz w:val="20"/>
          <w:szCs w:val="20"/>
        </w:rPr>
        <w:t>│   Место                            │          (имя, отчество)           │</w:t>
      </w:r>
    </w:p>
    <w:p w:rsidR="008C5AEB" w:rsidRPr="008C5AEB" w:rsidRDefault="008C5AEB" w:rsidP="008C5AEB">
      <w:pPr>
        <w:adjustRightInd/>
        <w:spacing w:after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C5AEB">
        <w:rPr>
          <w:rFonts w:ascii="Courier New" w:eastAsia="Times New Roman" w:hAnsi="Courier New" w:cs="Courier New"/>
          <w:sz w:val="20"/>
          <w:szCs w:val="20"/>
        </w:rPr>
        <w:t>│    для            N ____________   │   является народным дружинником    │</w:t>
      </w:r>
    </w:p>
    <w:p w:rsidR="008C5AEB" w:rsidRPr="008C5AEB" w:rsidRDefault="008C5AEB" w:rsidP="008C5AEB">
      <w:pPr>
        <w:adjustRightInd/>
        <w:spacing w:after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C5AEB">
        <w:rPr>
          <w:rFonts w:ascii="Courier New" w:eastAsia="Times New Roman" w:hAnsi="Courier New" w:cs="Courier New"/>
          <w:sz w:val="20"/>
          <w:szCs w:val="20"/>
        </w:rPr>
        <w:t>│ фотографии                         │ Должность ________________________ │</w:t>
      </w:r>
    </w:p>
    <w:p w:rsidR="008C5AEB" w:rsidRPr="008C5AEB" w:rsidRDefault="008C5AEB" w:rsidP="008C5AEB">
      <w:pPr>
        <w:adjustRightInd/>
        <w:spacing w:after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C5AEB">
        <w:rPr>
          <w:rFonts w:ascii="Courier New" w:eastAsia="Times New Roman" w:hAnsi="Courier New" w:cs="Courier New"/>
          <w:sz w:val="20"/>
          <w:szCs w:val="20"/>
        </w:rPr>
        <w:t>│                                    │ _________   ______________________ │</w:t>
      </w:r>
    </w:p>
    <w:p w:rsidR="008C5AEB" w:rsidRPr="008C5AEB" w:rsidRDefault="008C5AEB" w:rsidP="008C5AEB">
      <w:pPr>
        <w:adjustRightInd/>
        <w:spacing w:after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C5AEB">
        <w:rPr>
          <w:rFonts w:ascii="Courier New" w:eastAsia="Times New Roman" w:hAnsi="Courier New" w:cs="Courier New"/>
          <w:sz w:val="20"/>
          <w:szCs w:val="20"/>
        </w:rPr>
        <w:t>│   Действительно до _____ 20__ года │ (подпись)     (фамилия, инициалы)  │</w:t>
      </w:r>
    </w:p>
    <w:p w:rsidR="008C5AEB" w:rsidRPr="008C5AEB" w:rsidRDefault="008C5AEB" w:rsidP="008C5AEB">
      <w:pPr>
        <w:adjustRightInd/>
        <w:spacing w:after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C5AEB">
        <w:rPr>
          <w:rFonts w:ascii="Courier New" w:eastAsia="Times New Roman" w:hAnsi="Courier New" w:cs="Courier New"/>
          <w:sz w:val="20"/>
          <w:szCs w:val="20"/>
        </w:rPr>
        <w:t>│   Продлено до _____ 20 __ года     │           М.П.                     │</w:t>
      </w:r>
    </w:p>
    <w:p w:rsidR="008C5AEB" w:rsidRPr="008C5AEB" w:rsidRDefault="008C5AEB" w:rsidP="008C5AEB">
      <w:pPr>
        <w:adjustRightInd/>
        <w:spacing w:after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C5AEB">
        <w:rPr>
          <w:rFonts w:ascii="Courier New" w:eastAsia="Times New Roman" w:hAnsi="Courier New" w:cs="Courier New"/>
          <w:sz w:val="20"/>
          <w:szCs w:val="20"/>
        </w:rPr>
        <w:t>│                М.П.                │ Дата выдачи           20   года    │</w:t>
      </w:r>
    </w:p>
    <w:p w:rsidR="008C5AEB" w:rsidRPr="008C5AEB" w:rsidRDefault="008C5AEB" w:rsidP="008C5AEB">
      <w:pPr>
        <w:adjustRightInd/>
        <w:spacing w:after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C5AEB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</w:p>
    <w:p w:rsidR="008C5AEB" w:rsidRPr="008C5AEB" w:rsidRDefault="008C5AEB" w:rsidP="008C5AEB">
      <w:pPr>
        <w:adjustRightInd/>
        <w:spacing w:after="0"/>
        <w:jc w:val="center"/>
        <w:rPr>
          <w:rFonts w:eastAsia="Times New Roman"/>
          <w:szCs w:val="20"/>
        </w:rPr>
      </w:pPr>
      <w:r w:rsidRPr="008C5AEB">
        <w:rPr>
          <w:rFonts w:eastAsia="Times New Roman"/>
          <w:szCs w:val="20"/>
        </w:rPr>
        <w:t>Описание удостоверения народного дружинника</w:t>
      </w:r>
    </w:p>
    <w:p w:rsidR="008C5AEB" w:rsidRPr="008C5AEB" w:rsidRDefault="008C5AEB" w:rsidP="008C5AEB">
      <w:pPr>
        <w:adjustRightInd/>
        <w:spacing w:after="0"/>
        <w:jc w:val="center"/>
        <w:rPr>
          <w:rFonts w:eastAsia="Times New Roman"/>
          <w:szCs w:val="20"/>
        </w:rPr>
      </w:pP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  <w:r w:rsidRPr="008C5AEB">
        <w:rPr>
          <w:rFonts w:eastAsia="Times New Roman"/>
          <w:szCs w:val="20"/>
        </w:rPr>
        <w:t>Удостоверение народного дружинника имеет форму книжки.</w:t>
      </w: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  <w:r w:rsidRPr="008C5AEB">
        <w:rPr>
          <w:rFonts w:eastAsia="Times New Roman"/>
          <w:szCs w:val="20"/>
        </w:rPr>
        <w:t>Обложка удостоверения выполнена из материала красного цвета.</w:t>
      </w: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  <w:r w:rsidRPr="008C5AEB">
        <w:rPr>
          <w:rFonts w:eastAsia="Times New Roman"/>
          <w:szCs w:val="20"/>
        </w:rPr>
        <w:t>Внутренняя сторона удостоверения выполнена из бумаги белого цвета.</w:t>
      </w: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  <w:r w:rsidRPr="008C5AEB">
        <w:rPr>
          <w:rFonts w:eastAsia="Times New Roman"/>
          <w:szCs w:val="20"/>
        </w:rPr>
        <w:t xml:space="preserve">В развернутом виде удостоверение имеет размеры: длина - </w:t>
      </w:r>
      <w:smartTag w:uri="urn:schemas-microsoft-com:office:smarttags" w:element="metricconverter">
        <w:smartTagPr>
          <w:attr w:name="ProductID" w:val="200 мм"/>
        </w:smartTagPr>
        <w:r w:rsidRPr="008C5AEB">
          <w:rPr>
            <w:rFonts w:eastAsia="Times New Roman"/>
            <w:szCs w:val="20"/>
          </w:rPr>
          <w:t>200 мм</w:t>
        </w:r>
      </w:smartTag>
      <w:r w:rsidRPr="008C5AEB">
        <w:rPr>
          <w:rFonts w:eastAsia="Times New Roman"/>
          <w:szCs w:val="20"/>
        </w:rPr>
        <w:t xml:space="preserve">, ширина - </w:t>
      </w:r>
      <w:smartTag w:uri="urn:schemas-microsoft-com:office:smarttags" w:element="metricconverter">
        <w:smartTagPr>
          <w:attr w:name="ProductID" w:val="70 мм"/>
        </w:smartTagPr>
        <w:r w:rsidRPr="008C5AEB">
          <w:rPr>
            <w:rFonts w:eastAsia="Times New Roman"/>
            <w:szCs w:val="20"/>
          </w:rPr>
          <w:t>70 мм</w:t>
        </w:r>
      </w:smartTag>
      <w:r w:rsidRPr="008C5AEB">
        <w:rPr>
          <w:rFonts w:eastAsia="Times New Roman"/>
          <w:szCs w:val="20"/>
        </w:rPr>
        <w:t>.</w:t>
      </w: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  <w:r w:rsidRPr="008C5AEB">
        <w:rPr>
          <w:rFonts w:eastAsia="Times New Roman"/>
          <w:szCs w:val="20"/>
        </w:rPr>
        <w:t>На правой части внешней стороны удостоверения по центру заглавными буквами в две строки наносится надпись "УДОСТОВЕРЕНИЕ НАРОДНОГО ДРУЖИННИКА".</w:t>
      </w: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  <w:r w:rsidRPr="008C5AEB">
        <w:rPr>
          <w:rFonts w:eastAsia="Times New Roman"/>
          <w:szCs w:val="20"/>
        </w:rPr>
        <w:t>На левой внутренней стороне удостоверения размещаются:</w:t>
      </w: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  <w:r w:rsidRPr="008C5AEB">
        <w:rPr>
          <w:rFonts w:eastAsia="Times New Roman"/>
          <w:szCs w:val="20"/>
        </w:rPr>
        <w:t>в верхней части - надпись "Народная дружина", под ней пустая строка, под строкой - надпись "(наименование народной дружины)";</w:t>
      </w: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  <w:r w:rsidRPr="008C5AEB">
        <w:rPr>
          <w:rFonts w:eastAsia="Times New Roman"/>
          <w:szCs w:val="20"/>
        </w:rPr>
        <w:t>ниже слева - место для фотографии размером 3x4 с надписью в три строки:</w:t>
      </w: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  <w:r w:rsidRPr="008C5AEB">
        <w:rPr>
          <w:rFonts w:eastAsia="Times New Roman"/>
          <w:szCs w:val="20"/>
        </w:rPr>
        <w:t>"Место</w:t>
      </w: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  <w:r w:rsidRPr="008C5AEB">
        <w:rPr>
          <w:rFonts w:eastAsia="Times New Roman"/>
          <w:szCs w:val="20"/>
        </w:rPr>
        <w:t>для</w:t>
      </w: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  <w:r w:rsidRPr="008C5AEB">
        <w:rPr>
          <w:rFonts w:eastAsia="Times New Roman"/>
          <w:szCs w:val="20"/>
        </w:rPr>
        <w:t>фотографии";</w:t>
      </w: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  <w:r w:rsidRPr="008C5AEB">
        <w:rPr>
          <w:rFonts w:eastAsia="Times New Roman"/>
          <w:szCs w:val="20"/>
        </w:rPr>
        <w:t>справа - надпись "N ______";</w:t>
      </w: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  <w:r w:rsidRPr="008C5AEB">
        <w:rPr>
          <w:rFonts w:eastAsia="Times New Roman"/>
          <w:szCs w:val="20"/>
        </w:rPr>
        <w:t>справа в нижней части - надпись в две строки:</w:t>
      </w: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  <w:r w:rsidRPr="008C5AEB">
        <w:rPr>
          <w:rFonts w:eastAsia="Times New Roman"/>
          <w:szCs w:val="20"/>
        </w:rPr>
        <w:t>"Действительно до _________ 20___ года</w:t>
      </w: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  <w:r w:rsidRPr="008C5AEB">
        <w:rPr>
          <w:rFonts w:eastAsia="Times New Roman"/>
          <w:szCs w:val="20"/>
        </w:rPr>
        <w:t>Продлено до __________ 20___ года";</w:t>
      </w: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  <w:r w:rsidRPr="008C5AEB">
        <w:rPr>
          <w:rFonts w:eastAsia="Times New Roman"/>
          <w:szCs w:val="20"/>
        </w:rPr>
        <w:t>ниже предусмотрено место для печати.</w:t>
      </w: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  <w:r w:rsidRPr="008C5AEB">
        <w:rPr>
          <w:rFonts w:eastAsia="Times New Roman"/>
          <w:szCs w:val="20"/>
        </w:rPr>
        <w:t>На правой внутренней стороне удостоверения размещаются:</w:t>
      </w: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  <w:proofErr w:type="gramStart"/>
      <w:r w:rsidRPr="008C5AEB">
        <w:rPr>
          <w:rFonts w:eastAsia="Times New Roman"/>
          <w:szCs w:val="20"/>
        </w:rPr>
        <w:t>в верхней части - две пустые строки, под верхней строкой - надпись "(фамилия)", под нижней строкой - надпись "(имя, отчество)";</w:t>
      </w:r>
      <w:proofErr w:type="gramEnd"/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  <w:r w:rsidRPr="008C5AEB">
        <w:rPr>
          <w:rFonts w:eastAsia="Times New Roman"/>
          <w:szCs w:val="20"/>
        </w:rPr>
        <w:t>по центру - надпись "является народным дружинником" с указанием должности (при ее наличии);</w:t>
      </w: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  <w:r w:rsidRPr="008C5AEB">
        <w:rPr>
          <w:rFonts w:eastAsia="Times New Roman"/>
          <w:szCs w:val="20"/>
        </w:rPr>
        <w:t xml:space="preserve">ниже слева - надпись "Должность" с пустой строкой для написания должности </w:t>
      </w:r>
      <w:r w:rsidRPr="008C5AEB">
        <w:rPr>
          <w:rFonts w:eastAsia="Times New Roman"/>
          <w:szCs w:val="20"/>
        </w:rPr>
        <w:lastRenderedPageBreak/>
        <w:t>лица, выдавшего удостоверение;</w:t>
      </w: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  <w:proofErr w:type="gramStart"/>
      <w:r w:rsidRPr="008C5AEB">
        <w:rPr>
          <w:rFonts w:eastAsia="Times New Roman"/>
          <w:szCs w:val="20"/>
        </w:rPr>
        <w:t>ниже слева - пустая строка, под строкой надпись "(подпись)", справа - пустая строка для написания фамилии и инициалов лица, выдавшего удостоверение, под строкой - надпись "(фамилия, инициалы)";</w:t>
      </w:r>
      <w:proofErr w:type="gramEnd"/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  <w:r w:rsidRPr="008C5AEB">
        <w:rPr>
          <w:rFonts w:eastAsia="Times New Roman"/>
          <w:szCs w:val="20"/>
        </w:rPr>
        <w:t>в нижней части слева - надпись "Дата выдачи ____________ 20___ года", предусмотрено место для печати.</w:t>
      </w: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</w:p>
    <w:p w:rsidR="00B40886" w:rsidRDefault="00B40886" w:rsidP="008C5AEB">
      <w:pPr>
        <w:adjustRightInd/>
        <w:spacing w:after="0"/>
        <w:jc w:val="right"/>
        <w:rPr>
          <w:rFonts w:eastAsia="Times New Roman"/>
          <w:szCs w:val="20"/>
        </w:rPr>
      </w:pPr>
    </w:p>
    <w:p w:rsidR="00B40886" w:rsidRDefault="00B40886" w:rsidP="008C5AEB">
      <w:pPr>
        <w:adjustRightInd/>
        <w:spacing w:after="0"/>
        <w:jc w:val="right"/>
        <w:rPr>
          <w:rFonts w:eastAsia="Times New Roman"/>
          <w:szCs w:val="20"/>
        </w:rPr>
      </w:pPr>
    </w:p>
    <w:p w:rsidR="00A159CC" w:rsidRDefault="00A159CC" w:rsidP="008C5AEB">
      <w:pPr>
        <w:adjustRightInd/>
        <w:spacing w:after="0"/>
        <w:jc w:val="right"/>
        <w:rPr>
          <w:rFonts w:eastAsia="Times New Roman"/>
          <w:szCs w:val="20"/>
        </w:rPr>
      </w:pPr>
    </w:p>
    <w:p w:rsidR="00A159CC" w:rsidRDefault="00A159CC" w:rsidP="008C5AEB">
      <w:pPr>
        <w:adjustRightInd/>
        <w:spacing w:after="0"/>
        <w:jc w:val="right"/>
        <w:rPr>
          <w:rFonts w:eastAsia="Times New Roman"/>
          <w:szCs w:val="20"/>
        </w:rPr>
      </w:pPr>
    </w:p>
    <w:p w:rsidR="008C5AEB" w:rsidRPr="008C5AEB" w:rsidRDefault="008C5AEB" w:rsidP="008C5AEB">
      <w:pPr>
        <w:adjustRightInd/>
        <w:spacing w:after="0"/>
        <w:jc w:val="right"/>
        <w:rPr>
          <w:rFonts w:eastAsia="Times New Roman"/>
          <w:szCs w:val="20"/>
        </w:rPr>
      </w:pPr>
      <w:r w:rsidRPr="008C5AEB">
        <w:rPr>
          <w:rFonts w:eastAsia="Times New Roman"/>
          <w:szCs w:val="20"/>
        </w:rPr>
        <w:lastRenderedPageBreak/>
        <w:t>Приложение 2</w:t>
      </w:r>
    </w:p>
    <w:p w:rsidR="008C5AEB" w:rsidRPr="008C5AEB" w:rsidRDefault="00B40886" w:rsidP="00B40886">
      <w:pPr>
        <w:adjustRightInd/>
        <w:spacing w:after="0"/>
        <w:ind w:firstLine="540"/>
        <w:jc w:val="center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                                                           </w:t>
      </w:r>
      <w:r w:rsidR="008C5AEB">
        <w:rPr>
          <w:rFonts w:eastAsia="Times New Roman"/>
          <w:szCs w:val="20"/>
        </w:rPr>
        <w:t xml:space="preserve">к Положению </w:t>
      </w:r>
      <w:r w:rsidR="008C5AEB" w:rsidRPr="008C5AEB">
        <w:rPr>
          <w:rFonts w:eastAsia="Times New Roman"/>
          <w:szCs w:val="20"/>
        </w:rPr>
        <w:t xml:space="preserve">о добровольной народной дружине </w:t>
      </w:r>
    </w:p>
    <w:p w:rsidR="008C5AEB" w:rsidRDefault="008C5AEB" w:rsidP="008C5AEB">
      <w:pPr>
        <w:adjustRightInd/>
        <w:spacing w:after="0"/>
        <w:ind w:firstLine="540"/>
        <w:jc w:val="right"/>
        <w:rPr>
          <w:rFonts w:ascii="Courier New" w:eastAsia="Times New Roman" w:hAnsi="Courier New" w:cs="Courier New"/>
          <w:sz w:val="20"/>
          <w:szCs w:val="20"/>
        </w:rPr>
      </w:pPr>
      <w:r>
        <w:rPr>
          <w:rFonts w:eastAsia="Times New Roman"/>
          <w:szCs w:val="20"/>
        </w:rPr>
        <w:t xml:space="preserve">      </w:t>
      </w:r>
      <w:proofErr w:type="spellStart"/>
      <w:r w:rsidRPr="008C5AEB">
        <w:rPr>
          <w:rFonts w:eastAsia="Times New Roman"/>
          <w:szCs w:val="20"/>
        </w:rPr>
        <w:t>Кааламского</w:t>
      </w:r>
      <w:proofErr w:type="spellEnd"/>
      <w:r w:rsidRPr="008C5AEB">
        <w:rPr>
          <w:rFonts w:eastAsia="Times New Roman"/>
          <w:szCs w:val="20"/>
        </w:rPr>
        <w:t xml:space="preserve">  сельского поселения</w:t>
      </w:r>
      <w:r w:rsidRPr="008C5AE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</w:t>
      </w: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</w:p>
    <w:p w:rsidR="008C5AEB" w:rsidRPr="008C5AEB" w:rsidRDefault="008C5AEB" w:rsidP="008C5AEB">
      <w:pPr>
        <w:adjustRightInd/>
        <w:spacing w:after="0"/>
        <w:jc w:val="center"/>
        <w:rPr>
          <w:rFonts w:eastAsia="Times New Roman"/>
          <w:b/>
          <w:szCs w:val="20"/>
        </w:rPr>
      </w:pPr>
      <w:bookmarkStart w:id="3" w:name="P146"/>
      <w:bookmarkEnd w:id="3"/>
      <w:r w:rsidRPr="008C5AEB">
        <w:rPr>
          <w:rFonts w:eastAsia="Times New Roman"/>
          <w:b/>
          <w:szCs w:val="20"/>
        </w:rPr>
        <w:t>ПОРЯДОК</w:t>
      </w:r>
    </w:p>
    <w:p w:rsidR="008C5AEB" w:rsidRPr="008C5AEB" w:rsidRDefault="008C5AEB" w:rsidP="008C5AEB">
      <w:pPr>
        <w:adjustRightInd/>
        <w:spacing w:after="0"/>
        <w:jc w:val="center"/>
        <w:rPr>
          <w:rFonts w:eastAsia="Times New Roman"/>
          <w:b/>
          <w:szCs w:val="20"/>
        </w:rPr>
      </w:pPr>
      <w:r w:rsidRPr="008C5AEB">
        <w:rPr>
          <w:rFonts w:eastAsia="Times New Roman"/>
          <w:b/>
          <w:szCs w:val="20"/>
        </w:rPr>
        <w:t>ВЫДАЧИ УДОСТОВЕРЕНИЙ НАРОДНЫХ ДРУЖИННИКОВ</w:t>
      </w: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  <w:r w:rsidRPr="008C5AEB">
        <w:rPr>
          <w:rFonts w:eastAsia="Times New Roman"/>
          <w:szCs w:val="20"/>
        </w:rPr>
        <w:t>1. Удостоверение народного дружинника (далее - удостоверение) выдается народному дружиннику не позднее десяти дней со дня приема гражданина в народную дружину.</w:t>
      </w: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  <w:r w:rsidRPr="008C5AEB">
        <w:rPr>
          <w:rFonts w:eastAsia="Times New Roman"/>
          <w:szCs w:val="20"/>
        </w:rPr>
        <w:t xml:space="preserve">2. Бланки удостоверений изготавливаются по единому образцу, установленному </w:t>
      </w:r>
      <w:hyperlink w:anchor="P79" w:history="1">
        <w:r w:rsidRPr="008C5AEB">
          <w:rPr>
            <w:rFonts w:eastAsia="Times New Roman"/>
            <w:szCs w:val="20"/>
          </w:rPr>
          <w:t>приложением 1</w:t>
        </w:r>
      </w:hyperlink>
      <w:r w:rsidRPr="008C5AEB">
        <w:rPr>
          <w:rFonts w:eastAsia="Times New Roman"/>
          <w:szCs w:val="20"/>
        </w:rPr>
        <w:t xml:space="preserve"> к настоящему </w:t>
      </w:r>
      <w:r>
        <w:rPr>
          <w:rFonts w:eastAsia="Times New Roman"/>
          <w:szCs w:val="20"/>
        </w:rPr>
        <w:t>Положению</w:t>
      </w:r>
      <w:r w:rsidRPr="008C5AEB">
        <w:rPr>
          <w:rFonts w:eastAsia="Times New Roman"/>
          <w:szCs w:val="20"/>
        </w:rPr>
        <w:t>.</w:t>
      </w: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  <w:r w:rsidRPr="008C5AEB">
        <w:rPr>
          <w:rFonts w:eastAsia="Times New Roman"/>
          <w:szCs w:val="20"/>
        </w:rPr>
        <w:t xml:space="preserve">3. Бланки удостоверений выдаются </w:t>
      </w:r>
      <w:r>
        <w:rPr>
          <w:rFonts w:eastAsia="Times New Roman"/>
          <w:szCs w:val="20"/>
        </w:rPr>
        <w:t xml:space="preserve">в Администрации </w:t>
      </w:r>
      <w:proofErr w:type="spellStart"/>
      <w:r>
        <w:rPr>
          <w:rFonts w:eastAsia="Times New Roman"/>
          <w:szCs w:val="20"/>
        </w:rPr>
        <w:t>Кааламского</w:t>
      </w:r>
      <w:proofErr w:type="spellEnd"/>
      <w:r>
        <w:rPr>
          <w:rFonts w:eastAsia="Times New Roman"/>
          <w:szCs w:val="20"/>
        </w:rPr>
        <w:t xml:space="preserve"> сельского поселения </w:t>
      </w:r>
      <w:r w:rsidRPr="008C5AEB">
        <w:rPr>
          <w:rFonts w:eastAsia="Times New Roman"/>
          <w:szCs w:val="20"/>
        </w:rPr>
        <w:t>командирам народных дружин.</w:t>
      </w:r>
    </w:p>
    <w:p w:rsid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  <w:r w:rsidRPr="008C5AEB">
        <w:rPr>
          <w:rFonts w:eastAsia="Times New Roman"/>
          <w:szCs w:val="20"/>
        </w:rPr>
        <w:t xml:space="preserve">4. Выданные удостоверения являются номерными и регистрируются в книгах учета удостоверений, которые ведутся </w:t>
      </w:r>
      <w:r>
        <w:rPr>
          <w:rFonts w:eastAsia="Times New Roman"/>
          <w:szCs w:val="20"/>
        </w:rPr>
        <w:t xml:space="preserve">в Администрации </w:t>
      </w:r>
      <w:proofErr w:type="spellStart"/>
      <w:r>
        <w:rPr>
          <w:rFonts w:eastAsia="Times New Roman"/>
          <w:szCs w:val="20"/>
        </w:rPr>
        <w:t>Кааламского</w:t>
      </w:r>
      <w:proofErr w:type="spellEnd"/>
      <w:r>
        <w:rPr>
          <w:rFonts w:eastAsia="Times New Roman"/>
          <w:szCs w:val="20"/>
        </w:rPr>
        <w:t xml:space="preserve"> сельского поселения </w:t>
      </w:r>
      <w:r w:rsidRPr="008C5AEB">
        <w:rPr>
          <w:rFonts w:eastAsia="Times New Roman"/>
          <w:szCs w:val="20"/>
        </w:rPr>
        <w:t>командирам</w:t>
      </w:r>
      <w:r>
        <w:rPr>
          <w:rFonts w:eastAsia="Times New Roman"/>
          <w:szCs w:val="20"/>
        </w:rPr>
        <w:t>и</w:t>
      </w:r>
      <w:r w:rsidRPr="008C5AEB">
        <w:rPr>
          <w:rFonts w:eastAsia="Times New Roman"/>
          <w:szCs w:val="20"/>
        </w:rPr>
        <w:t xml:space="preserve"> народных дружин.</w:t>
      </w: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  <w:r w:rsidRPr="008C5AEB">
        <w:rPr>
          <w:rFonts w:eastAsia="Times New Roman"/>
          <w:szCs w:val="20"/>
        </w:rPr>
        <w:t>5. Удостоверения заполняются и подписываются командирами народных дружин.</w:t>
      </w: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  <w:r w:rsidRPr="008C5AEB">
        <w:rPr>
          <w:rFonts w:eastAsia="Times New Roman"/>
          <w:szCs w:val="20"/>
        </w:rPr>
        <w:t>6. После заполнения и подписания удостоверения передаются командирам народных дружин под роспись в книге учета удостоверений народных дружинников.</w:t>
      </w: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  <w:r w:rsidRPr="008C5AEB">
        <w:rPr>
          <w:rFonts w:eastAsia="Times New Roman"/>
          <w:szCs w:val="20"/>
        </w:rPr>
        <w:t>7. Непосредственная выдача удостоверений народным дружинникам производится командирами народных дружин под роспись в журнале учета и выдачи удостоверений народных дружинников.</w:t>
      </w: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  <w:r w:rsidRPr="008C5AEB">
        <w:rPr>
          <w:rFonts w:eastAsia="Times New Roman"/>
          <w:szCs w:val="20"/>
        </w:rPr>
        <w:t>8. Одновременно с удостоверением народному дружиннику выдаются нарукавная повязка и памятка народного дружинника с изложением основных прав и обязанностей народных дружинников и положений нормативных правовых актов по охране общественного порядка.</w:t>
      </w: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  <w:r w:rsidRPr="008C5AEB">
        <w:rPr>
          <w:rFonts w:eastAsia="Times New Roman"/>
          <w:szCs w:val="20"/>
        </w:rPr>
        <w:t>9. Удостоверение народному дружиннику выдается на текущий календарный год, по истечении которого производится продление срока действия удостоверения либо его замена. Запись о продлении срока удостоверения заверяется печатью народной дружины.</w:t>
      </w: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  <w:r w:rsidRPr="008C5AEB">
        <w:rPr>
          <w:rFonts w:eastAsia="Times New Roman"/>
          <w:szCs w:val="20"/>
        </w:rPr>
        <w:t>10. Удостоверение признается недействительным при наличии в нем неправильных или неточных записей, а также в случае его непригодности для дальнейшего использования. Исправления в удостоверении не допускаются.</w:t>
      </w: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  <w:r w:rsidRPr="008C5AEB">
        <w:rPr>
          <w:rFonts w:eastAsia="Times New Roman"/>
          <w:szCs w:val="20"/>
        </w:rPr>
        <w:t>11. Замена удостоверения производится в случае:</w:t>
      </w: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  <w:r w:rsidRPr="008C5AEB">
        <w:rPr>
          <w:rFonts w:eastAsia="Times New Roman"/>
          <w:szCs w:val="20"/>
        </w:rPr>
        <w:t>1) изменения фамилии, имени или отчества владельца;</w:t>
      </w: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  <w:r w:rsidRPr="008C5AEB">
        <w:rPr>
          <w:rFonts w:eastAsia="Times New Roman"/>
          <w:szCs w:val="20"/>
        </w:rPr>
        <w:t>2) наличия в удостоверении неправильных или неточных записей;</w:t>
      </w: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  <w:r w:rsidRPr="008C5AEB">
        <w:rPr>
          <w:rFonts w:eastAsia="Times New Roman"/>
          <w:szCs w:val="20"/>
        </w:rPr>
        <w:t>3) непригодности для использования;</w:t>
      </w: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  <w:r w:rsidRPr="008C5AEB">
        <w:rPr>
          <w:rFonts w:eastAsia="Times New Roman"/>
          <w:szCs w:val="20"/>
        </w:rPr>
        <w:t>4) утраты удостоверения;</w:t>
      </w: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  <w:r w:rsidRPr="008C5AEB">
        <w:rPr>
          <w:rFonts w:eastAsia="Times New Roman"/>
          <w:szCs w:val="20"/>
        </w:rPr>
        <w:t>5) истечения срока действия удостоверения после его продления.</w:t>
      </w: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  <w:r w:rsidRPr="008C5AEB">
        <w:rPr>
          <w:rFonts w:eastAsia="Times New Roman"/>
          <w:szCs w:val="20"/>
        </w:rPr>
        <w:t>12. Замена удостоверения осуществляется на основании заявления народного дружинника о выдаче нового удостоверения. Заявление подается на имя командира народной дружины. В заявлении указываются причины замены удостоверения.</w:t>
      </w: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  <w:r w:rsidRPr="008C5AEB">
        <w:rPr>
          <w:rFonts w:eastAsia="Times New Roman"/>
          <w:szCs w:val="20"/>
        </w:rPr>
        <w:t>13. В случае изменения народным дружинником фамилии, имени или отчества к заявлению прилагаются заверенные копии документов, подтверждающих факт изменения фамилии, имени или отчества.</w:t>
      </w: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  <w:r w:rsidRPr="008C5AEB">
        <w:rPr>
          <w:rFonts w:eastAsia="Times New Roman"/>
          <w:szCs w:val="20"/>
        </w:rPr>
        <w:t>14. Замена удостоверения осуществляется при условии возврата старого удостоверения, за исключением случая его утраты.</w:t>
      </w: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  <w:r w:rsidRPr="008C5AEB">
        <w:rPr>
          <w:rFonts w:eastAsia="Times New Roman"/>
          <w:szCs w:val="20"/>
        </w:rPr>
        <w:t>15. В случае утраты удостоверения командир народной дружины проводит установление причин и обстоятельств его утраты.</w:t>
      </w: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  <w:r w:rsidRPr="008C5AEB">
        <w:rPr>
          <w:rFonts w:eastAsia="Times New Roman"/>
          <w:szCs w:val="20"/>
        </w:rPr>
        <w:t xml:space="preserve">16. Командир народной дружины в десятидневный срок со дня поступления заявления народного дружинника о выдаче нового удостоверения подает заявку в </w:t>
      </w:r>
      <w:r w:rsidR="00B40886">
        <w:rPr>
          <w:rFonts w:eastAsia="Times New Roman"/>
          <w:szCs w:val="20"/>
        </w:rPr>
        <w:t xml:space="preserve">Администрацию </w:t>
      </w:r>
      <w:proofErr w:type="spellStart"/>
      <w:r w:rsidR="00B40886">
        <w:rPr>
          <w:rFonts w:eastAsia="Times New Roman"/>
          <w:szCs w:val="20"/>
        </w:rPr>
        <w:t>Кааламского</w:t>
      </w:r>
      <w:proofErr w:type="spellEnd"/>
      <w:r w:rsidR="00B40886">
        <w:rPr>
          <w:rFonts w:eastAsia="Times New Roman"/>
          <w:szCs w:val="20"/>
        </w:rPr>
        <w:t xml:space="preserve"> сельского поселения и </w:t>
      </w:r>
      <w:r w:rsidRPr="008C5AEB">
        <w:rPr>
          <w:rFonts w:eastAsia="Times New Roman"/>
          <w:szCs w:val="20"/>
        </w:rPr>
        <w:t>оформляет новое удостоверение. При утрате удостоверения народного дружинника к заявке приобщается заключение о причинах и обстоятельствах утраты удостоверения народного дружинника.</w:t>
      </w: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  <w:r w:rsidRPr="008C5AEB">
        <w:rPr>
          <w:rFonts w:eastAsia="Times New Roman"/>
          <w:szCs w:val="20"/>
        </w:rPr>
        <w:t>17. Удостоверение подлежит возврату при исключении народного дружинника из народной дружины.</w:t>
      </w: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  <w:r w:rsidRPr="008C5AEB">
        <w:rPr>
          <w:rFonts w:eastAsia="Times New Roman"/>
          <w:szCs w:val="20"/>
        </w:rPr>
        <w:t>18. Народный дружинник несет ответственность за сохранность выданного ему удостоверения.</w:t>
      </w:r>
    </w:p>
    <w:p w:rsidR="008C5AEB" w:rsidRPr="008C5AEB" w:rsidRDefault="008C5AEB" w:rsidP="00B40886">
      <w:pPr>
        <w:adjustRightInd/>
        <w:spacing w:after="0"/>
        <w:jc w:val="both"/>
        <w:rPr>
          <w:rFonts w:eastAsia="Times New Roman"/>
          <w:szCs w:val="20"/>
        </w:rPr>
      </w:pPr>
    </w:p>
    <w:p w:rsidR="008C5AEB" w:rsidRPr="008C5AEB" w:rsidRDefault="008C5AEB" w:rsidP="008C5AEB">
      <w:pPr>
        <w:adjustRightInd/>
        <w:spacing w:after="0"/>
        <w:jc w:val="right"/>
        <w:rPr>
          <w:rFonts w:eastAsia="Times New Roman"/>
          <w:szCs w:val="20"/>
        </w:rPr>
      </w:pPr>
      <w:r w:rsidRPr="008C5AEB">
        <w:rPr>
          <w:rFonts w:eastAsia="Times New Roman"/>
          <w:szCs w:val="20"/>
        </w:rPr>
        <w:t>Приложение 3</w:t>
      </w:r>
    </w:p>
    <w:p w:rsidR="008C5AEB" w:rsidRPr="008C5AEB" w:rsidRDefault="008C5AEB" w:rsidP="008C5AEB">
      <w:pPr>
        <w:adjustRightInd/>
        <w:spacing w:after="0"/>
        <w:ind w:firstLine="540"/>
        <w:jc w:val="right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к Положению </w:t>
      </w:r>
      <w:r>
        <w:rPr>
          <w:rFonts w:eastAsia="Times New Roman"/>
          <w:szCs w:val="20"/>
        </w:rPr>
        <w:br/>
      </w:r>
      <w:r w:rsidRPr="008C5AEB">
        <w:rPr>
          <w:rFonts w:eastAsia="Times New Roman"/>
          <w:szCs w:val="20"/>
        </w:rPr>
        <w:t xml:space="preserve">о добровольной народной дружине </w:t>
      </w:r>
    </w:p>
    <w:p w:rsidR="008C5AEB" w:rsidRDefault="008C5AEB" w:rsidP="008C5AEB">
      <w:pPr>
        <w:adjustRightInd/>
        <w:spacing w:after="0"/>
        <w:ind w:firstLine="540"/>
        <w:jc w:val="right"/>
        <w:rPr>
          <w:rFonts w:ascii="Courier New" w:eastAsia="Times New Roman" w:hAnsi="Courier New" w:cs="Courier New"/>
          <w:sz w:val="20"/>
          <w:szCs w:val="20"/>
        </w:rPr>
      </w:pPr>
      <w:r>
        <w:rPr>
          <w:rFonts w:eastAsia="Times New Roman"/>
          <w:szCs w:val="20"/>
        </w:rPr>
        <w:t xml:space="preserve">      </w:t>
      </w:r>
      <w:proofErr w:type="spellStart"/>
      <w:r w:rsidRPr="008C5AEB">
        <w:rPr>
          <w:rFonts w:eastAsia="Times New Roman"/>
          <w:szCs w:val="20"/>
        </w:rPr>
        <w:t>Кааламского</w:t>
      </w:r>
      <w:proofErr w:type="spellEnd"/>
      <w:r w:rsidRPr="008C5AEB">
        <w:rPr>
          <w:rFonts w:eastAsia="Times New Roman"/>
          <w:szCs w:val="20"/>
        </w:rPr>
        <w:t xml:space="preserve">  сельского поселения</w:t>
      </w:r>
      <w:r w:rsidRPr="008C5AE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</w:t>
      </w:r>
    </w:p>
    <w:p w:rsidR="008C5AEB" w:rsidRPr="008C5AEB" w:rsidRDefault="008C5AEB" w:rsidP="008C5AEB">
      <w:pPr>
        <w:adjustRightInd/>
        <w:spacing w:after="0"/>
        <w:jc w:val="right"/>
        <w:rPr>
          <w:rFonts w:eastAsia="Times New Roman"/>
          <w:szCs w:val="20"/>
        </w:rPr>
      </w:pP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</w:p>
    <w:p w:rsidR="008C5AEB" w:rsidRPr="008C5AEB" w:rsidRDefault="008C5AEB" w:rsidP="008C5AEB">
      <w:pPr>
        <w:adjustRightInd/>
        <w:spacing w:after="0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4" w:name="P184"/>
      <w:bookmarkEnd w:id="4"/>
      <w:r w:rsidRPr="008C5AEB">
        <w:rPr>
          <w:rFonts w:ascii="Courier New" w:eastAsia="Times New Roman" w:hAnsi="Courier New" w:cs="Courier New"/>
          <w:sz w:val="20"/>
          <w:szCs w:val="20"/>
        </w:rPr>
        <w:t xml:space="preserve">                                 ОБРАЗЕЦ</w:t>
      </w:r>
    </w:p>
    <w:p w:rsidR="008C5AEB" w:rsidRPr="008C5AEB" w:rsidRDefault="008C5AEB" w:rsidP="008C5AEB">
      <w:pPr>
        <w:adjustRightInd/>
        <w:spacing w:after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C5AEB">
        <w:rPr>
          <w:rFonts w:ascii="Courier New" w:eastAsia="Times New Roman" w:hAnsi="Courier New" w:cs="Courier New"/>
          <w:sz w:val="20"/>
          <w:szCs w:val="20"/>
        </w:rPr>
        <w:t xml:space="preserve">                  нарукавной повязки народного дружинника</w:t>
      </w:r>
    </w:p>
    <w:p w:rsidR="008C5AEB" w:rsidRPr="008C5AEB" w:rsidRDefault="008C5AEB" w:rsidP="008C5AEB">
      <w:pPr>
        <w:adjustRightInd/>
        <w:spacing w:after="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8C5AEB" w:rsidRPr="008C5AEB" w:rsidRDefault="008C5AEB" w:rsidP="008C5AEB">
      <w:pPr>
        <w:adjustRightInd/>
        <w:spacing w:after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C5AEB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┌──────────────────┬────────────────────────────────────┬─────────────────┐</w:t>
      </w:r>
    </w:p>
    <w:p w:rsidR="008C5AEB" w:rsidRPr="008C5AEB" w:rsidRDefault="008C5AEB" w:rsidP="008C5AEB">
      <w:pPr>
        <w:adjustRightInd/>
        <w:spacing w:after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C5AEB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└──────────────────┤                                    ├─────────────────┘</w:t>
      </w:r>
    </w:p>
    <w:p w:rsidR="008C5AEB" w:rsidRPr="008C5AEB" w:rsidRDefault="008C5AEB" w:rsidP="008C5AEB">
      <w:pPr>
        <w:adjustRightInd/>
        <w:spacing w:after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C5AEB">
        <w:rPr>
          <w:rFonts w:ascii="Courier New" w:eastAsia="Times New Roman" w:hAnsi="Courier New" w:cs="Courier New"/>
          <w:sz w:val="20"/>
          <w:szCs w:val="20"/>
        </w:rPr>
        <w:t xml:space="preserve">                   │                                    │</w:t>
      </w:r>
    </w:p>
    <w:p w:rsidR="008C5AEB" w:rsidRPr="008C5AEB" w:rsidRDefault="008C5AEB" w:rsidP="008C5AEB">
      <w:pPr>
        <w:adjustRightInd/>
        <w:spacing w:after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C5AEB">
        <w:rPr>
          <w:rFonts w:ascii="Courier New" w:eastAsia="Times New Roman" w:hAnsi="Courier New" w:cs="Courier New"/>
          <w:sz w:val="20"/>
          <w:szCs w:val="20"/>
        </w:rPr>
        <w:t xml:space="preserve">                   │                                    │</w:t>
      </w:r>
    </w:p>
    <w:p w:rsidR="008C5AEB" w:rsidRPr="008C5AEB" w:rsidRDefault="008C5AEB" w:rsidP="008C5AEB">
      <w:pPr>
        <w:adjustRightInd/>
        <w:spacing w:after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C5AEB">
        <w:rPr>
          <w:rFonts w:ascii="Courier New" w:eastAsia="Times New Roman" w:hAnsi="Courier New" w:cs="Courier New"/>
          <w:sz w:val="20"/>
          <w:szCs w:val="20"/>
        </w:rPr>
        <w:t xml:space="preserve">                   │         НАРОДНАЯ ДРУЖИНА           │</w:t>
      </w:r>
    </w:p>
    <w:p w:rsidR="008C5AEB" w:rsidRPr="008C5AEB" w:rsidRDefault="008C5AEB" w:rsidP="008C5AEB">
      <w:pPr>
        <w:adjustRightInd/>
        <w:spacing w:after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C5AEB">
        <w:rPr>
          <w:rFonts w:ascii="Courier New" w:eastAsia="Times New Roman" w:hAnsi="Courier New" w:cs="Courier New"/>
          <w:sz w:val="20"/>
          <w:szCs w:val="20"/>
        </w:rPr>
        <w:t xml:space="preserve">                   │                                    │</w:t>
      </w:r>
    </w:p>
    <w:p w:rsidR="008C5AEB" w:rsidRPr="008C5AEB" w:rsidRDefault="008C5AEB" w:rsidP="008C5AEB">
      <w:pPr>
        <w:adjustRightInd/>
        <w:spacing w:after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C5AEB">
        <w:rPr>
          <w:rFonts w:ascii="Courier New" w:eastAsia="Times New Roman" w:hAnsi="Courier New" w:cs="Courier New"/>
          <w:sz w:val="20"/>
          <w:szCs w:val="20"/>
        </w:rPr>
        <w:t xml:space="preserve">                   │                                    │</w:t>
      </w:r>
    </w:p>
    <w:p w:rsidR="008C5AEB" w:rsidRPr="008C5AEB" w:rsidRDefault="008C5AEB" w:rsidP="008C5AEB">
      <w:pPr>
        <w:adjustRightInd/>
        <w:spacing w:after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C5AEB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┌──────────────────┤                                    ├─────────────────┐</w:t>
      </w:r>
    </w:p>
    <w:p w:rsidR="008C5AEB" w:rsidRPr="008C5AEB" w:rsidRDefault="008C5AEB" w:rsidP="008C5AEB">
      <w:pPr>
        <w:adjustRightInd/>
        <w:spacing w:after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C5AEB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└──────────────────┴────────────────────────────────────┴─────────────────┘</w:t>
      </w:r>
    </w:p>
    <w:p w:rsidR="008C5AEB" w:rsidRPr="008C5AEB" w:rsidRDefault="008C5AEB" w:rsidP="008C5AEB">
      <w:pPr>
        <w:adjustRightInd/>
        <w:spacing w:after="0"/>
        <w:jc w:val="both"/>
        <w:rPr>
          <w:rFonts w:eastAsia="Times New Roman"/>
          <w:szCs w:val="20"/>
        </w:rPr>
      </w:pPr>
    </w:p>
    <w:p w:rsidR="008C5AEB" w:rsidRPr="008C5AEB" w:rsidRDefault="008C5AEB" w:rsidP="008C5AEB">
      <w:pPr>
        <w:adjustRightInd/>
        <w:spacing w:after="0"/>
        <w:jc w:val="center"/>
        <w:rPr>
          <w:rFonts w:eastAsia="Times New Roman"/>
          <w:szCs w:val="20"/>
        </w:rPr>
      </w:pPr>
      <w:r w:rsidRPr="008C5AEB">
        <w:rPr>
          <w:rFonts w:eastAsia="Times New Roman"/>
          <w:szCs w:val="20"/>
        </w:rPr>
        <w:t>Описание нарукавной повязки народного дружинника</w:t>
      </w:r>
    </w:p>
    <w:p w:rsidR="008C5AEB" w:rsidRPr="008C5AEB" w:rsidRDefault="008C5AEB" w:rsidP="008C5AEB">
      <w:pPr>
        <w:adjustRightInd/>
        <w:spacing w:after="0"/>
        <w:jc w:val="center"/>
        <w:rPr>
          <w:rFonts w:eastAsia="Times New Roman"/>
          <w:szCs w:val="20"/>
        </w:rPr>
      </w:pP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  <w:r w:rsidRPr="008C5AEB">
        <w:rPr>
          <w:rFonts w:eastAsia="Times New Roman"/>
          <w:szCs w:val="20"/>
        </w:rPr>
        <w:t xml:space="preserve">Нарукавная повязка народного дружинника представляет собой прямоугольник, изготовленный из ткани красного цвета, размером 25x10 см, с надписью по центру "НАРОДНАЯ ДРУЖИНА" белого цвета высотой </w:t>
      </w:r>
      <w:smartTag w:uri="urn:schemas-microsoft-com:office:smarttags" w:element="metricconverter">
        <w:smartTagPr>
          <w:attr w:name="ProductID" w:val="5 см"/>
        </w:smartTagPr>
        <w:r w:rsidRPr="008C5AEB">
          <w:rPr>
            <w:rFonts w:eastAsia="Times New Roman"/>
            <w:szCs w:val="20"/>
          </w:rPr>
          <w:t>5 см</w:t>
        </w:r>
      </w:smartTag>
      <w:r w:rsidRPr="008C5AEB">
        <w:rPr>
          <w:rFonts w:eastAsia="Times New Roman"/>
          <w:szCs w:val="20"/>
        </w:rPr>
        <w:t>, с двумя завязками с каждой стороны прямоугольника.</w:t>
      </w:r>
    </w:p>
    <w:p w:rsidR="008C5AEB" w:rsidRPr="008C5AEB" w:rsidRDefault="008C5AEB" w:rsidP="008C5AEB">
      <w:pPr>
        <w:adjustRightInd/>
        <w:spacing w:after="0"/>
        <w:jc w:val="center"/>
        <w:rPr>
          <w:rFonts w:eastAsia="Times New Roman"/>
          <w:szCs w:val="20"/>
        </w:rPr>
      </w:pPr>
    </w:p>
    <w:p w:rsidR="008C5AEB" w:rsidRPr="008C5AEB" w:rsidRDefault="008C5AEB" w:rsidP="008C5AEB">
      <w:pPr>
        <w:adjustRightInd/>
        <w:spacing w:after="0"/>
        <w:ind w:firstLine="540"/>
        <w:jc w:val="both"/>
        <w:rPr>
          <w:rFonts w:eastAsia="Times New Roman"/>
          <w:szCs w:val="20"/>
        </w:rPr>
      </w:pPr>
    </w:p>
    <w:p w:rsidR="008C5AEB" w:rsidRPr="008C5AEB" w:rsidRDefault="008C5AEB" w:rsidP="008C5AEB">
      <w:pPr>
        <w:pBdr>
          <w:top w:val="single" w:sz="6" w:space="0" w:color="auto"/>
        </w:pBdr>
        <w:adjustRightInd/>
        <w:spacing w:before="100" w:after="100"/>
        <w:jc w:val="both"/>
        <w:rPr>
          <w:rFonts w:eastAsia="Times New Roman"/>
          <w:sz w:val="2"/>
          <w:szCs w:val="2"/>
        </w:rPr>
      </w:pPr>
    </w:p>
    <w:p w:rsidR="008C5AEB" w:rsidRPr="008C5AEB" w:rsidRDefault="008C5AEB" w:rsidP="008C5AEB">
      <w:pPr>
        <w:widowControl/>
        <w:autoSpaceDE/>
        <w:autoSpaceDN/>
        <w:adjustRightInd/>
        <w:spacing w:after="0"/>
        <w:rPr>
          <w:rFonts w:eastAsia="Times New Roman"/>
        </w:rPr>
      </w:pPr>
    </w:p>
    <w:p w:rsidR="008C5AEB" w:rsidRDefault="008C5AEB" w:rsidP="00DD4D79">
      <w:pPr>
        <w:pStyle w:val="ConsPlusNormal"/>
        <w:ind w:firstLine="540"/>
        <w:jc w:val="both"/>
      </w:pPr>
    </w:p>
    <w:p w:rsidR="008C5AEB" w:rsidRDefault="008C5AEB" w:rsidP="00DD4D79">
      <w:pPr>
        <w:pStyle w:val="ConsPlusNormal"/>
        <w:ind w:firstLine="540"/>
        <w:jc w:val="both"/>
      </w:pPr>
    </w:p>
    <w:p w:rsidR="008C5AEB" w:rsidRDefault="008C5AEB" w:rsidP="00DD4D79">
      <w:pPr>
        <w:pStyle w:val="ConsPlusNormal"/>
        <w:ind w:firstLine="540"/>
        <w:jc w:val="both"/>
      </w:pPr>
    </w:p>
    <w:p w:rsidR="008C5AEB" w:rsidRDefault="008C5AEB" w:rsidP="00DD4D79">
      <w:pPr>
        <w:pStyle w:val="ConsPlusNormal"/>
        <w:ind w:firstLine="540"/>
        <w:jc w:val="both"/>
      </w:pPr>
    </w:p>
    <w:p w:rsidR="008C5AEB" w:rsidRPr="00F35AAA" w:rsidRDefault="008C5AEB" w:rsidP="00DD4D79">
      <w:pPr>
        <w:pStyle w:val="ConsPlusNormal"/>
        <w:ind w:firstLine="540"/>
        <w:jc w:val="both"/>
      </w:pPr>
    </w:p>
    <w:p w:rsidR="00F35AAA" w:rsidRPr="00F35AAA" w:rsidRDefault="00F35AAA" w:rsidP="00F35AAA">
      <w:pPr>
        <w:tabs>
          <w:tab w:val="left" w:pos="2828"/>
        </w:tabs>
        <w:suppressAutoHyphens/>
        <w:autoSpaceDE/>
        <w:autoSpaceDN/>
        <w:adjustRightInd/>
        <w:spacing w:after="0" w:line="200" w:lineRule="atLeast"/>
        <w:ind w:left="707"/>
        <w:jc w:val="both"/>
        <w:rPr>
          <w:rFonts w:eastAsia="Times New Roman" w:cs="Mangal"/>
          <w:kern w:val="1"/>
          <w:lang w:eastAsia="hi-IN" w:bidi="hi-IN"/>
        </w:rPr>
      </w:pPr>
    </w:p>
    <w:p w:rsidR="00F35AAA" w:rsidRPr="00F35AAA" w:rsidRDefault="00F35AAA" w:rsidP="00F35AAA">
      <w:pPr>
        <w:tabs>
          <w:tab w:val="left" w:pos="2828"/>
        </w:tabs>
        <w:suppressAutoHyphens/>
        <w:autoSpaceDE/>
        <w:autoSpaceDN/>
        <w:adjustRightInd/>
        <w:spacing w:after="0" w:line="200" w:lineRule="atLeast"/>
        <w:ind w:left="707"/>
        <w:jc w:val="both"/>
        <w:rPr>
          <w:rFonts w:eastAsia="Times New Roman" w:cs="Mangal"/>
          <w:kern w:val="1"/>
          <w:lang w:eastAsia="hi-IN" w:bidi="hi-IN"/>
        </w:rPr>
      </w:pPr>
    </w:p>
    <w:p w:rsidR="00F35AAA" w:rsidRPr="00F35AAA" w:rsidRDefault="00F35AAA" w:rsidP="00F35AAA">
      <w:pPr>
        <w:tabs>
          <w:tab w:val="left" w:pos="2828"/>
        </w:tabs>
        <w:suppressAutoHyphens/>
        <w:autoSpaceDE/>
        <w:autoSpaceDN/>
        <w:adjustRightInd/>
        <w:spacing w:after="0" w:line="200" w:lineRule="atLeast"/>
        <w:ind w:left="707"/>
        <w:jc w:val="both"/>
        <w:rPr>
          <w:rFonts w:eastAsia="Times New Roman" w:cs="Mangal"/>
          <w:kern w:val="1"/>
          <w:lang w:eastAsia="hi-IN" w:bidi="hi-IN"/>
        </w:rPr>
      </w:pPr>
    </w:p>
    <w:p w:rsidR="00F35AAA" w:rsidRPr="00F35AAA" w:rsidRDefault="00F35AAA" w:rsidP="00F35AAA">
      <w:pPr>
        <w:tabs>
          <w:tab w:val="left" w:pos="2828"/>
        </w:tabs>
        <w:suppressAutoHyphens/>
        <w:autoSpaceDE/>
        <w:autoSpaceDN/>
        <w:adjustRightInd/>
        <w:spacing w:after="0" w:line="200" w:lineRule="atLeast"/>
        <w:ind w:left="707"/>
        <w:jc w:val="both"/>
        <w:rPr>
          <w:rFonts w:eastAsia="Times New Roman" w:cs="Mangal"/>
          <w:kern w:val="1"/>
          <w:lang w:eastAsia="hi-IN" w:bidi="hi-IN"/>
        </w:rPr>
      </w:pPr>
    </w:p>
    <w:p w:rsidR="00F35AAA" w:rsidRPr="00F35AAA" w:rsidRDefault="00F35AAA" w:rsidP="00F35AAA">
      <w:pPr>
        <w:tabs>
          <w:tab w:val="left" w:pos="2828"/>
        </w:tabs>
        <w:suppressAutoHyphens/>
        <w:autoSpaceDE/>
        <w:autoSpaceDN/>
        <w:adjustRightInd/>
        <w:spacing w:after="0" w:line="200" w:lineRule="atLeast"/>
        <w:ind w:left="707"/>
        <w:jc w:val="both"/>
        <w:rPr>
          <w:rFonts w:eastAsia="Times New Roman" w:cs="Mangal"/>
          <w:kern w:val="1"/>
          <w:lang w:eastAsia="hi-IN" w:bidi="hi-IN"/>
        </w:rPr>
      </w:pPr>
    </w:p>
    <w:p w:rsidR="00F35AAA" w:rsidRPr="00F35AAA" w:rsidRDefault="00F35AAA" w:rsidP="00F35AAA">
      <w:pPr>
        <w:tabs>
          <w:tab w:val="left" w:pos="2828"/>
        </w:tabs>
        <w:suppressAutoHyphens/>
        <w:autoSpaceDE/>
        <w:autoSpaceDN/>
        <w:adjustRightInd/>
        <w:spacing w:after="0" w:line="200" w:lineRule="atLeast"/>
        <w:ind w:left="707"/>
        <w:jc w:val="both"/>
        <w:rPr>
          <w:rFonts w:eastAsia="Times New Roman" w:cs="Mangal"/>
          <w:kern w:val="1"/>
          <w:lang w:eastAsia="hi-IN" w:bidi="hi-IN"/>
        </w:rPr>
      </w:pPr>
    </w:p>
    <w:p w:rsidR="00F35AAA" w:rsidRPr="00F35AAA" w:rsidRDefault="00F35AAA" w:rsidP="00F35AAA">
      <w:pPr>
        <w:tabs>
          <w:tab w:val="left" w:pos="2828"/>
        </w:tabs>
        <w:suppressAutoHyphens/>
        <w:autoSpaceDE/>
        <w:autoSpaceDN/>
        <w:adjustRightInd/>
        <w:spacing w:after="0" w:line="200" w:lineRule="atLeast"/>
        <w:ind w:left="707"/>
        <w:jc w:val="both"/>
        <w:rPr>
          <w:rFonts w:eastAsia="Times New Roman" w:cs="Mangal"/>
          <w:kern w:val="1"/>
          <w:lang w:eastAsia="hi-IN" w:bidi="hi-IN"/>
        </w:rPr>
      </w:pPr>
    </w:p>
    <w:p w:rsidR="00F35AAA" w:rsidRPr="00F35AAA" w:rsidRDefault="00F35AAA" w:rsidP="00F35AAA">
      <w:pPr>
        <w:tabs>
          <w:tab w:val="left" w:pos="2828"/>
        </w:tabs>
        <w:suppressAutoHyphens/>
        <w:autoSpaceDE/>
        <w:autoSpaceDN/>
        <w:adjustRightInd/>
        <w:spacing w:after="0" w:line="200" w:lineRule="atLeast"/>
        <w:ind w:left="707"/>
        <w:jc w:val="both"/>
        <w:rPr>
          <w:rFonts w:eastAsia="Times New Roman" w:cs="Mangal"/>
          <w:kern w:val="1"/>
          <w:lang w:eastAsia="hi-IN" w:bidi="hi-IN"/>
        </w:rPr>
      </w:pPr>
    </w:p>
    <w:p w:rsidR="00F35AAA" w:rsidRPr="00F35AAA" w:rsidRDefault="00F35AAA" w:rsidP="00F35AAA">
      <w:pPr>
        <w:tabs>
          <w:tab w:val="left" w:pos="2828"/>
        </w:tabs>
        <w:suppressAutoHyphens/>
        <w:autoSpaceDE/>
        <w:autoSpaceDN/>
        <w:adjustRightInd/>
        <w:spacing w:after="0" w:line="200" w:lineRule="atLeast"/>
        <w:ind w:left="707"/>
        <w:jc w:val="both"/>
        <w:rPr>
          <w:rFonts w:eastAsia="Times New Roman" w:cs="Mangal"/>
          <w:kern w:val="1"/>
          <w:lang w:eastAsia="hi-IN" w:bidi="hi-IN"/>
        </w:rPr>
      </w:pPr>
    </w:p>
    <w:p w:rsidR="00F35AAA" w:rsidRPr="00F35AAA" w:rsidRDefault="00F35AAA" w:rsidP="00F35AAA">
      <w:pPr>
        <w:tabs>
          <w:tab w:val="left" w:pos="2828"/>
        </w:tabs>
        <w:suppressAutoHyphens/>
        <w:autoSpaceDE/>
        <w:autoSpaceDN/>
        <w:adjustRightInd/>
        <w:spacing w:after="0" w:line="200" w:lineRule="atLeast"/>
        <w:ind w:left="707"/>
        <w:jc w:val="both"/>
        <w:rPr>
          <w:rFonts w:eastAsia="Times New Roman" w:cs="Mangal"/>
          <w:kern w:val="1"/>
          <w:lang w:eastAsia="hi-IN" w:bidi="hi-IN"/>
        </w:rPr>
      </w:pPr>
    </w:p>
    <w:p w:rsidR="00F35AAA" w:rsidRPr="00F35AAA" w:rsidRDefault="00F35AAA" w:rsidP="00F35AAA">
      <w:pPr>
        <w:tabs>
          <w:tab w:val="left" w:pos="2828"/>
        </w:tabs>
        <w:suppressAutoHyphens/>
        <w:autoSpaceDE/>
        <w:autoSpaceDN/>
        <w:adjustRightInd/>
        <w:spacing w:after="0" w:line="200" w:lineRule="atLeast"/>
        <w:ind w:left="707"/>
        <w:jc w:val="both"/>
        <w:rPr>
          <w:rFonts w:eastAsia="Times New Roman" w:cs="Mangal"/>
          <w:kern w:val="1"/>
          <w:lang w:eastAsia="hi-IN" w:bidi="hi-IN"/>
        </w:rPr>
      </w:pPr>
    </w:p>
    <w:p w:rsidR="00B618EE" w:rsidRDefault="00B618EE"/>
    <w:sectPr w:rsidR="00B618EE" w:rsidSect="00B40886">
      <w:pgSz w:w="11906" w:h="16838"/>
      <w:pgMar w:top="426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6FF" w:rsidRDefault="00F266FF" w:rsidP="00EB730A">
      <w:pPr>
        <w:spacing w:after="0"/>
      </w:pPr>
      <w:r>
        <w:separator/>
      </w:r>
    </w:p>
  </w:endnote>
  <w:endnote w:type="continuationSeparator" w:id="0">
    <w:p w:rsidR="00F266FF" w:rsidRDefault="00F266FF" w:rsidP="00EB73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6FF" w:rsidRDefault="00F266FF" w:rsidP="00EB730A">
      <w:pPr>
        <w:spacing w:after="0"/>
      </w:pPr>
      <w:r>
        <w:separator/>
      </w:r>
    </w:p>
  </w:footnote>
  <w:footnote w:type="continuationSeparator" w:id="0">
    <w:p w:rsidR="00F266FF" w:rsidRDefault="00F266FF" w:rsidP="00EB730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</w:pPr>
      <w:rPr>
        <w:rFonts w:ascii="Symbol" w:hAnsi="Symbol"/>
      </w:rPr>
    </w:lvl>
  </w:abstractNum>
  <w:abstractNum w:abstractNumId="4">
    <w:nsid w:val="0000000B"/>
    <w:multiLevelType w:val="multilevel"/>
    <w:tmpl w:val="0000000B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</w:pPr>
      <w:rPr>
        <w:rFonts w:ascii="Symbol" w:hAnsi="Symbol"/>
      </w:r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">
    <w:nsid w:val="38182CED"/>
    <w:multiLevelType w:val="hybridMultilevel"/>
    <w:tmpl w:val="805E1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C5EEF"/>
    <w:multiLevelType w:val="multilevel"/>
    <w:tmpl w:val="CCBCE72E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AE"/>
    <w:rsid w:val="00041C0E"/>
    <w:rsid w:val="001D1CC8"/>
    <w:rsid w:val="002A7D14"/>
    <w:rsid w:val="004D7724"/>
    <w:rsid w:val="00565CB4"/>
    <w:rsid w:val="00572682"/>
    <w:rsid w:val="00591490"/>
    <w:rsid w:val="005C5C5D"/>
    <w:rsid w:val="008C5AEB"/>
    <w:rsid w:val="009458AD"/>
    <w:rsid w:val="00A159CC"/>
    <w:rsid w:val="00B02D6D"/>
    <w:rsid w:val="00B40886"/>
    <w:rsid w:val="00B618EE"/>
    <w:rsid w:val="00D80B89"/>
    <w:rsid w:val="00DD4D79"/>
    <w:rsid w:val="00DE07D5"/>
    <w:rsid w:val="00EB30EA"/>
    <w:rsid w:val="00EB730A"/>
    <w:rsid w:val="00ED6BCC"/>
    <w:rsid w:val="00EF74AE"/>
    <w:rsid w:val="00F266FF"/>
    <w:rsid w:val="00F3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0A"/>
    <w:pPr>
      <w:widowControl w:val="0"/>
      <w:autoSpaceDE w:val="0"/>
      <w:autoSpaceDN w:val="0"/>
      <w:adjustRightInd w:val="0"/>
      <w:spacing w:after="8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EB730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EB730A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B730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30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730A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EB730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730A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EB730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02D6D"/>
    <w:pPr>
      <w:ind w:left="720"/>
      <w:contextualSpacing/>
    </w:pPr>
  </w:style>
  <w:style w:type="paragraph" w:customStyle="1" w:styleId="ConsPlusNormal">
    <w:name w:val="ConsPlusNormal"/>
    <w:rsid w:val="002A7D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0A"/>
    <w:pPr>
      <w:widowControl w:val="0"/>
      <w:autoSpaceDE w:val="0"/>
      <w:autoSpaceDN w:val="0"/>
      <w:adjustRightInd w:val="0"/>
      <w:spacing w:after="8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EB730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EB730A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B730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30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730A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EB730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730A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EB730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02D6D"/>
    <w:pPr>
      <w:ind w:left="720"/>
      <w:contextualSpacing/>
    </w:pPr>
  </w:style>
  <w:style w:type="paragraph" w:customStyle="1" w:styleId="ConsPlusNormal">
    <w:name w:val="ConsPlusNormal"/>
    <w:rsid w:val="002A7D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3BAE97D222EC8C62A334F52BE9778BD7D8772A3643B950D9B3A47B2A8sEe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67454057C121FFB2273EF969FBB2F9FA347D73040031F3A094179F608B52D97E0896A1DE364F84SAn3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3BAE97D222EC8C62A334F52BE9778BD7D8772A3643B950D9B3A47B2A8sEe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BAE97D222EC8C62A334F52BE9778BD7D8772A3643B950D9B3A47B2A8sEeF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4475</Words>
  <Characters>25508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</cp:revision>
  <cp:lastPrinted>2016-09-21T06:22:00Z</cp:lastPrinted>
  <dcterms:created xsi:type="dcterms:W3CDTF">2016-08-19T05:59:00Z</dcterms:created>
  <dcterms:modified xsi:type="dcterms:W3CDTF">2016-09-22T07:55:00Z</dcterms:modified>
</cp:coreProperties>
</file>