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9C" w:rsidRPr="000B598C" w:rsidRDefault="00AF72A8">
      <w:pPr>
        <w:widowControl w:val="0"/>
        <w:tabs>
          <w:tab w:val="center" w:pos="4475"/>
          <w:tab w:val="left" w:pos="7140"/>
        </w:tabs>
        <w:autoSpaceDE w:val="0"/>
        <w:jc w:val="center"/>
        <w:rPr>
          <w:b/>
          <w:sz w:val="28"/>
          <w:szCs w:val="28"/>
          <w:lang w:val="ru-RU"/>
        </w:rPr>
      </w:pPr>
      <w:r w:rsidRPr="000B598C">
        <w:rPr>
          <w:b/>
          <w:sz w:val="28"/>
          <w:szCs w:val="28"/>
          <w:lang w:val="ru-RU"/>
        </w:rPr>
        <w:t>РЕСПУБЛИКА КАРЕЛИЯ</w:t>
      </w:r>
    </w:p>
    <w:p w:rsidR="00F90E9C" w:rsidRPr="000B598C" w:rsidRDefault="00F90E9C">
      <w:pPr>
        <w:widowControl w:val="0"/>
        <w:autoSpaceDE w:val="0"/>
        <w:jc w:val="center"/>
        <w:rPr>
          <w:b/>
          <w:sz w:val="28"/>
          <w:szCs w:val="28"/>
          <w:lang w:val="ru-RU"/>
        </w:rPr>
      </w:pPr>
    </w:p>
    <w:p w:rsidR="00F90E9C" w:rsidRPr="000B598C" w:rsidRDefault="00AF72A8">
      <w:pPr>
        <w:widowControl w:val="0"/>
        <w:autoSpaceDE w:val="0"/>
        <w:jc w:val="center"/>
        <w:rPr>
          <w:b/>
          <w:sz w:val="28"/>
          <w:szCs w:val="28"/>
          <w:lang w:val="ru-RU"/>
        </w:rPr>
      </w:pPr>
      <w:r w:rsidRPr="000B598C">
        <w:rPr>
          <w:b/>
          <w:sz w:val="28"/>
          <w:szCs w:val="28"/>
          <w:lang w:val="ru-RU"/>
        </w:rPr>
        <w:t>СОВЕТ   КААЛАМСКОГО СЕЛЬСКОГО ПОСЕЛЕНИЯ</w:t>
      </w:r>
    </w:p>
    <w:p w:rsidR="00F90E9C" w:rsidRPr="000B598C" w:rsidRDefault="00F90E9C">
      <w:pPr>
        <w:widowControl w:val="0"/>
        <w:autoSpaceDE w:val="0"/>
        <w:jc w:val="center"/>
        <w:rPr>
          <w:b/>
          <w:sz w:val="28"/>
          <w:szCs w:val="28"/>
          <w:lang w:val="ru-RU"/>
        </w:rPr>
      </w:pPr>
    </w:p>
    <w:p w:rsidR="00F90E9C" w:rsidRPr="000B598C" w:rsidRDefault="00AF72A8">
      <w:pPr>
        <w:tabs>
          <w:tab w:val="left" w:pos="7635"/>
        </w:tabs>
        <w:jc w:val="center"/>
        <w:rPr>
          <w:b/>
          <w:sz w:val="28"/>
          <w:szCs w:val="28"/>
          <w:lang w:val="ru-RU"/>
        </w:rPr>
      </w:pPr>
      <w:r w:rsidRPr="000B598C">
        <w:rPr>
          <w:b/>
          <w:sz w:val="28"/>
          <w:szCs w:val="28"/>
        </w:rPr>
        <w:t>III</w:t>
      </w:r>
      <w:r w:rsidRPr="000B598C">
        <w:rPr>
          <w:b/>
          <w:sz w:val="28"/>
          <w:szCs w:val="28"/>
          <w:lang w:val="ru-RU"/>
        </w:rPr>
        <w:t xml:space="preserve"> СЕССИЯ </w:t>
      </w:r>
      <w:r w:rsidRPr="000B598C">
        <w:rPr>
          <w:b/>
          <w:sz w:val="28"/>
          <w:szCs w:val="28"/>
        </w:rPr>
        <w:t>V</w:t>
      </w:r>
      <w:r w:rsidRPr="000B598C">
        <w:rPr>
          <w:b/>
          <w:sz w:val="28"/>
          <w:szCs w:val="28"/>
          <w:lang w:val="ru-RU"/>
        </w:rPr>
        <w:t xml:space="preserve"> СОЗЫВА</w:t>
      </w:r>
    </w:p>
    <w:p w:rsidR="00F90E9C" w:rsidRPr="000B598C" w:rsidRDefault="00F90E9C">
      <w:pPr>
        <w:tabs>
          <w:tab w:val="left" w:pos="7635"/>
        </w:tabs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F90E9C" w:rsidRPr="000B598C" w:rsidRDefault="00AF72A8">
      <w:pPr>
        <w:tabs>
          <w:tab w:val="center" w:pos="4717"/>
          <w:tab w:val="left" w:pos="7305"/>
        </w:tabs>
        <w:rPr>
          <w:rFonts w:eastAsia="Calibri"/>
          <w:b/>
          <w:bCs/>
          <w:sz w:val="28"/>
          <w:szCs w:val="28"/>
          <w:lang w:val="ru-RU"/>
        </w:rPr>
      </w:pPr>
      <w:r w:rsidRPr="000B598C">
        <w:rPr>
          <w:rFonts w:eastAsia="Calibri"/>
          <w:b/>
          <w:bCs/>
          <w:sz w:val="28"/>
          <w:szCs w:val="28"/>
          <w:lang w:val="ru-RU"/>
        </w:rPr>
        <w:tab/>
        <w:t>РЕШЕНИЕ</w:t>
      </w:r>
      <w:r w:rsidRPr="000B598C">
        <w:rPr>
          <w:rFonts w:eastAsia="Calibri"/>
          <w:b/>
          <w:bCs/>
          <w:sz w:val="28"/>
          <w:szCs w:val="28"/>
          <w:lang w:val="ru-RU"/>
        </w:rPr>
        <w:tab/>
        <w:t xml:space="preserve"> </w:t>
      </w:r>
    </w:p>
    <w:p w:rsidR="00F90E9C" w:rsidRPr="000B598C" w:rsidRDefault="00F90E9C">
      <w:pPr>
        <w:widowControl w:val="0"/>
        <w:autoSpaceDE w:val="0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F90E9C" w:rsidRPr="000B598C" w:rsidRDefault="00AF72A8">
      <w:pPr>
        <w:rPr>
          <w:rFonts w:eastAsia="Calibri"/>
          <w:bCs/>
          <w:sz w:val="28"/>
          <w:szCs w:val="28"/>
          <w:lang w:val="ru-RU"/>
        </w:rPr>
      </w:pPr>
      <w:r w:rsidRPr="000B598C">
        <w:rPr>
          <w:rFonts w:eastAsia="Calibri"/>
          <w:bCs/>
          <w:sz w:val="28"/>
          <w:szCs w:val="28"/>
          <w:lang w:val="ru-RU"/>
        </w:rPr>
        <w:t xml:space="preserve">от </w:t>
      </w:r>
      <w:r w:rsidRPr="000B598C">
        <w:rPr>
          <w:rFonts w:eastAsia="Calibri"/>
          <w:bCs/>
          <w:sz w:val="28"/>
          <w:szCs w:val="28"/>
          <w:lang w:val="ru-RU"/>
        </w:rPr>
        <w:t>09</w:t>
      </w:r>
      <w:r w:rsidRPr="000B598C">
        <w:rPr>
          <w:rFonts w:eastAsia="Calibri"/>
          <w:bCs/>
          <w:sz w:val="28"/>
          <w:szCs w:val="28"/>
          <w:lang w:val="ru-RU"/>
        </w:rPr>
        <w:t xml:space="preserve"> ноября  2023 года                                                                                 № </w:t>
      </w:r>
      <w:r w:rsidRPr="000B598C">
        <w:rPr>
          <w:rFonts w:eastAsia="Calibri"/>
          <w:bCs/>
          <w:sz w:val="28"/>
          <w:szCs w:val="28"/>
          <w:lang w:val="ru-RU"/>
        </w:rPr>
        <w:t>16</w:t>
      </w:r>
    </w:p>
    <w:p w:rsidR="00F90E9C" w:rsidRPr="000B598C" w:rsidRDefault="00F90E9C">
      <w:pPr>
        <w:rPr>
          <w:rFonts w:eastAsia="Calibri"/>
          <w:b/>
          <w:bCs/>
          <w:sz w:val="28"/>
          <w:szCs w:val="28"/>
          <w:lang w:val="ru-RU"/>
        </w:rPr>
      </w:pPr>
    </w:p>
    <w:p w:rsidR="00F90E9C" w:rsidRPr="000B598C" w:rsidRDefault="00AF72A8">
      <w:pPr>
        <w:rPr>
          <w:lang w:val="ru-RU"/>
        </w:rPr>
      </w:pPr>
      <w:r w:rsidRPr="000B598C">
        <w:rPr>
          <w:sz w:val="28"/>
          <w:szCs w:val="28"/>
          <w:lang w:val="ru-RU"/>
        </w:rPr>
        <w:t xml:space="preserve">О бюджете Кааламского сельского поселения </w:t>
      </w:r>
    </w:p>
    <w:p w:rsidR="00F90E9C" w:rsidRPr="000B598C" w:rsidRDefault="00AF72A8">
      <w:pPr>
        <w:rPr>
          <w:sz w:val="28"/>
          <w:szCs w:val="28"/>
          <w:lang w:val="ru-RU"/>
        </w:rPr>
      </w:pPr>
      <w:r w:rsidRPr="000B598C">
        <w:rPr>
          <w:sz w:val="28"/>
          <w:szCs w:val="28"/>
          <w:lang w:val="ru-RU"/>
        </w:rPr>
        <w:t xml:space="preserve">на 2024 </w:t>
      </w:r>
      <w:r w:rsidRPr="000B598C">
        <w:rPr>
          <w:sz w:val="28"/>
          <w:szCs w:val="28"/>
          <w:lang w:val="ru-RU"/>
        </w:rPr>
        <w:t>год и на плановый период  2025-2026 годы</w:t>
      </w:r>
    </w:p>
    <w:p w:rsidR="00F90E9C" w:rsidRPr="000B598C" w:rsidRDefault="00F90E9C">
      <w:pPr>
        <w:jc w:val="both"/>
        <w:rPr>
          <w:sz w:val="28"/>
          <w:szCs w:val="28"/>
          <w:lang w:val="ru-RU"/>
        </w:rPr>
      </w:pPr>
    </w:p>
    <w:p w:rsidR="00F90E9C" w:rsidRPr="000B598C" w:rsidRDefault="00AF72A8">
      <w:pPr>
        <w:ind w:firstLine="708"/>
        <w:jc w:val="both"/>
        <w:rPr>
          <w:lang w:val="ru-RU"/>
        </w:rPr>
      </w:pPr>
      <w:r w:rsidRPr="000B598C">
        <w:rPr>
          <w:sz w:val="28"/>
          <w:szCs w:val="28"/>
          <w:lang w:val="ru-RU"/>
        </w:rPr>
        <w:t>На основании Положения о бюджетном процессе Кааламского сельского поселения и ст.26 Устава Кааламского сельского поселения Совет Кааламского сельского поселения решил:</w:t>
      </w:r>
    </w:p>
    <w:p w:rsidR="00F90E9C" w:rsidRPr="000B598C" w:rsidRDefault="00F90E9C">
      <w:pPr>
        <w:jc w:val="both"/>
        <w:rPr>
          <w:sz w:val="28"/>
          <w:szCs w:val="28"/>
          <w:lang w:val="ru-RU"/>
        </w:rPr>
      </w:pPr>
    </w:p>
    <w:p w:rsidR="00F90E9C" w:rsidRPr="000B598C" w:rsidRDefault="00AF72A8">
      <w:pPr>
        <w:ind w:firstLine="708"/>
        <w:jc w:val="both"/>
        <w:rPr>
          <w:b/>
          <w:sz w:val="28"/>
          <w:szCs w:val="28"/>
          <w:lang w:val="ru-RU"/>
        </w:rPr>
      </w:pPr>
      <w:r w:rsidRPr="000B598C">
        <w:rPr>
          <w:b/>
          <w:sz w:val="28"/>
          <w:szCs w:val="28"/>
          <w:lang w:val="ru-RU"/>
        </w:rPr>
        <w:t>Статья 1.  Основные характеристики бюджета Ка</w:t>
      </w:r>
      <w:r w:rsidRPr="000B598C">
        <w:rPr>
          <w:b/>
          <w:sz w:val="28"/>
          <w:szCs w:val="28"/>
          <w:lang w:val="ru-RU"/>
        </w:rPr>
        <w:t xml:space="preserve">аламского сельского поселения </w:t>
      </w:r>
    </w:p>
    <w:p w:rsidR="00F90E9C" w:rsidRPr="000B598C" w:rsidRDefault="00F90E9C">
      <w:pPr>
        <w:ind w:firstLine="708"/>
        <w:jc w:val="both"/>
        <w:rPr>
          <w:b/>
          <w:sz w:val="28"/>
          <w:szCs w:val="28"/>
          <w:lang w:val="ru-RU"/>
        </w:rPr>
      </w:pPr>
    </w:p>
    <w:p w:rsidR="00F90E9C" w:rsidRPr="000B598C" w:rsidRDefault="00AF72A8">
      <w:pPr>
        <w:ind w:firstLine="708"/>
        <w:jc w:val="both"/>
        <w:rPr>
          <w:lang w:val="ru-RU"/>
        </w:rPr>
      </w:pPr>
      <w:r w:rsidRPr="000B598C">
        <w:rPr>
          <w:sz w:val="28"/>
          <w:szCs w:val="28"/>
          <w:lang w:val="ru-RU"/>
        </w:rPr>
        <w:t xml:space="preserve">1. Утвердить основные характеристики бюджета Кааламского сельского поселения   на 2024 год: </w:t>
      </w:r>
    </w:p>
    <w:p w:rsidR="00F90E9C" w:rsidRPr="000B598C" w:rsidRDefault="00AF72A8">
      <w:pPr>
        <w:ind w:firstLine="708"/>
        <w:jc w:val="both"/>
        <w:rPr>
          <w:sz w:val="28"/>
          <w:szCs w:val="36"/>
          <w:lang w:val="ru-RU"/>
        </w:rPr>
      </w:pPr>
      <w:r w:rsidRPr="000B598C">
        <w:rPr>
          <w:sz w:val="28"/>
          <w:szCs w:val="28"/>
          <w:lang w:val="ru-RU"/>
        </w:rPr>
        <w:t xml:space="preserve">1) прогнозируемый общий объем доходов бюджета Кааламского сельского поселения   в сумме </w:t>
      </w:r>
      <w:r w:rsidRPr="000B598C">
        <w:rPr>
          <w:b/>
          <w:sz w:val="28"/>
          <w:szCs w:val="28"/>
          <w:lang w:val="ru-RU"/>
        </w:rPr>
        <w:t>10 618,73</w:t>
      </w:r>
      <w:r w:rsidRPr="000B598C">
        <w:rPr>
          <w:sz w:val="28"/>
          <w:szCs w:val="28"/>
          <w:lang w:val="ru-RU"/>
        </w:rPr>
        <w:t xml:space="preserve"> тыс. рублей, в том числе объем бе</w:t>
      </w:r>
      <w:r w:rsidRPr="000B598C">
        <w:rPr>
          <w:sz w:val="28"/>
          <w:szCs w:val="28"/>
          <w:lang w:val="ru-RU"/>
        </w:rPr>
        <w:t xml:space="preserve">звозмездных поступлений </w:t>
      </w:r>
      <w:r w:rsidRPr="000B598C">
        <w:rPr>
          <w:b/>
          <w:sz w:val="28"/>
          <w:szCs w:val="28"/>
          <w:lang w:val="ru-RU"/>
        </w:rPr>
        <w:t xml:space="preserve">3 078,83 </w:t>
      </w:r>
      <w:r w:rsidRPr="000B598C">
        <w:rPr>
          <w:sz w:val="28"/>
          <w:szCs w:val="28"/>
          <w:lang w:val="ru-RU"/>
        </w:rPr>
        <w:t xml:space="preserve">тыс. рублей, </w:t>
      </w:r>
      <w:r w:rsidRPr="000B598C">
        <w:rPr>
          <w:sz w:val="28"/>
          <w:szCs w:val="28"/>
          <w:shd w:val="clear" w:color="auto" w:fill="FFFFFF"/>
          <w:lang w:val="ru-RU"/>
        </w:rPr>
        <w:t xml:space="preserve">из них объем получаемых из других бюджетов межбюджетных трансфертов в сумме </w:t>
      </w:r>
      <w:r w:rsidRPr="000B598C">
        <w:rPr>
          <w:b/>
          <w:sz w:val="28"/>
          <w:szCs w:val="28"/>
          <w:shd w:val="clear" w:color="auto" w:fill="FFFFFF"/>
          <w:lang w:val="ru-RU"/>
        </w:rPr>
        <w:t>2 428,83</w:t>
      </w:r>
      <w:r w:rsidRPr="000B598C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Pr="000B598C">
        <w:rPr>
          <w:sz w:val="28"/>
          <w:szCs w:val="28"/>
          <w:shd w:val="clear" w:color="auto" w:fill="FFFFFF"/>
          <w:lang w:val="ru-RU"/>
        </w:rPr>
        <w:t xml:space="preserve"> тыс. рублей;</w:t>
      </w:r>
    </w:p>
    <w:p w:rsidR="00F90E9C" w:rsidRPr="000B598C" w:rsidRDefault="00AF72A8">
      <w:pPr>
        <w:ind w:firstLine="708"/>
        <w:jc w:val="both"/>
        <w:rPr>
          <w:lang w:val="ru-RU"/>
        </w:rPr>
      </w:pPr>
      <w:r w:rsidRPr="000B598C">
        <w:rPr>
          <w:sz w:val="28"/>
          <w:szCs w:val="28"/>
          <w:lang w:val="ru-RU"/>
        </w:rPr>
        <w:t xml:space="preserve">2)   общий объем расходов бюджета Кааламского сельского поселения в сумме </w:t>
      </w:r>
      <w:r w:rsidRPr="000B598C">
        <w:rPr>
          <w:b/>
          <w:sz w:val="28"/>
          <w:szCs w:val="28"/>
          <w:lang w:val="ru-RU"/>
        </w:rPr>
        <w:t>10 608,73</w:t>
      </w:r>
      <w:r w:rsidRPr="000B598C">
        <w:rPr>
          <w:b/>
          <w:sz w:val="28"/>
          <w:szCs w:val="28"/>
          <w:lang w:val="ru-RU"/>
        </w:rPr>
        <w:t xml:space="preserve"> </w:t>
      </w:r>
      <w:r w:rsidRPr="000B598C">
        <w:rPr>
          <w:sz w:val="28"/>
          <w:szCs w:val="28"/>
          <w:lang w:val="ru-RU"/>
        </w:rPr>
        <w:t xml:space="preserve"> тыс. рублей;</w:t>
      </w:r>
    </w:p>
    <w:p w:rsidR="00F90E9C" w:rsidRPr="000B598C" w:rsidRDefault="00AF72A8">
      <w:pPr>
        <w:ind w:firstLine="708"/>
        <w:jc w:val="both"/>
        <w:rPr>
          <w:lang w:val="ru-RU"/>
        </w:rPr>
      </w:pPr>
      <w:r w:rsidRPr="000B598C">
        <w:rPr>
          <w:sz w:val="28"/>
          <w:szCs w:val="28"/>
          <w:lang w:val="ru-RU"/>
        </w:rPr>
        <w:t xml:space="preserve">3) </w:t>
      </w:r>
      <w:r w:rsidRPr="000B598C">
        <w:rPr>
          <w:sz w:val="28"/>
          <w:szCs w:val="28"/>
          <w:lang w:val="ru-RU"/>
        </w:rPr>
        <w:t>про</w:t>
      </w:r>
      <w:r w:rsidRPr="000B598C">
        <w:rPr>
          <w:sz w:val="28"/>
          <w:szCs w:val="28"/>
          <w:lang w:val="ru-RU"/>
        </w:rPr>
        <w:t xml:space="preserve">фицит бюджета Кааламского сельского поселения в сумме              </w:t>
      </w:r>
      <w:r w:rsidRPr="000B598C">
        <w:rPr>
          <w:b/>
          <w:sz w:val="28"/>
          <w:szCs w:val="28"/>
          <w:lang w:val="ru-RU"/>
        </w:rPr>
        <w:t>10,00</w:t>
      </w:r>
      <w:r w:rsidRPr="000B598C">
        <w:rPr>
          <w:b/>
          <w:sz w:val="28"/>
          <w:szCs w:val="28"/>
          <w:lang w:val="ru-RU"/>
        </w:rPr>
        <w:t xml:space="preserve"> </w:t>
      </w:r>
      <w:r w:rsidRPr="000B598C">
        <w:rPr>
          <w:sz w:val="28"/>
          <w:szCs w:val="28"/>
          <w:lang w:val="ru-RU"/>
        </w:rPr>
        <w:t xml:space="preserve"> тыс. рублей.</w:t>
      </w:r>
    </w:p>
    <w:p w:rsidR="00F90E9C" w:rsidRPr="000B598C" w:rsidRDefault="00AF72A8">
      <w:pPr>
        <w:ind w:firstLine="708"/>
        <w:jc w:val="both"/>
        <w:rPr>
          <w:lang w:val="ru-RU"/>
        </w:rPr>
      </w:pPr>
      <w:r w:rsidRPr="000B598C">
        <w:rPr>
          <w:sz w:val="28"/>
          <w:szCs w:val="28"/>
          <w:lang w:val="ru-RU"/>
        </w:rPr>
        <w:t>2. Утвердить верхний предел муниципального внутреннего долга Кааламского сельского поселения    на 01 января 2025 года, в валюте Российской Федерации   в сумме 0 тыс. ру</w:t>
      </w:r>
      <w:r w:rsidRPr="000B598C">
        <w:rPr>
          <w:sz w:val="28"/>
          <w:szCs w:val="28"/>
          <w:lang w:val="ru-RU"/>
        </w:rPr>
        <w:t xml:space="preserve">блей, в том числе верхний предел долга по муниципальным гарантиям Кааламского сельского поселения в валюте Российской Федерации   в сумме </w:t>
      </w:r>
      <w:r w:rsidRPr="000B598C">
        <w:rPr>
          <w:b/>
          <w:sz w:val="28"/>
          <w:szCs w:val="28"/>
          <w:lang w:val="ru-RU"/>
        </w:rPr>
        <w:t>0,00</w:t>
      </w:r>
      <w:r w:rsidRPr="000B598C">
        <w:rPr>
          <w:sz w:val="28"/>
          <w:szCs w:val="28"/>
          <w:lang w:val="ru-RU"/>
        </w:rPr>
        <w:t xml:space="preserve"> тыс. рублей </w:t>
      </w:r>
    </w:p>
    <w:p w:rsidR="00F90E9C" w:rsidRPr="000B598C" w:rsidRDefault="00F90E9C">
      <w:pPr>
        <w:ind w:firstLine="708"/>
        <w:jc w:val="both"/>
        <w:rPr>
          <w:sz w:val="28"/>
          <w:szCs w:val="28"/>
          <w:lang w:val="ru-RU"/>
        </w:rPr>
      </w:pPr>
    </w:p>
    <w:p w:rsidR="00F90E9C" w:rsidRPr="000B598C" w:rsidRDefault="00AF72A8">
      <w:pPr>
        <w:ind w:firstLine="708"/>
        <w:jc w:val="both"/>
        <w:rPr>
          <w:lang w:val="ru-RU"/>
        </w:rPr>
      </w:pPr>
      <w:r w:rsidRPr="000B598C">
        <w:rPr>
          <w:sz w:val="28"/>
          <w:szCs w:val="28"/>
          <w:lang w:val="ru-RU"/>
        </w:rPr>
        <w:t xml:space="preserve">3. Утвердить основные характеристики бюджета Кааламского сельского поселения на 2025 и на 2026 </w:t>
      </w:r>
      <w:r w:rsidRPr="000B598C">
        <w:rPr>
          <w:sz w:val="28"/>
          <w:szCs w:val="28"/>
          <w:lang w:val="ru-RU"/>
        </w:rPr>
        <w:t>годы:</w:t>
      </w:r>
    </w:p>
    <w:p w:rsidR="00F90E9C" w:rsidRPr="000B598C" w:rsidRDefault="00AF72A8">
      <w:pPr>
        <w:ind w:firstLine="708"/>
        <w:jc w:val="both"/>
        <w:rPr>
          <w:sz w:val="28"/>
          <w:szCs w:val="28"/>
          <w:lang w:val="ru-RU"/>
        </w:rPr>
      </w:pPr>
      <w:r w:rsidRPr="000B598C">
        <w:rPr>
          <w:sz w:val="28"/>
          <w:szCs w:val="28"/>
          <w:lang w:val="ru-RU"/>
        </w:rPr>
        <w:t xml:space="preserve">1) прогнозируемый общий объем доходов бюджета Кааламского сельского поселения на 2025 год в сумме </w:t>
      </w:r>
      <w:r w:rsidRPr="000B598C">
        <w:rPr>
          <w:b/>
          <w:sz w:val="28"/>
          <w:szCs w:val="28"/>
          <w:lang w:val="ru-RU"/>
        </w:rPr>
        <w:t>10 155,40</w:t>
      </w:r>
      <w:r w:rsidRPr="000B598C">
        <w:rPr>
          <w:sz w:val="28"/>
          <w:szCs w:val="28"/>
          <w:lang w:val="ru-RU"/>
        </w:rPr>
        <w:t xml:space="preserve"> тыс. рублей, в том числе объем безвозмездных поступлений </w:t>
      </w:r>
      <w:r w:rsidRPr="000B598C">
        <w:rPr>
          <w:b/>
          <w:sz w:val="28"/>
          <w:szCs w:val="28"/>
          <w:lang w:val="ru-RU"/>
        </w:rPr>
        <w:t>2 378,90</w:t>
      </w:r>
      <w:r w:rsidRPr="000B598C">
        <w:rPr>
          <w:sz w:val="28"/>
          <w:szCs w:val="28"/>
          <w:lang w:val="ru-RU"/>
        </w:rPr>
        <w:t xml:space="preserve"> тыс. рублей, </w:t>
      </w:r>
      <w:r w:rsidRPr="000B598C">
        <w:rPr>
          <w:sz w:val="28"/>
          <w:szCs w:val="28"/>
          <w:shd w:val="clear" w:color="auto" w:fill="FFFFFF"/>
          <w:lang w:val="ru-RU"/>
        </w:rPr>
        <w:t>из них объем получаемых из других бюджетов межбюджетных трансфе</w:t>
      </w:r>
      <w:r w:rsidRPr="000B598C">
        <w:rPr>
          <w:sz w:val="28"/>
          <w:szCs w:val="28"/>
          <w:shd w:val="clear" w:color="auto" w:fill="FFFFFF"/>
          <w:lang w:val="ru-RU"/>
        </w:rPr>
        <w:t xml:space="preserve">ртов в сумме           </w:t>
      </w:r>
      <w:r w:rsidRPr="000B598C">
        <w:rPr>
          <w:b/>
          <w:sz w:val="28"/>
          <w:szCs w:val="28"/>
          <w:shd w:val="clear" w:color="auto" w:fill="FFFFFF"/>
          <w:lang w:val="ru-RU"/>
        </w:rPr>
        <w:t>2 378,90</w:t>
      </w:r>
      <w:r w:rsidRPr="000B598C">
        <w:rPr>
          <w:sz w:val="28"/>
          <w:szCs w:val="28"/>
          <w:shd w:val="clear" w:color="auto" w:fill="FFFFFF"/>
          <w:lang w:val="ru-RU"/>
        </w:rPr>
        <w:t xml:space="preserve"> тыс. рублей</w:t>
      </w:r>
    </w:p>
    <w:p w:rsidR="00F90E9C" w:rsidRPr="000B598C" w:rsidRDefault="00AF72A8">
      <w:pPr>
        <w:ind w:firstLine="708"/>
        <w:jc w:val="both"/>
        <w:rPr>
          <w:sz w:val="28"/>
          <w:szCs w:val="28"/>
          <w:lang w:val="ru-RU"/>
        </w:rPr>
      </w:pPr>
      <w:r w:rsidRPr="000B598C">
        <w:rPr>
          <w:sz w:val="28"/>
          <w:szCs w:val="36"/>
          <w:lang w:val="ru-RU"/>
        </w:rPr>
        <w:t xml:space="preserve"> и на 2026 год в сумме </w:t>
      </w:r>
      <w:r w:rsidRPr="000B598C">
        <w:rPr>
          <w:b/>
          <w:sz w:val="28"/>
          <w:szCs w:val="28"/>
          <w:lang w:val="ru-RU"/>
        </w:rPr>
        <w:t>10 350,90</w:t>
      </w:r>
      <w:r w:rsidRPr="000B598C">
        <w:rPr>
          <w:sz w:val="28"/>
          <w:szCs w:val="28"/>
          <w:lang w:val="ru-RU"/>
        </w:rPr>
        <w:t xml:space="preserve"> тыс. рублей, в том числе объем безвозмездных поступлений </w:t>
      </w:r>
      <w:r w:rsidRPr="000B598C">
        <w:rPr>
          <w:b/>
          <w:sz w:val="28"/>
          <w:szCs w:val="28"/>
          <w:lang w:val="ru-RU"/>
        </w:rPr>
        <w:t>2 378,90</w:t>
      </w:r>
      <w:r w:rsidRPr="000B598C">
        <w:rPr>
          <w:sz w:val="28"/>
          <w:szCs w:val="28"/>
          <w:lang w:val="ru-RU"/>
        </w:rPr>
        <w:t xml:space="preserve"> тыс. рублей, </w:t>
      </w:r>
      <w:r w:rsidRPr="000B598C">
        <w:rPr>
          <w:sz w:val="28"/>
          <w:szCs w:val="28"/>
          <w:shd w:val="clear" w:color="auto" w:fill="FFFFFF"/>
          <w:lang w:val="ru-RU"/>
        </w:rPr>
        <w:t xml:space="preserve">из них объем получаемых </w:t>
      </w:r>
      <w:r w:rsidRPr="000B598C">
        <w:rPr>
          <w:sz w:val="28"/>
          <w:szCs w:val="28"/>
          <w:shd w:val="clear" w:color="auto" w:fill="FFFFFF"/>
          <w:lang w:val="ru-RU"/>
        </w:rPr>
        <w:lastRenderedPageBreak/>
        <w:t xml:space="preserve">из других бюджетов межбюджетных трансфертов в сумме </w:t>
      </w:r>
      <w:r w:rsidRPr="000B598C">
        <w:rPr>
          <w:b/>
          <w:sz w:val="28"/>
          <w:szCs w:val="28"/>
          <w:shd w:val="clear" w:color="auto" w:fill="FFFFFF"/>
          <w:lang w:val="ru-RU"/>
        </w:rPr>
        <w:t>2 378,90</w:t>
      </w:r>
      <w:r w:rsidRPr="000B598C">
        <w:rPr>
          <w:sz w:val="28"/>
          <w:szCs w:val="28"/>
          <w:shd w:val="clear" w:color="auto" w:fill="FFFFFF"/>
          <w:lang w:val="ru-RU"/>
        </w:rPr>
        <w:t xml:space="preserve"> тыс. рублей;</w:t>
      </w:r>
    </w:p>
    <w:p w:rsidR="00F90E9C" w:rsidRPr="000B598C" w:rsidRDefault="00AF72A8">
      <w:pPr>
        <w:ind w:firstLine="708"/>
        <w:jc w:val="both"/>
        <w:rPr>
          <w:lang w:val="ru-RU"/>
        </w:rPr>
      </w:pPr>
      <w:r w:rsidRPr="000B598C">
        <w:rPr>
          <w:sz w:val="28"/>
          <w:szCs w:val="28"/>
          <w:lang w:val="ru-RU"/>
        </w:rPr>
        <w:t>2)</w:t>
      </w:r>
      <w:r w:rsidRPr="000B598C">
        <w:rPr>
          <w:sz w:val="28"/>
          <w:szCs w:val="28"/>
          <w:lang w:val="ru-RU"/>
        </w:rPr>
        <w:t xml:space="preserve">  общий объем расходов бюджета Кааламского сельского поселения на 2025 год в сумме </w:t>
      </w:r>
      <w:r w:rsidRPr="000B598C">
        <w:rPr>
          <w:b/>
          <w:sz w:val="28"/>
          <w:szCs w:val="28"/>
          <w:lang w:val="ru-RU"/>
        </w:rPr>
        <w:t>10 109,4</w:t>
      </w:r>
      <w:r w:rsidRPr="000B598C">
        <w:rPr>
          <w:b/>
          <w:sz w:val="28"/>
          <w:szCs w:val="28"/>
          <w:lang w:val="ru-RU"/>
        </w:rPr>
        <w:t xml:space="preserve"> </w:t>
      </w:r>
      <w:r w:rsidRPr="000B598C">
        <w:rPr>
          <w:sz w:val="28"/>
          <w:szCs w:val="28"/>
          <w:lang w:val="ru-RU"/>
        </w:rPr>
        <w:t xml:space="preserve"> тыс. рублей , в том числе общий объем условно утверждаемых расходов в сумме </w:t>
      </w:r>
      <w:r w:rsidRPr="000B598C">
        <w:rPr>
          <w:b/>
          <w:sz w:val="28"/>
          <w:szCs w:val="28"/>
          <w:lang w:val="ru-RU"/>
        </w:rPr>
        <w:t>250,00</w:t>
      </w:r>
      <w:r w:rsidRPr="000B598C">
        <w:rPr>
          <w:sz w:val="28"/>
          <w:szCs w:val="28"/>
          <w:lang w:val="ru-RU"/>
        </w:rPr>
        <w:t xml:space="preserve"> тыс. руб.</w:t>
      </w:r>
    </w:p>
    <w:p w:rsidR="00F90E9C" w:rsidRPr="000B598C" w:rsidRDefault="00AF72A8">
      <w:pPr>
        <w:ind w:firstLine="708"/>
        <w:jc w:val="both"/>
        <w:rPr>
          <w:lang w:val="ru-RU"/>
        </w:rPr>
      </w:pPr>
      <w:r w:rsidRPr="000B598C">
        <w:rPr>
          <w:sz w:val="28"/>
          <w:szCs w:val="28"/>
          <w:lang w:val="ru-RU"/>
        </w:rPr>
        <w:t xml:space="preserve">и на 2026 в сумме </w:t>
      </w:r>
      <w:r w:rsidRPr="000B598C">
        <w:rPr>
          <w:b/>
          <w:sz w:val="28"/>
          <w:szCs w:val="28"/>
          <w:lang w:val="ru-RU"/>
        </w:rPr>
        <w:t>10 293,90</w:t>
      </w:r>
      <w:r w:rsidRPr="000B598C">
        <w:rPr>
          <w:sz w:val="28"/>
          <w:szCs w:val="28"/>
          <w:lang w:val="ru-RU"/>
        </w:rPr>
        <w:t xml:space="preserve"> тыс. рублей, в том числе общий объем услов</w:t>
      </w:r>
      <w:r w:rsidRPr="000B598C">
        <w:rPr>
          <w:sz w:val="28"/>
          <w:szCs w:val="28"/>
          <w:lang w:val="ru-RU"/>
        </w:rPr>
        <w:t xml:space="preserve">но утверждаемых расходов в сумме </w:t>
      </w:r>
      <w:r w:rsidRPr="000B598C">
        <w:rPr>
          <w:b/>
          <w:sz w:val="28"/>
          <w:szCs w:val="28"/>
          <w:lang w:val="ru-RU"/>
        </w:rPr>
        <w:t>500,00</w:t>
      </w:r>
      <w:r w:rsidRPr="000B598C">
        <w:rPr>
          <w:sz w:val="28"/>
          <w:szCs w:val="28"/>
          <w:lang w:val="ru-RU"/>
        </w:rPr>
        <w:t xml:space="preserve"> тыс. руб.</w:t>
      </w:r>
    </w:p>
    <w:p w:rsidR="00F90E9C" w:rsidRPr="000B598C" w:rsidRDefault="00AF72A8">
      <w:pPr>
        <w:ind w:firstLine="708"/>
        <w:jc w:val="both"/>
        <w:rPr>
          <w:lang w:val="ru-RU"/>
        </w:rPr>
      </w:pPr>
      <w:r w:rsidRPr="000B598C">
        <w:rPr>
          <w:sz w:val="28"/>
          <w:szCs w:val="28"/>
          <w:lang w:val="ru-RU"/>
        </w:rPr>
        <w:t xml:space="preserve">3)  </w:t>
      </w:r>
      <w:r w:rsidRPr="000B598C">
        <w:rPr>
          <w:sz w:val="28"/>
          <w:szCs w:val="28"/>
          <w:lang w:val="ru-RU"/>
        </w:rPr>
        <w:t>про</w:t>
      </w:r>
      <w:r w:rsidRPr="000B598C">
        <w:rPr>
          <w:sz w:val="28"/>
          <w:szCs w:val="28"/>
          <w:lang w:val="ru-RU"/>
        </w:rPr>
        <w:t xml:space="preserve">фицит бюджета Кааламского сельского поселения на 2025 год в сумме </w:t>
      </w:r>
      <w:r w:rsidRPr="000B598C">
        <w:rPr>
          <w:b/>
          <w:sz w:val="28"/>
          <w:szCs w:val="28"/>
          <w:lang w:val="ru-RU"/>
        </w:rPr>
        <w:t>46,00</w:t>
      </w:r>
      <w:r w:rsidRPr="000B598C">
        <w:rPr>
          <w:sz w:val="28"/>
          <w:szCs w:val="28"/>
          <w:lang w:val="ru-RU"/>
        </w:rPr>
        <w:t xml:space="preserve"> тыс. рублей  и на 2026 год – </w:t>
      </w:r>
      <w:r w:rsidRPr="000B598C">
        <w:rPr>
          <w:b/>
          <w:sz w:val="28"/>
          <w:szCs w:val="28"/>
          <w:lang w:val="ru-RU"/>
        </w:rPr>
        <w:t>57,00</w:t>
      </w:r>
      <w:r w:rsidRPr="000B598C">
        <w:rPr>
          <w:sz w:val="28"/>
          <w:szCs w:val="28"/>
          <w:lang w:val="ru-RU"/>
        </w:rPr>
        <w:t xml:space="preserve"> тыс. рублей.</w:t>
      </w:r>
    </w:p>
    <w:p w:rsidR="00F90E9C" w:rsidRPr="000B598C" w:rsidRDefault="00AF72A8">
      <w:pPr>
        <w:ind w:firstLine="708"/>
        <w:jc w:val="both"/>
        <w:rPr>
          <w:lang w:val="ru-RU"/>
        </w:rPr>
      </w:pPr>
      <w:r w:rsidRPr="000B598C">
        <w:rPr>
          <w:sz w:val="28"/>
          <w:szCs w:val="28"/>
          <w:lang w:val="ru-RU"/>
        </w:rPr>
        <w:t xml:space="preserve">4. Утвердить верхний предел муниципального внутреннего  долга Кааламского сельского поселения на 01 января 2026 года в валюте Российской Федерации   в сумме  </w:t>
      </w:r>
      <w:r w:rsidRPr="000B598C">
        <w:rPr>
          <w:b/>
          <w:sz w:val="28"/>
          <w:szCs w:val="28"/>
          <w:lang w:val="ru-RU"/>
        </w:rPr>
        <w:t>0,00</w:t>
      </w:r>
      <w:r w:rsidRPr="000B598C">
        <w:rPr>
          <w:sz w:val="28"/>
          <w:szCs w:val="28"/>
          <w:lang w:val="ru-RU"/>
        </w:rPr>
        <w:t xml:space="preserve"> тыс. рублей, в том числе  верхний предел долга  по муниципальным гарантиям Кааламского сельск</w:t>
      </w:r>
      <w:r w:rsidRPr="000B598C">
        <w:rPr>
          <w:sz w:val="28"/>
          <w:szCs w:val="28"/>
          <w:lang w:val="ru-RU"/>
        </w:rPr>
        <w:t xml:space="preserve">ого поселения в валюте Российской Федерации   в сумме </w:t>
      </w:r>
      <w:r w:rsidRPr="000B598C">
        <w:rPr>
          <w:b/>
          <w:sz w:val="28"/>
          <w:szCs w:val="28"/>
          <w:lang w:val="ru-RU"/>
        </w:rPr>
        <w:t>0,00</w:t>
      </w:r>
      <w:r w:rsidRPr="000B598C">
        <w:rPr>
          <w:sz w:val="28"/>
          <w:szCs w:val="28"/>
          <w:lang w:val="ru-RU"/>
        </w:rPr>
        <w:t xml:space="preserve">  тыс. рублей </w:t>
      </w:r>
    </w:p>
    <w:p w:rsidR="00F90E9C" w:rsidRPr="000B598C" w:rsidRDefault="00AF72A8">
      <w:pPr>
        <w:ind w:firstLine="708"/>
        <w:jc w:val="both"/>
        <w:rPr>
          <w:lang w:val="ru-RU"/>
        </w:rPr>
      </w:pPr>
      <w:r w:rsidRPr="000B598C">
        <w:rPr>
          <w:sz w:val="28"/>
          <w:szCs w:val="28"/>
          <w:lang w:val="ru-RU"/>
        </w:rPr>
        <w:t xml:space="preserve"> и на 01 января 2027 года  в валюте Российской Федерации   в сумме  </w:t>
      </w:r>
      <w:r w:rsidRPr="000B598C">
        <w:rPr>
          <w:b/>
          <w:sz w:val="28"/>
          <w:szCs w:val="28"/>
          <w:lang w:val="ru-RU"/>
        </w:rPr>
        <w:t>0,00</w:t>
      </w:r>
      <w:r w:rsidRPr="000B598C">
        <w:rPr>
          <w:sz w:val="28"/>
          <w:szCs w:val="28"/>
          <w:lang w:val="ru-RU"/>
        </w:rPr>
        <w:t xml:space="preserve"> тыс. рублей, в том числе  верхний предел долга по муниципальным гарантиям Кааламского сельского поселения в ва</w:t>
      </w:r>
      <w:r w:rsidRPr="000B598C">
        <w:rPr>
          <w:sz w:val="28"/>
          <w:szCs w:val="28"/>
          <w:lang w:val="ru-RU"/>
        </w:rPr>
        <w:t xml:space="preserve">люте Российской Федерации   в сумме </w:t>
      </w:r>
      <w:r w:rsidRPr="000B598C">
        <w:rPr>
          <w:b/>
          <w:sz w:val="28"/>
          <w:szCs w:val="28"/>
          <w:lang w:val="ru-RU"/>
        </w:rPr>
        <w:t>0,00</w:t>
      </w:r>
      <w:r w:rsidRPr="000B598C">
        <w:rPr>
          <w:sz w:val="28"/>
          <w:szCs w:val="28"/>
          <w:lang w:val="ru-RU"/>
        </w:rPr>
        <w:t xml:space="preserve">  тыс. рублей. </w:t>
      </w:r>
    </w:p>
    <w:p w:rsidR="00F90E9C" w:rsidRPr="000B598C" w:rsidRDefault="00F90E9C">
      <w:pPr>
        <w:ind w:firstLine="708"/>
        <w:jc w:val="both"/>
        <w:rPr>
          <w:sz w:val="28"/>
          <w:szCs w:val="28"/>
          <w:lang w:val="ru-RU"/>
        </w:rPr>
      </w:pPr>
    </w:p>
    <w:p w:rsidR="00F90E9C" w:rsidRPr="000B598C" w:rsidRDefault="00AF72A8">
      <w:pPr>
        <w:jc w:val="both"/>
        <w:rPr>
          <w:lang w:val="ru-RU"/>
        </w:rPr>
      </w:pPr>
      <w:r w:rsidRPr="000B598C">
        <w:rPr>
          <w:b/>
          <w:sz w:val="28"/>
          <w:szCs w:val="28"/>
          <w:lang w:val="ru-RU"/>
        </w:rPr>
        <w:t xml:space="preserve">     Статья 2.</w:t>
      </w:r>
      <w:r w:rsidRPr="000B598C">
        <w:rPr>
          <w:sz w:val="28"/>
          <w:szCs w:val="28"/>
          <w:lang w:val="ru-RU"/>
        </w:rPr>
        <w:t xml:space="preserve">    </w:t>
      </w:r>
      <w:r w:rsidRPr="000B598C">
        <w:rPr>
          <w:b/>
          <w:sz w:val="28"/>
          <w:szCs w:val="28"/>
          <w:lang w:val="ru-RU"/>
        </w:rPr>
        <w:t xml:space="preserve">Доходы бюджета Кааламского сельского поселения </w:t>
      </w:r>
    </w:p>
    <w:p w:rsidR="00F90E9C" w:rsidRPr="000B598C" w:rsidRDefault="00F90E9C">
      <w:pPr>
        <w:ind w:firstLine="708"/>
        <w:jc w:val="both"/>
        <w:rPr>
          <w:b/>
          <w:sz w:val="28"/>
          <w:szCs w:val="28"/>
          <w:lang w:val="ru-RU"/>
        </w:rPr>
      </w:pPr>
    </w:p>
    <w:p w:rsidR="00F90E9C" w:rsidRPr="000B598C" w:rsidRDefault="00AF72A8">
      <w:pPr>
        <w:jc w:val="both"/>
        <w:rPr>
          <w:lang w:val="ru-RU"/>
        </w:rPr>
      </w:pPr>
      <w:r w:rsidRPr="000B598C">
        <w:rPr>
          <w:sz w:val="28"/>
          <w:szCs w:val="28"/>
          <w:lang w:val="ru-RU"/>
        </w:rPr>
        <w:t xml:space="preserve">      1. Утвердить в бюджете Кааламского сельского поселения   прогнозируемый общий объем   поступления доходов, установленного стат</w:t>
      </w:r>
      <w:r w:rsidRPr="000B598C">
        <w:rPr>
          <w:sz w:val="28"/>
          <w:szCs w:val="28"/>
          <w:lang w:val="ru-RU"/>
        </w:rPr>
        <w:t>ьей 1 настоящего Решения:</w:t>
      </w:r>
    </w:p>
    <w:p w:rsidR="00F90E9C" w:rsidRPr="000B598C" w:rsidRDefault="00AF72A8">
      <w:pPr>
        <w:ind w:firstLine="708"/>
        <w:jc w:val="both"/>
        <w:rPr>
          <w:sz w:val="28"/>
          <w:szCs w:val="28"/>
          <w:lang w:val="ru-RU"/>
        </w:rPr>
      </w:pPr>
      <w:r w:rsidRPr="000B598C">
        <w:rPr>
          <w:sz w:val="28"/>
          <w:szCs w:val="28"/>
          <w:lang w:val="ru-RU"/>
        </w:rPr>
        <w:t xml:space="preserve">на 2024 год и на плановый период 2025-2026 годы согласно </w:t>
      </w:r>
      <w:r w:rsidRPr="000B598C">
        <w:rPr>
          <w:b/>
          <w:sz w:val="28"/>
          <w:szCs w:val="28"/>
          <w:lang w:val="ru-RU"/>
        </w:rPr>
        <w:t>приложению 1</w:t>
      </w:r>
      <w:r w:rsidRPr="000B598C">
        <w:rPr>
          <w:sz w:val="28"/>
          <w:szCs w:val="28"/>
          <w:lang w:val="ru-RU"/>
        </w:rPr>
        <w:t xml:space="preserve"> к настоящему Решению.</w:t>
      </w:r>
    </w:p>
    <w:p w:rsidR="00F90E9C" w:rsidRPr="000B598C" w:rsidRDefault="00AF72A8">
      <w:pPr>
        <w:jc w:val="both"/>
        <w:rPr>
          <w:b/>
          <w:sz w:val="28"/>
          <w:szCs w:val="28"/>
          <w:lang w:val="ru-RU"/>
        </w:rPr>
      </w:pPr>
      <w:r w:rsidRPr="000B598C">
        <w:rPr>
          <w:b/>
          <w:sz w:val="28"/>
          <w:szCs w:val="28"/>
          <w:lang w:val="ru-RU"/>
        </w:rPr>
        <w:t xml:space="preserve">    </w:t>
      </w:r>
    </w:p>
    <w:p w:rsidR="00F90E9C" w:rsidRPr="000B598C" w:rsidRDefault="00AF72A8">
      <w:pPr>
        <w:jc w:val="both"/>
        <w:rPr>
          <w:lang w:val="ru-RU"/>
        </w:rPr>
      </w:pPr>
      <w:r w:rsidRPr="000B598C">
        <w:rPr>
          <w:b/>
          <w:sz w:val="28"/>
          <w:szCs w:val="28"/>
          <w:lang w:val="ru-RU"/>
        </w:rPr>
        <w:t xml:space="preserve">  Статья 3. Особенности администрирования доходов бюджета Кааламского сельского поселения</w:t>
      </w:r>
    </w:p>
    <w:p w:rsidR="00F90E9C" w:rsidRPr="000B598C" w:rsidRDefault="00F90E9C">
      <w:pPr>
        <w:jc w:val="both"/>
        <w:rPr>
          <w:b/>
          <w:sz w:val="28"/>
          <w:szCs w:val="28"/>
          <w:lang w:val="ru-RU"/>
        </w:rPr>
      </w:pPr>
    </w:p>
    <w:p w:rsidR="00F90E9C" w:rsidRPr="000B598C" w:rsidRDefault="00AF72A8">
      <w:pPr>
        <w:numPr>
          <w:ilvl w:val="0"/>
          <w:numId w:val="4"/>
        </w:numPr>
        <w:ind w:left="0" w:firstLine="360"/>
        <w:jc w:val="both"/>
        <w:rPr>
          <w:sz w:val="28"/>
          <w:szCs w:val="28"/>
          <w:lang w:val="ru-RU"/>
        </w:rPr>
      </w:pPr>
      <w:r w:rsidRPr="000B598C">
        <w:rPr>
          <w:sz w:val="28"/>
          <w:szCs w:val="28"/>
          <w:lang w:val="ru-RU"/>
        </w:rPr>
        <w:t>Установить, что в 2024 году и в плановом п</w:t>
      </w:r>
      <w:r w:rsidRPr="000B598C">
        <w:rPr>
          <w:sz w:val="28"/>
          <w:szCs w:val="28"/>
          <w:lang w:val="ru-RU"/>
        </w:rPr>
        <w:t>ериоде 2025 и 2026 годов доходы от  сдачи в аренду имущества, находящегося в муниципальной казне Кааламского сельского поселения и переданного в оперативное управление муниципальным казенным учреждениям Кааламского сельского поселения, а также средства, по</w:t>
      </w:r>
      <w:r w:rsidRPr="000B598C">
        <w:rPr>
          <w:sz w:val="28"/>
          <w:szCs w:val="28"/>
          <w:lang w:val="ru-RU"/>
        </w:rPr>
        <w:t>лученные казенными учреждениями  от платных услуг, в полном объеме зачисляются на единый счет бюджета поселения.</w:t>
      </w:r>
    </w:p>
    <w:p w:rsidR="00F90E9C" w:rsidRPr="000B598C" w:rsidRDefault="00AF72A8">
      <w:pPr>
        <w:numPr>
          <w:ilvl w:val="0"/>
          <w:numId w:val="4"/>
        </w:numPr>
        <w:ind w:left="0" w:firstLine="360"/>
        <w:rPr>
          <w:lang w:val="ru-RU"/>
        </w:rPr>
      </w:pPr>
      <w:r w:rsidRPr="000B598C">
        <w:rPr>
          <w:sz w:val="28"/>
          <w:szCs w:val="28"/>
          <w:lang w:val="ru-RU"/>
        </w:rPr>
        <w:t>В случае изменения бюджетной классификации Российской Федерации при перечислении доходов на единый счет бюджета Кааламского сельского поселения</w:t>
      </w:r>
      <w:r w:rsidRPr="000B598C">
        <w:rPr>
          <w:sz w:val="28"/>
          <w:szCs w:val="28"/>
          <w:lang w:val="ru-RU"/>
        </w:rPr>
        <w:t xml:space="preserve"> применяются коды доходов измененной бюджетной классификации Российской Федерации.</w:t>
      </w:r>
    </w:p>
    <w:p w:rsidR="00F90E9C" w:rsidRPr="000B598C" w:rsidRDefault="00F90E9C">
      <w:pPr>
        <w:spacing w:line="276" w:lineRule="auto"/>
        <w:ind w:firstLine="567"/>
        <w:jc w:val="both"/>
        <w:rPr>
          <w:sz w:val="28"/>
          <w:szCs w:val="28"/>
          <w:lang w:val="ru-RU"/>
        </w:rPr>
      </w:pPr>
    </w:p>
    <w:p w:rsidR="00F90E9C" w:rsidRPr="000B598C" w:rsidRDefault="00AF72A8">
      <w:pPr>
        <w:jc w:val="both"/>
        <w:rPr>
          <w:lang w:val="ru-RU"/>
        </w:rPr>
      </w:pPr>
      <w:r w:rsidRPr="000B598C">
        <w:rPr>
          <w:b/>
          <w:sz w:val="28"/>
          <w:szCs w:val="28"/>
          <w:lang w:val="ru-RU"/>
        </w:rPr>
        <w:t xml:space="preserve">       Статья 4</w:t>
      </w:r>
      <w:r w:rsidRPr="000B598C">
        <w:rPr>
          <w:sz w:val="28"/>
          <w:szCs w:val="28"/>
          <w:lang w:val="ru-RU"/>
        </w:rPr>
        <w:t xml:space="preserve">.   </w:t>
      </w:r>
      <w:r w:rsidRPr="000B598C">
        <w:rPr>
          <w:b/>
          <w:sz w:val="28"/>
          <w:szCs w:val="28"/>
          <w:lang w:val="ru-RU"/>
        </w:rPr>
        <w:t>Бюджетные ассигнования бюджета Кааламского сельского</w:t>
      </w:r>
      <w:r w:rsidRPr="000B598C">
        <w:rPr>
          <w:sz w:val="28"/>
          <w:szCs w:val="28"/>
          <w:lang w:val="ru-RU"/>
        </w:rPr>
        <w:t xml:space="preserve"> </w:t>
      </w:r>
      <w:r w:rsidRPr="000B598C">
        <w:rPr>
          <w:b/>
          <w:sz w:val="28"/>
          <w:szCs w:val="28"/>
          <w:lang w:val="ru-RU"/>
        </w:rPr>
        <w:t xml:space="preserve">поселения </w:t>
      </w:r>
    </w:p>
    <w:p w:rsidR="00F90E9C" w:rsidRPr="000B598C" w:rsidRDefault="00F90E9C">
      <w:pPr>
        <w:ind w:firstLine="540"/>
        <w:jc w:val="both"/>
        <w:rPr>
          <w:b/>
          <w:sz w:val="28"/>
          <w:szCs w:val="28"/>
          <w:lang w:val="ru-RU"/>
        </w:rPr>
      </w:pPr>
    </w:p>
    <w:p w:rsidR="00F90E9C" w:rsidRPr="000B598C" w:rsidRDefault="00AF72A8">
      <w:pPr>
        <w:ind w:firstLine="540"/>
        <w:jc w:val="both"/>
      </w:pPr>
      <w:r w:rsidRPr="000B598C">
        <w:rPr>
          <w:sz w:val="28"/>
          <w:szCs w:val="28"/>
          <w:lang w:val="ru-RU"/>
        </w:rPr>
        <w:t>1. Утвердить   распределение бюджетных ассигнований по разделам, подразделам, целевым ст</w:t>
      </w:r>
      <w:r w:rsidRPr="000B598C">
        <w:rPr>
          <w:sz w:val="28"/>
          <w:szCs w:val="28"/>
          <w:lang w:val="ru-RU"/>
        </w:rPr>
        <w:t xml:space="preserve">атьям и видам расходов классификации расходов </w:t>
      </w:r>
      <w:r w:rsidRPr="000B598C">
        <w:rPr>
          <w:sz w:val="28"/>
          <w:szCs w:val="28"/>
          <w:lang w:val="ru-RU"/>
        </w:rPr>
        <w:lastRenderedPageBreak/>
        <w:t xml:space="preserve">бюджетов в ведомственной структуре расходов бюджета Кааламского сельского поселения на 2024 год и на плановый период 2025-2026 годы согласно </w:t>
      </w:r>
      <w:r w:rsidRPr="000B598C">
        <w:rPr>
          <w:b/>
          <w:sz w:val="28"/>
          <w:szCs w:val="28"/>
          <w:lang w:val="ru-RU"/>
        </w:rPr>
        <w:t>приложению 2</w:t>
      </w:r>
      <w:r w:rsidRPr="000B598C">
        <w:rPr>
          <w:sz w:val="28"/>
          <w:szCs w:val="28"/>
          <w:lang w:val="ru-RU"/>
        </w:rPr>
        <w:t xml:space="preserve"> к настоящему Решению.</w:t>
      </w:r>
    </w:p>
    <w:p w:rsidR="00F90E9C" w:rsidRPr="000B598C" w:rsidRDefault="00AF72A8">
      <w:pPr>
        <w:ind w:firstLine="540"/>
        <w:jc w:val="both"/>
      </w:pPr>
      <w:r w:rsidRPr="000B598C">
        <w:rPr>
          <w:sz w:val="28"/>
          <w:szCs w:val="28"/>
          <w:lang w:val="ru-RU"/>
        </w:rPr>
        <w:t>2. Утвердить  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 классификации расходов бюджета  Кааламского с</w:t>
      </w:r>
      <w:r w:rsidRPr="000B598C">
        <w:rPr>
          <w:sz w:val="28"/>
          <w:szCs w:val="28"/>
          <w:lang w:val="ru-RU"/>
        </w:rPr>
        <w:t xml:space="preserve">ельского поселения на 2024 год и на плановый период 2025-2026 годы согласно </w:t>
      </w:r>
      <w:r w:rsidRPr="000B598C">
        <w:rPr>
          <w:b/>
          <w:sz w:val="28"/>
          <w:szCs w:val="28"/>
          <w:lang w:val="ru-RU"/>
        </w:rPr>
        <w:t>приложению 3</w:t>
      </w:r>
      <w:r w:rsidRPr="000B598C">
        <w:rPr>
          <w:sz w:val="28"/>
          <w:szCs w:val="28"/>
          <w:lang w:val="ru-RU"/>
        </w:rPr>
        <w:t xml:space="preserve"> к настоящему Решению.</w:t>
      </w:r>
    </w:p>
    <w:p w:rsidR="00F90E9C" w:rsidRPr="000B598C" w:rsidRDefault="00AF72A8">
      <w:pPr>
        <w:ind w:firstLine="540"/>
        <w:jc w:val="both"/>
        <w:rPr>
          <w:lang w:val="ru-RU"/>
        </w:rPr>
      </w:pPr>
      <w:r w:rsidRPr="000B598C">
        <w:rPr>
          <w:sz w:val="28"/>
          <w:szCs w:val="28"/>
          <w:lang w:val="ru-RU"/>
        </w:rPr>
        <w:t>3. Утвердить объем бюджетных ассигнований муниципального Дорожного фонда   Кааламского сельского поселения в суммах, предусмотренных по подраздел</w:t>
      </w:r>
      <w:r w:rsidRPr="000B598C">
        <w:rPr>
          <w:sz w:val="28"/>
          <w:szCs w:val="28"/>
          <w:lang w:val="ru-RU"/>
        </w:rPr>
        <w:t>у «Дорожное хозяйство (дорожные фонды)» раздела «Национальная экономика»:</w:t>
      </w:r>
    </w:p>
    <w:p w:rsidR="00F90E9C" w:rsidRPr="000B598C" w:rsidRDefault="00AF72A8">
      <w:pPr>
        <w:ind w:firstLine="540"/>
        <w:jc w:val="both"/>
        <w:rPr>
          <w:sz w:val="28"/>
          <w:szCs w:val="28"/>
          <w:lang w:val="ru-RU"/>
        </w:rPr>
      </w:pPr>
      <w:r w:rsidRPr="000B598C">
        <w:rPr>
          <w:sz w:val="28"/>
          <w:szCs w:val="28"/>
          <w:lang w:val="ru-RU"/>
        </w:rPr>
        <w:t xml:space="preserve"> на 2024 год в сумме </w:t>
      </w:r>
      <w:r w:rsidRPr="000B598C">
        <w:rPr>
          <w:b/>
          <w:sz w:val="28"/>
          <w:szCs w:val="28"/>
          <w:lang w:val="ru-RU"/>
        </w:rPr>
        <w:t>1 335,30</w:t>
      </w:r>
      <w:r w:rsidRPr="000B598C">
        <w:rPr>
          <w:sz w:val="28"/>
          <w:szCs w:val="28"/>
          <w:lang w:val="ru-RU"/>
        </w:rPr>
        <w:t xml:space="preserve"> тыс. рублей, на 2025 год в сумме </w:t>
      </w:r>
      <w:r w:rsidRPr="000B598C">
        <w:rPr>
          <w:b/>
          <w:sz w:val="28"/>
          <w:szCs w:val="28"/>
          <w:lang w:val="ru-RU"/>
        </w:rPr>
        <w:t>1 419,70</w:t>
      </w:r>
      <w:r w:rsidRPr="000B598C">
        <w:rPr>
          <w:sz w:val="28"/>
          <w:szCs w:val="28"/>
          <w:lang w:val="ru-RU"/>
        </w:rPr>
        <w:t xml:space="preserve"> тыс. рублей, на 2026 год в сумме </w:t>
      </w:r>
      <w:r w:rsidRPr="000B598C">
        <w:rPr>
          <w:b/>
          <w:sz w:val="28"/>
          <w:szCs w:val="28"/>
          <w:lang w:val="ru-RU"/>
        </w:rPr>
        <w:t>1 454,00</w:t>
      </w:r>
      <w:r w:rsidRPr="000B598C">
        <w:rPr>
          <w:sz w:val="28"/>
          <w:szCs w:val="28"/>
          <w:lang w:val="ru-RU"/>
        </w:rPr>
        <w:t xml:space="preserve"> тыс. рублей согласно приложениям № 2-3 к настоящему решению.</w:t>
      </w:r>
    </w:p>
    <w:p w:rsidR="00F90E9C" w:rsidRPr="000B598C" w:rsidRDefault="00AF72A8">
      <w:pPr>
        <w:ind w:firstLine="540"/>
        <w:jc w:val="both"/>
        <w:rPr>
          <w:sz w:val="28"/>
          <w:szCs w:val="28"/>
          <w:lang w:val="ru-RU"/>
        </w:rPr>
      </w:pPr>
      <w:r w:rsidRPr="000B598C">
        <w:rPr>
          <w:sz w:val="28"/>
          <w:szCs w:val="28"/>
          <w:lang w:val="ru-RU"/>
        </w:rPr>
        <w:t>4.  Утв</w:t>
      </w:r>
      <w:r w:rsidRPr="000B598C">
        <w:rPr>
          <w:sz w:val="28"/>
          <w:szCs w:val="28"/>
          <w:lang w:val="ru-RU"/>
        </w:rPr>
        <w:t>ердить объем бюджетных ассигнований на исполнение публичных нормативных обязательств:</w:t>
      </w:r>
    </w:p>
    <w:p w:rsidR="00F90E9C" w:rsidRPr="000B598C" w:rsidRDefault="00AF72A8">
      <w:pPr>
        <w:ind w:firstLine="540"/>
        <w:jc w:val="both"/>
        <w:rPr>
          <w:sz w:val="28"/>
          <w:szCs w:val="28"/>
          <w:lang w:val="ru-RU"/>
        </w:rPr>
      </w:pPr>
      <w:r w:rsidRPr="000B598C">
        <w:rPr>
          <w:sz w:val="28"/>
          <w:szCs w:val="28"/>
          <w:lang w:val="ru-RU"/>
        </w:rPr>
        <w:t xml:space="preserve">на 2024 год в сумме </w:t>
      </w:r>
      <w:r w:rsidRPr="000B598C">
        <w:rPr>
          <w:b/>
          <w:sz w:val="28"/>
          <w:szCs w:val="28"/>
          <w:lang w:val="ru-RU"/>
        </w:rPr>
        <w:t>0,00</w:t>
      </w:r>
      <w:r w:rsidRPr="000B598C">
        <w:rPr>
          <w:sz w:val="28"/>
          <w:szCs w:val="28"/>
          <w:lang w:val="ru-RU"/>
        </w:rPr>
        <w:t xml:space="preserve"> тыс. рублей,  на 2025 год в сумме </w:t>
      </w:r>
      <w:r w:rsidRPr="000B598C">
        <w:rPr>
          <w:b/>
          <w:sz w:val="28"/>
          <w:szCs w:val="28"/>
          <w:lang w:val="ru-RU"/>
        </w:rPr>
        <w:t>0,00</w:t>
      </w:r>
      <w:r w:rsidRPr="000B598C">
        <w:rPr>
          <w:sz w:val="28"/>
          <w:szCs w:val="28"/>
          <w:lang w:val="ru-RU"/>
        </w:rPr>
        <w:t xml:space="preserve"> тыс. рублей, на 2026 год в сумме </w:t>
      </w:r>
      <w:r w:rsidRPr="000B598C">
        <w:rPr>
          <w:b/>
          <w:sz w:val="28"/>
          <w:szCs w:val="28"/>
          <w:lang w:val="ru-RU"/>
        </w:rPr>
        <w:t>0,00</w:t>
      </w:r>
      <w:r w:rsidRPr="000B598C">
        <w:rPr>
          <w:sz w:val="28"/>
          <w:szCs w:val="28"/>
          <w:lang w:val="ru-RU"/>
        </w:rPr>
        <w:t xml:space="preserve"> тыс. рублей</w:t>
      </w:r>
    </w:p>
    <w:p w:rsidR="00F90E9C" w:rsidRPr="000B598C" w:rsidRDefault="00AF72A8">
      <w:pPr>
        <w:ind w:firstLine="540"/>
        <w:jc w:val="both"/>
        <w:rPr>
          <w:lang w:val="ru-RU"/>
        </w:rPr>
      </w:pPr>
      <w:r w:rsidRPr="000B598C">
        <w:rPr>
          <w:sz w:val="28"/>
          <w:szCs w:val="28"/>
          <w:lang w:val="ru-RU"/>
        </w:rPr>
        <w:t>5.  Утвердить объем расходов на обслуживание муниципальн</w:t>
      </w:r>
      <w:r w:rsidRPr="000B598C">
        <w:rPr>
          <w:sz w:val="28"/>
          <w:szCs w:val="28"/>
          <w:lang w:val="ru-RU"/>
        </w:rPr>
        <w:t>ого долга Кааламского сельского поселения:</w:t>
      </w:r>
    </w:p>
    <w:p w:rsidR="00F90E9C" w:rsidRPr="000B598C" w:rsidRDefault="00AF72A8">
      <w:pPr>
        <w:ind w:firstLine="540"/>
        <w:jc w:val="both"/>
        <w:rPr>
          <w:sz w:val="28"/>
          <w:szCs w:val="28"/>
          <w:lang w:val="ru-RU"/>
        </w:rPr>
      </w:pPr>
      <w:r w:rsidRPr="000B598C">
        <w:rPr>
          <w:sz w:val="28"/>
          <w:szCs w:val="28"/>
          <w:lang w:val="ru-RU"/>
        </w:rPr>
        <w:t xml:space="preserve">  на 2024 год в сумме </w:t>
      </w:r>
      <w:r w:rsidRPr="000B598C">
        <w:rPr>
          <w:b/>
          <w:sz w:val="28"/>
          <w:szCs w:val="28"/>
          <w:lang w:val="ru-RU"/>
        </w:rPr>
        <w:t>0,00</w:t>
      </w:r>
      <w:r w:rsidRPr="000B598C">
        <w:rPr>
          <w:sz w:val="28"/>
          <w:szCs w:val="28"/>
          <w:lang w:val="ru-RU"/>
        </w:rPr>
        <w:t xml:space="preserve"> тыс. руб.,</w:t>
      </w:r>
      <w:r w:rsidRPr="000B598C">
        <w:rPr>
          <w:lang w:val="ru-RU"/>
        </w:rPr>
        <w:t xml:space="preserve"> </w:t>
      </w:r>
      <w:r w:rsidRPr="000B598C">
        <w:rPr>
          <w:sz w:val="28"/>
          <w:szCs w:val="28"/>
          <w:lang w:val="ru-RU"/>
        </w:rPr>
        <w:t xml:space="preserve">на 2025 год в сумме </w:t>
      </w:r>
      <w:r w:rsidRPr="000B598C">
        <w:rPr>
          <w:b/>
          <w:sz w:val="28"/>
          <w:szCs w:val="28"/>
          <w:lang w:val="ru-RU"/>
        </w:rPr>
        <w:t>0,00</w:t>
      </w:r>
      <w:r w:rsidRPr="000B598C">
        <w:rPr>
          <w:sz w:val="28"/>
          <w:szCs w:val="28"/>
          <w:lang w:val="ru-RU"/>
        </w:rPr>
        <w:t xml:space="preserve"> тыс. руб., на 2026 год в сумме </w:t>
      </w:r>
      <w:r w:rsidRPr="000B598C">
        <w:rPr>
          <w:b/>
          <w:sz w:val="28"/>
          <w:szCs w:val="28"/>
          <w:lang w:val="ru-RU"/>
        </w:rPr>
        <w:t>0,00</w:t>
      </w:r>
      <w:r w:rsidRPr="000B598C">
        <w:rPr>
          <w:sz w:val="28"/>
          <w:szCs w:val="28"/>
          <w:lang w:val="ru-RU"/>
        </w:rPr>
        <w:t xml:space="preserve"> тыс. руб.</w:t>
      </w:r>
    </w:p>
    <w:p w:rsidR="00F90E9C" w:rsidRPr="000B598C" w:rsidRDefault="00F90E9C">
      <w:pPr>
        <w:ind w:firstLine="540"/>
        <w:jc w:val="both"/>
        <w:rPr>
          <w:sz w:val="28"/>
          <w:szCs w:val="28"/>
          <w:lang w:val="ru-RU"/>
        </w:rPr>
      </w:pPr>
    </w:p>
    <w:p w:rsidR="00F90E9C" w:rsidRPr="000B598C" w:rsidRDefault="00AF72A8">
      <w:pPr>
        <w:pStyle w:val="ConsPlusNormal"/>
        <w:ind w:firstLine="0"/>
        <w:jc w:val="both"/>
      </w:pPr>
      <w:r w:rsidRPr="000B598C">
        <w:rPr>
          <w:rFonts w:ascii="Times New Roman" w:hAnsi="Times New Roman" w:cs="Times New Roman"/>
          <w:b/>
          <w:sz w:val="28"/>
          <w:szCs w:val="28"/>
        </w:rPr>
        <w:t xml:space="preserve">        Статья 5</w:t>
      </w:r>
      <w:r w:rsidRPr="000B598C">
        <w:rPr>
          <w:rFonts w:ascii="Times New Roman" w:hAnsi="Times New Roman" w:cs="Times New Roman"/>
          <w:sz w:val="28"/>
          <w:szCs w:val="28"/>
        </w:rPr>
        <w:t xml:space="preserve">.   </w:t>
      </w:r>
      <w:r w:rsidRPr="000B598C">
        <w:rPr>
          <w:rFonts w:ascii="Times New Roman" w:hAnsi="Times New Roman" w:cs="Times New Roman"/>
          <w:b/>
          <w:sz w:val="28"/>
          <w:szCs w:val="28"/>
        </w:rPr>
        <w:t xml:space="preserve">Признание задолженности юридических лиц, физических лиц и индивидуальных </w:t>
      </w:r>
      <w:r w:rsidRPr="000B598C">
        <w:rPr>
          <w:rFonts w:ascii="Times New Roman" w:hAnsi="Times New Roman" w:cs="Times New Roman"/>
          <w:b/>
          <w:sz w:val="28"/>
          <w:szCs w:val="28"/>
        </w:rPr>
        <w:t>предпринимателей перед бюджетом Кааламского сельского поселения безнадежной.</w:t>
      </w:r>
    </w:p>
    <w:p w:rsidR="00F90E9C" w:rsidRPr="000B598C" w:rsidRDefault="00AF72A8">
      <w:pPr>
        <w:pStyle w:val="ConsPlusNormal"/>
        <w:tabs>
          <w:tab w:val="left" w:pos="40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598C">
        <w:rPr>
          <w:rFonts w:ascii="Times New Roman" w:hAnsi="Times New Roman" w:cs="Times New Roman"/>
          <w:sz w:val="28"/>
          <w:szCs w:val="28"/>
        </w:rPr>
        <w:tab/>
      </w:r>
    </w:p>
    <w:p w:rsidR="00F90E9C" w:rsidRPr="000B598C" w:rsidRDefault="00AF7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98C">
        <w:rPr>
          <w:rFonts w:ascii="Times New Roman" w:hAnsi="Times New Roman" w:cs="Times New Roman"/>
          <w:sz w:val="28"/>
          <w:szCs w:val="28"/>
        </w:rPr>
        <w:t>1. Администрация Кааламского сельского поселения вправе осуществлять в установленном ею порядке и согласно действующего законодательства признание задолженности юридических лиц,</w:t>
      </w:r>
      <w:r w:rsidRPr="000B598C">
        <w:rPr>
          <w:rFonts w:ascii="Times New Roman" w:hAnsi="Times New Roman" w:cs="Times New Roman"/>
          <w:sz w:val="28"/>
          <w:szCs w:val="28"/>
        </w:rPr>
        <w:t xml:space="preserve"> физических лиц и индивидуальных предпринимателей по арендной плате за использование муниципального имущества и арендной плате за землю и начисленным пеням, зачисляемым в бюджет Кааламского сельского поселения, безнадежной к взысканию и производить ее спис</w:t>
      </w:r>
      <w:r w:rsidRPr="000B598C">
        <w:rPr>
          <w:rFonts w:ascii="Times New Roman" w:hAnsi="Times New Roman" w:cs="Times New Roman"/>
          <w:sz w:val="28"/>
          <w:szCs w:val="28"/>
        </w:rPr>
        <w:t>ание.</w:t>
      </w:r>
    </w:p>
    <w:p w:rsidR="00F90E9C" w:rsidRPr="000B598C" w:rsidRDefault="00F90E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E9C" w:rsidRPr="000B598C" w:rsidRDefault="00AF72A8">
      <w:pPr>
        <w:pStyle w:val="ConsPlusNormal"/>
        <w:ind w:firstLine="540"/>
        <w:jc w:val="both"/>
      </w:pPr>
      <w:r w:rsidRPr="000B598C">
        <w:rPr>
          <w:rFonts w:ascii="Times New Roman" w:hAnsi="Times New Roman" w:cs="Times New Roman"/>
          <w:b/>
          <w:sz w:val="28"/>
          <w:szCs w:val="28"/>
        </w:rPr>
        <w:t>Статья 6.    Резервные фонды Администрации Кааламского сельского поселения.</w:t>
      </w:r>
    </w:p>
    <w:p w:rsidR="00F90E9C" w:rsidRPr="000B598C" w:rsidRDefault="00AF72A8">
      <w:pPr>
        <w:pStyle w:val="ConsPlusNormal"/>
        <w:ind w:firstLine="540"/>
        <w:jc w:val="both"/>
      </w:pPr>
      <w:r w:rsidRPr="000B598C">
        <w:rPr>
          <w:rFonts w:ascii="Times New Roman" w:hAnsi="Times New Roman" w:cs="Times New Roman"/>
          <w:sz w:val="28"/>
          <w:szCs w:val="28"/>
        </w:rPr>
        <w:t>1. Создать в расходной части бюджета Кааламского сельского поселения   на 2024 год и на плановый период 2025-2026 годы Резервный фонд Администрации Кааламского сельского пос</w:t>
      </w:r>
      <w:r w:rsidRPr="000B598C">
        <w:rPr>
          <w:rFonts w:ascii="Times New Roman" w:hAnsi="Times New Roman" w:cs="Times New Roman"/>
          <w:sz w:val="28"/>
          <w:szCs w:val="28"/>
        </w:rPr>
        <w:t xml:space="preserve">еления для финансового обеспечения непредвиденных расходов в размерах, предусмотренных приложениями 2-3 к настоящему Решению. </w:t>
      </w:r>
    </w:p>
    <w:p w:rsidR="00F90E9C" w:rsidRPr="000B598C" w:rsidRDefault="00F90E9C">
      <w:pPr>
        <w:jc w:val="both"/>
        <w:rPr>
          <w:sz w:val="28"/>
          <w:szCs w:val="28"/>
          <w:lang w:val="ru-RU"/>
        </w:rPr>
      </w:pPr>
    </w:p>
    <w:p w:rsidR="00F90E9C" w:rsidRPr="000B598C" w:rsidRDefault="00AF72A8">
      <w:pPr>
        <w:jc w:val="both"/>
        <w:rPr>
          <w:lang w:val="ru-RU"/>
        </w:rPr>
      </w:pPr>
      <w:r w:rsidRPr="000B598C">
        <w:rPr>
          <w:b/>
          <w:sz w:val="28"/>
          <w:szCs w:val="28"/>
          <w:lang w:val="ru-RU"/>
        </w:rPr>
        <w:t xml:space="preserve">       Статья 7.  Предоставление субсидий юридическим лицам (за исключением субсидий муниципальным учреждениям), </w:t>
      </w:r>
      <w:r w:rsidRPr="000B598C">
        <w:rPr>
          <w:b/>
          <w:sz w:val="28"/>
          <w:szCs w:val="28"/>
          <w:lang w:val="ru-RU"/>
        </w:rPr>
        <w:lastRenderedPageBreak/>
        <w:t xml:space="preserve">индивидуальным </w:t>
      </w:r>
      <w:r w:rsidRPr="000B598C">
        <w:rPr>
          <w:b/>
          <w:sz w:val="28"/>
          <w:szCs w:val="28"/>
          <w:lang w:val="ru-RU"/>
        </w:rPr>
        <w:t>предпринимателям, физическим лицам-производителям товаров, работ, услуг.</w:t>
      </w:r>
    </w:p>
    <w:p w:rsidR="00F90E9C" w:rsidRPr="000B598C" w:rsidRDefault="00F90E9C">
      <w:pPr>
        <w:ind w:firstLine="708"/>
        <w:jc w:val="both"/>
        <w:rPr>
          <w:b/>
          <w:sz w:val="28"/>
          <w:szCs w:val="28"/>
          <w:lang w:val="ru-RU"/>
        </w:rPr>
      </w:pPr>
    </w:p>
    <w:p w:rsidR="00F90E9C" w:rsidRPr="000B598C" w:rsidRDefault="00AF72A8">
      <w:pPr>
        <w:ind w:firstLine="540"/>
        <w:jc w:val="both"/>
        <w:rPr>
          <w:sz w:val="28"/>
          <w:szCs w:val="28"/>
          <w:lang w:val="ru-RU"/>
        </w:rPr>
      </w:pPr>
      <w:r w:rsidRPr="000B598C">
        <w:rPr>
          <w:sz w:val="28"/>
          <w:szCs w:val="28"/>
          <w:lang w:val="ru-RU"/>
        </w:rPr>
        <w:t>1. Субсидии юридическим лицам (за исключением субсидий муниципальным учреждениям), индивидуальным предпринимателям, физическим лицам-производителям товаров, работ, услуг  предоставля</w:t>
      </w:r>
      <w:r w:rsidRPr="000B598C">
        <w:rPr>
          <w:sz w:val="28"/>
          <w:szCs w:val="28"/>
          <w:lang w:val="ru-RU"/>
        </w:rPr>
        <w:t>ются  в пределах бюджетных ассигнований в случаях,  предусмотренных ведомственной структурой расходов местного бюджета на 2024 год и на плановый период 2025-2026 годы по соответствующим целевым статьям и  видам  расходов согласно  приложениям 2-3 к   насто</w:t>
      </w:r>
      <w:r w:rsidRPr="000B598C">
        <w:rPr>
          <w:sz w:val="28"/>
          <w:szCs w:val="28"/>
          <w:lang w:val="ru-RU"/>
        </w:rPr>
        <w:t>ящему Решению,  при условии  заключения соответствующего  соглашения.</w:t>
      </w:r>
    </w:p>
    <w:p w:rsidR="00F90E9C" w:rsidRPr="000B598C" w:rsidRDefault="00AF72A8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0B598C">
        <w:rPr>
          <w:sz w:val="28"/>
          <w:szCs w:val="28"/>
          <w:lang w:val="ru-RU"/>
        </w:rPr>
        <w:t>2. Субсидии предоставляются юридическим лицам, (за исключением субсидий муниципальным учреждениям) индивидуальным предпринимателям, физическим лицам - производителям товаров, работ, услу</w:t>
      </w:r>
      <w:r w:rsidRPr="000B598C">
        <w:rPr>
          <w:sz w:val="28"/>
          <w:szCs w:val="28"/>
          <w:lang w:val="ru-RU"/>
        </w:rPr>
        <w:t>г, осуществляющим на территории Кааламского сельского поселения следующие виды деятельности:</w:t>
      </w:r>
    </w:p>
    <w:p w:rsidR="00F90E9C" w:rsidRPr="000B598C" w:rsidRDefault="00AF72A8">
      <w:pPr>
        <w:spacing w:line="276" w:lineRule="auto"/>
        <w:ind w:firstLine="567"/>
        <w:jc w:val="both"/>
        <w:rPr>
          <w:lang w:val="ru-RU"/>
        </w:rPr>
      </w:pPr>
      <w:r w:rsidRPr="000B598C">
        <w:rPr>
          <w:sz w:val="28"/>
          <w:szCs w:val="28"/>
          <w:lang w:val="ru-RU"/>
        </w:rPr>
        <w:t xml:space="preserve">1) деятельность, связанная с предоставлением населению услуг по благоустройству; </w:t>
      </w:r>
    </w:p>
    <w:p w:rsidR="00F90E9C" w:rsidRPr="000B598C" w:rsidRDefault="00AF72A8">
      <w:pPr>
        <w:ind w:firstLine="540"/>
        <w:jc w:val="both"/>
        <w:rPr>
          <w:lang w:val="ru-RU"/>
        </w:rPr>
      </w:pPr>
      <w:r w:rsidRPr="000B598C">
        <w:rPr>
          <w:sz w:val="28"/>
          <w:szCs w:val="28"/>
          <w:lang w:val="ru-RU"/>
        </w:rPr>
        <w:t>3. Критерии отбора юридических лиц, индивидуальных предпринимателей, физических л</w:t>
      </w:r>
      <w:r w:rsidRPr="000B598C">
        <w:rPr>
          <w:sz w:val="28"/>
          <w:szCs w:val="28"/>
          <w:lang w:val="ru-RU"/>
        </w:rPr>
        <w:t>иц - производителей товаров, работ, услуг, имеющих право на получение субсидии, цели, условия и порядок предоставления субсидий, порядок возврата субсидий в случае нарушения условий, установленных при их предоставлении, определяются Администрацией Кааламск</w:t>
      </w:r>
      <w:r w:rsidRPr="000B598C">
        <w:rPr>
          <w:sz w:val="28"/>
          <w:szCs w:val="28"/>
          <w:lang w:val="ru-RU"/>
        </w:rPr>
        <w:t xml:space="preserve">ого сельского поселения. </w:t>
      </w:r>
    </w:p>
    <w:p w:rsidR="00F90E9C" w:rsidRPr="000B598C" w:rsidRDefault="00F90E9C">
      <w:pPr>
        <w:jc w:val="both"/>
        <w:rPr>
          <w:sz w:val="28"/>
          <w:szCs w:val="28"/>
          <w:lang w:val="ru-RU"/>
        </w:rPr>
      </w:pPr>
    </w:p>
    <w:p w:rsidR="00F90E9C" w:rsidRPr="000B598C" w:rsidRDefault="00AF72A8">
      <w:pPr>
        <w:jc w:val="both"/>
        <w:rPr>
          <w:lang w:val="ru-RU"/>
        </w:rPr>
      </w:pPr>
      <w:r w:rsidRPr="000B598C">
        <w:rPr>
          <w:b/>
          <w:sz w:val="28"/>
          <w:szCs w:val="28"/>
          <w:lang w:val="ru-RU"/>
        </w:rPr>
        <w:t xml:space="preserve">        Статья 8.</w:t>
      </w:r>
      <w:r w:rsidRPr="000B598C">
        <w:rPr>
          <w:sz w:val="28"/>
          <w:szCs w:val="28"/>
          <w:lang w:val="ru-RU"/>
        </w:rPr>
        <w:t xml:space="preserve">   </w:t>
      </w:r>
      <w:r w:rsidRPr="000B598C">
        <w:rPr>
          <w:b/>
          <w:sz w:val="28"/>
          <w:szCs w:val="28"/>
          <w:lang w:val="ru-RU"/>
        </w:rPr>
        <w:t xml:space="preserve">Особенности использования бюджетных ассигнований по обеспечению деятельности Администрации Кааламского сельского поселения и казенных учреждений Кааламского сельского поселения. </w:t>
      </w:r>
    </w:p>
    <w:p w:rsidR="00F90E9C" w:rsidRPr="000B598C" w:rsidRDefault="00F90E9C">
      <w:pPr>
        <w:ind w:left="1247" w:hanging="1247"/>
        <w:jc w:val="both"/>
        <w:rPr>
          <w:b/>
          <w:sz w:val="28"/>
          <w:szCs w:val="28"/>
          <w:lang w:val="ru-RU"/>
        </w:rPr>
      </w:pPr>
    </w:p>
    <w:p w:rsidR="00F90E9C" w:rsidRPr="000B598C" w:rsidRDefault="00AF72A8">
      <w:pPr>
        <w:ind w:firstLine="540"/>
        <w:jc w:val="both"/>
        <w:rPr>
          <w:lang w:val="ru-RU"/>
        </w:rPr>
      </w:pPr>
      <w:r w:rsidRPr="000B598C">
        <w:rPr>
          <w:sz w:val="28"/>
          <w:szCs w:val="28"/>
          <w:lang w:val="ru-RU"/>
        </w:rPr>
        <w:t xml:space="preserve">1. Администрация Кааламского сельского поселения не вправе принимать решения, приводящие к увеличению в 2024 году численности муниципальных служащих и работников казенных учреждений Кааламского сельского поселения, за исключением случаев изменения функций </w:t>
      </w:r>
      <w:r w:rsidRPr="000B598C">
        <w:rPr>
          <w:sz w:val="28"/>
          <w:szCs w:val="28"/>
          <w:lang w:val="ru-RU"/>
        </w:rPr>
        <w:t xml:space="preserve">органов местного самоуправления Кааламского сельского поселения и казенных учреждений Кааламского сельского поселения, которые   являются получателями средств бюджета Кааламского сельского поселения. </w:t>
      </w:r>
    </w:p>
    <w:p w:rsidR="00F90E9C" w:rsidRPr="000B598C" w:rsidRDefault="00F90E9C">
      <w:pPr>
        <w:jc w:val="both"/>
        <w:rPr>
          <w:sz w:val="28"/>
          <w:szCs w:val="28"/>
          <w:lang w:val="ru-RU"/>
        </w:rPr>
      </w:pPr>
    </w:p>
    <w:p w:rsidR="00F90E9C" w:rsidRPr="000B598C" w:rsidRDefault="00AF72A8">
      <w:pPr>
        <w:jc w:val="both"/>
        <w:rPr>
          <w:lang w:val="ru-RU"/>
        </w:rPr>
      </w:pPr>
      <w:r w:rsidRPr="000B598C">
        <w:rPr>
          <w:b/>
          <w:sz w:val="28"/>
          <w:szCs w:val="28"/>
          <w:lang w:val="ru-RU"/>
        </w:rPr>
        <w:t xml:space="preserve">       Статья 9</w:t>
      </w:r>
      <w:r w:rsidRPr="000B598C">
        <w:rPr>
          <w:sz w:val="28"/>
          <w:szCs w:val="28"/>
          <w:lang w:val="ru-RU"/>
        </w:rPr>
        <w:t xml:space="preserve">.   </w:t>
      </w:r>
      <w:r w:rsidRPr="000B598C">
        <w:rPr>
          <w:b/>
          <w:sz w:val="28"/>
          <w:szCs w:val="28"/>
          <w:lang w:val="ru-RU"/>
        </w:rPr>
        <w:t>Межбюджетные трансферты.</w:t>
      </w:r>
    </w:p>
    <w:p w:rsidR="00F90E9C" w:rsidRPr="000B598C" w:rsidRDefault="00AF72A8">
      <w:pPr>
        <w:tabs>
          <w:tab w:val="left" w:pos="1725"/>
        </w:tabs>
        <w:jc w:val="both"/>
        <w:rPr>
          <w:b/>
          <w:sz w:val="28"/>
          <w:szCs w:val="28"/>
          <w:lang w:val="ru-RU"/>
        </w:rPr>
      </w:pPr>
      <w:r w:rsidRPr="000B598C">
        <w:rPr>
          <w:b/>
          <w:sz w:val="28"/>
          <w:szCs w:val="28"/>
          <w:lang w:val="ru-RU"/>
        </w:rPr>
        <w:tab/>
      </w:r>
    </w:p>
    <w:p w:rsidR="00F90E9C" w:rsidRPr="000B598C" w:rsidRDefault="00AF72A8">
      <w:pPr>
        <w:pStyle w:val="31"/>
      </w:pPr>
      <w:r w:rsidRPr="000B598C">
        <w:rPr>
          <w:b w:val="0"/>
          <w:bCs w:val="0"/>
          <w:sz w:val="28"/>
          <w:szCs w:val="28"/>
        </w:rPr>
        <w:t>1. Утвер</w:t>
      </w:r>
      <w:r w:rsidRPr="000B598C">
        <w:rPr>
          <w:b w:val="0"/>
          <w:bCs w:val="0"/>
          <w:sz w:val="28"/>
          <w:szCs w:val="28"/>
        </w:rPr>
        <w:t xml:space="preserve">дить общий объем межбюджетных трансфертов, передаваемых из бюджета Сортавальского муниципального района бюджету Кааламского сельского поселения на 2024 год и на плановый период 2025-2026 годы   согласно </w:t>
      </w:r>
      <w:r w:rsidRPr="000B598C">
        <w:rPr>
          <w:bCs w:val="0"/>
          <w:sz w:val="28"/>
          <w:szCs w:val="28"/>
        </w:rPr>
        <w:t>приложению</w:t>
      </w:r>
      <w:r w:rsidRPr="000B598C">
        <w:rPr>
          <w:b w:val="0"/>
          <w:bCs w:val="0"/>
          <w:sz w:val="28"/>
          <w:szCs w:val="28"/>
        </w:rPr>
        <w:t xml:space="preserve"> </w:t>
      </w:r>
      <w:r w:rsidRPr="000B598C">
        <w:rPr>
          <w:bCs w:val="0"/>
          <w:sz w:val="28"/>
          <w:szCs w:val="28"/>
        </w:rPr>
        <w:t>4</w:t>
      </w:r>
      <w:r w:rsidRPr="000B598C">
        <w:rPr>
          <w:b w:val="0"/>
          <w:bCs w:val="0"/>
          <w:sz w:val="28"/>
          <w:szCs w:val="28"/>
        </w:rPr>
        <w:t xml:space="preserve"> к настоящему Решению.</w:t>
      </w:r>
    </w:p>
    <w:p w:rsidR="00F90E9C" w:rsidRPr="000B598C" w:rsidRDefault="00AF72A8">
      <w:pPr>
        <w:jc w:val="both"/>
        <w:rPr>
          <w:lang w:val="ru-RU"/>
        </w:rPr>
      </w:pPr>
      <w:r w:rsidRPr="000B598C">
        <w:rPr>
          <w:sz w:val="28"/>
          <w:szCs w:val="28"/>
          <w:lang w:val="ru-RU"/>
        </w:rPr>
        <w:t xml:space="preserve">       2. </w:t>
      </w:r>
      <w:r w:rsidRPr="000B598C">
        <w:rPr>
          <w:sz w:val="28"/>
          <w:szCs w:val="28"/>
          <w:lang w:val="ru-RU"/>
        </w:rPr>
        <w:t xml:space="preserve">Установить, что средства межбюджетных трансфертов на реализацию федеральных, республиканских целевых программ и иных мероприятий, </w:t>
      </w:r>
      <w:r w:rsidRPr="000B598C">
        <w:rPr>
          <w:sz w:val="28"/>
          <w:szCs w:val="28"/>
          <w:lang w:val="ru-RU"/>
        </w:rPr>
        <w:lastRenderedPageBreak/>
        <w:t>осуществляемых на территории Кааламского сельского поселения, иные целевые безвозмездно передаваемые в 2024 году  из бюджета Р</w:t>
      </w:r>
      <w:r w:rsidRPr="000B598C">
        <w:rPr>
          <w:sz w:val="28"/>
          <w:szCs w:val="28"/>
          <w:lang w:val="ru-RU"/>
        </w:rPr>
        <w:t xml:space="preserve">еспублики Карелия бюджету Кааламского сельского поселения средства сверх сумм, предусмотренных настоящим Решением, учитываются в составе доходов и расходов бюджета Кааламского сельского поселения в размерах в соответствии с целевым назначением и порядком, </w:t>
      </w:r>
      <w:r w:rsidRPr="000B598C">
        <w:rPr>
          <w:sz w:val="28"/>
          <w:szCs w:val="28"/>
          <w:lang w:val="ru-RU"/>
        </w:rPr>
        <w:t>установленным  действующим бюджетным  законодательством.</w:t>
      </w:r>
    </w:p>
    <w:p w:rsidR="00F90E9C" w:rsidRPr="000B598C" w:rsidRDefault="00F90E9C">
      <w:pPr>
        <w:pStyle w:val="31"/>
        <w:rPr>
          <w:b w:val="0"/>
          <w:bCs w:val="0"/>
          <w:sz w:val="28"/>
          <w:szCs w:val="28"/>
        </w:rPr>
      </w:pPr>
    </w:p>
    <w:p w:rsidR="00F90E9C" w:rsidRPr="000B598C" w:rsidRDefault="00AF72A8">
      <w:pPr>
        <w:ind w:firstLine="708"/>
        <w:jc w:val="both"/>
        <w:rPr>
          <w:lang w:val="ru-RU"/>
        </w:rPr>
      </w:pPr>
      <w:r w:rsidRPr="000B598C">
        <w:rPr>
          <w:b/>
          <w:sz w:val="28"/>
          <w:szCs w:val="28"/>
          <w:lang w:val="ru-RU"/>
        </w:rPr>
        <w:t xml:space="preserve">Статья 10. Источники финансирования дефицита бюджета Кааламского сельского поселения </w:t>
      </w:r>
    </w:p>
    <w:p w:rsidR="00F90E9C" w:rsidRPr="000B598C" w:rsidRDefault="00F90E9C">
      <w:pPr>
        <w:ind w:firstLine="708"/>
        <w:jc w:val="both"/>
        <w:rPr>
          <w:b/>
          <w:sz w:val="28"/>
          <w:szCs w:val="28"/>
          <w:lang w:val="ru-RU"/>
        </w:rPr>
      </w:pPr>
    </w:p>
    <w:p w:rsidR="00F90E9C" w:rsidRPr="000B598C" w:rsidRDefault="00AF72A8">
      <w:pPr>
        <w:ind w:firstLine="708"/>
        <w:jc w:val="both"/>
      </w:pPr>
      <w:r w:rsidRPr="000B598C">
        <w:rPr>
          <w:sz w:val="28"/>
          <w:szCs w:val="28"/>
          <w:lang w:val="ru-RU"/>
        </w:rPr>
        <w:t>1. Утвердить источники финансирования дефицита бюджета Кааламского сельского поселения на 2024 год и на плановы</w:t>
      </w:r>
      <w:r w:rsidRPr="000B598C">
        <w:rPr>
          <w:sz w:val="28"/>
          <w:szCs w:val="28"/>
          <w:lang w:val="ru-RU"/>
        </w:rPr>
        <w:t xml:space="preserve">й период 2025-2026 годы согласно </w:t>
      </w:r>
      <w:r w:rsidRPr="000B598C">
        <w:rPr>
          <w:b/>
          <w:sz w:val="28"/>
          <w:szCs w:val="28"/>
          <w:lang w:val="ru-RU"/>
        </w:rPr>
        <w:t>приложению 5</w:t>
      </w:r>
      <w:r w:rsidRPr="000B598C">
        <w:rPr>
          <w:sz w:val="28"/>
          <w:szCs w:val="28"/>
          <w:lang w:val="ru-RU"/>
        </w:rPr>
        <w:t xml:space="preserve"> к настоящему Решению.</w:t>
      </w:r>
    </w:p>
    <w:p w:rsidR="00F90E9C" w:rsidRPr="000B598C" w:rsidRDefault="00F90E9C">
      <w:pPr>
        <w:jc w:val="both"/>
        <w:rPr>
          <w:sz w:val="28"/>
          <w:szCs w:val="28"/>
          <w:lang w:val="ru-RU"/>
        </w:rPr>
      </w:pPr>
    </w:p>
    <w:p w:rsidR="00F90E9C" w:rsidRPr="000B598C" w:rsidRDefault="00AF72A8">
      <w:pPr>
        <w:ind w:firstLine="708"/>
        <w:jc w:val="both"/>
        <w:rPr>
          <w:lang w:val="ru-RU"/>
        </w:rPr>
      </w:pPr>
      <w:r w:rsidRPr="000B598C">
        <w:rPr>
          <w:b/>
          <w:sz w:val="28"/>
          <w:szCs w:val="28"/>
          <w:lang w:val="ru-RU"/>
        </w:rPr>
        <w:t xml:space="preserve">Статья 11. Особенности исполнения бюджета Кааламского сельского поселения </w:t>
      </w:r>
    </w:p>
    <w:p w:rsidR="00F90E9C" w:rsidRPr="000B598C" w:rsidRDefault="00AF72A8">
      <w:pPr>
        <w:ind w:firstLine="708"/>
        <w:jc w:val="both"/>
        <w:rPr>
          <w:sz w:val="28"/>
          <w:szCs w:val="28"/>
          <w:lang w:val="ru-RU"/>
        </w:rPr>
      </w:pPr>
      <w:r w:rsidRPr="000B598C">
        <w:rPr>
          <w:sz w:val="28"/>
          <w:szCs w:val="28"/>
          <w:lang w:val="ru-RU"/>
        </w:rPr>
        <w:t xml:space="preserve"> </w:t>
      </w:r>
    </w:p>
    <w:p w:rsidR="00F90E9C" w:rsidRPr="000B598C" w:rsidRDefault="00AF72A8">
      <w:pPr>
        <w:ind w:firstLine="709"/>
        <w:jc w:val="both"/>
        <w:rPr>
          <w:lang w:val="ru-RU"/>
        </w:rPr>
      </w:pPr>
      <w:r w:rsidRPr="000B598C">
        <w:rPr>
          <w:sz w:val="28"/>
          <w:szCs w:val="28"/>
          <w:lang w:val="ru-RU"/>
        </w:rPr>
        <w:t xml:space="preserve">1. Установить в соответствии с </w:t>
      </w:r>
      <w:hyperlink r:id="rId8">
        <w:r w:rsidRPr="000B598C">
          <w:rPr>
            <w:rStyle w:val="a8"/>
            <w:color w:val="auto"/>
            <w:sz w:val="28"/>
            <w:szCs w:val="28"/>
            <w:u w:val="none"/>
            <w:lang w:val="ru-RU"/>
          </w:rPr>
          <w:t>пунктом 3 статьи 217</w:t>
        </w:r>
      </w:hyperlink>
      <w:r w:rsidRPr="000B598C">
        <w:rPr>
          <w:sz w:val="28"/>
          <w:szCs w:val="28"/>
          <w:lang w:val="ru-RU"/>
        </w:rPr>
        <w:t xml:space="preserve"> Бюджетного кодекса Российской Федерации следующие основания для внесения изменений в показатели сводной бюджетной росписи, связанные с особенностями исполнения бюджета Кааламского сель</w:t>
      </w:r>
      <w:r w:rsidRPr="000B598C">
        <w:rPr>
          <w:sz w:val="28"/>
          <w:szCs w:val="28"/>
          <w:lang w:val="ru-RU"/>
        </w:rPr>
        <w:t>ского поселения и (или) перераспределения бюджетных ассигнований между главными распорядителями средств бюджета Кааламского сельского поселения:</w:t>
      </w:r>
    </w:p>
    <w:p w:rsidR="00F90E9C" w:rsidRPr="000B598C" w:rsidRDefault="00AF72A8">
      <w:pPr>
        <w:ind w:firstLine="709"/>
        <w:jc w:val="both"/>
        <w:rPr>
          <w:sz w:val="28"/>
          <w:szCs w:val="28"/>
          <w:lang w:val="ru-RU"/>
        </w:rPr>
      </w:pPr>
      <w:r w:rsidRPr="000B598C">
        <w:rPr>
          <w:sz w:val="28"/>
          <w:szCs w:val="28"/>
          <w:lang w:val="ru-RU"/>
        </w:rPr>
        <w:t>1) перераспределение бюджетных ассигнований между видами расходов классификации расходов бюджетов в связи с изм</w:t>
      </w:r>
      <w:r w:rsidRPr="000B598C">
        <w:rPr>
          <w:sz w:val="28"/>
          <w:szCs w:val="28"/>
          <w:lang w:val="ru-RU"/>
        </w:rPr>
        <w:t>енением типа муниципальных учреждений Кааламского сельского поселения;</w:t>
      </w:r>
    </w:p>
    <w:p w:rsidR="00F90E9C" w:rsidRPr="000B598C" w:rsidRDefault="00AF72A8">
      <w:pPr>
        <w:ind w:firstLine="709"/>
        <w:jc w:val="both"/>
        <w:rPr>
          <w:sz w:val="28"/>
          <w:szCs w:val="28"/>
          <w:lang w:val="ru-RU"/>
        </w:rPr>
      </w:pPr>
      <w:r w:rsidRPr="000B598C">
        <w:rPr>
          <w:sz w:val="28"/>
          <w:szCs w:val="28"/>
          <w:lang w:val="ru-RU"/>
        </w:rPr>
        <w:t>перераспределение бюджетных ассигнований между разделами, подразделами, целевыми статьями, видами расходов классификации расходов бюджетов в случаях образования на 1 января текущего фин</w:t>
      </w:r>
      <w:r w:rsidRPr="000B598C">
        <w:rPr>
          <w:sz w:val="28"/>
          <w:szCs w:val="28"/>
          <w:lang w:val="ru-RU"/>
        </w:rPr>
        <w:t>ансового года санкционированной задолженности по бюджетным обязательствам отчетного финансового года, образования в ходе исполнения бюджета экономии, за исключением средств, связанных с расходами на выполнение публичных нормативных обязательств;</w:t>
      </w:r>
    </w:p>
    <w:p w:rsidR="00F90E9C" w:rsidRPr="000B598C" w:rsidRDefault="00AF72A8">
      <w:pPr>
        <w:ind w:firstLine="709"/>
        <w:jc w:val="both"/>
        <w:rPr>
          <w:sz w:val="28"/>
          <w:szCs w:val="28"/>
          <w:lang w:val="ru-RU"/>
        </w:rPr>
      </w:pPr>
      <w:r w:rsidRPr="000B598C">
        <w:rPr>
          <w:sz w:val="28"/>
          <w:szCs w:val="28"/>
          <w:lang w:val="ru-RU"/>
        </w:rPr>
        <w:t>2) уменьше</w:t>
      </w:r>
      <w:r w:rsidRPr="000B598C">
        <w:rPr>
          <w:sz w:val="28"/>
          <w:szCs w:val="28"/>
          <w:lang w:val="ru-RU"/>
        </w:rPr>
        <w:t>ние бюджетных ассигнований в случае уменьшения безвозмездных поступлений, имеющих целевое назначение, утвержденных настоящим Решением;</w:t>
      </w:r>
    </w:p>
    <w:p w:rsidR="00F90E9C" w:rsidRPr="000B598C" w:rsidRDefault="00AF72A8">
      <w:pPr>
        <w:ind w:firstLine="709"/>
        <w:jc w:val="both"/>
        <w:rPr>
          <w:sz w:val="28"/>
          <w:szCs w:val="28"/>
          <w:lang w:val="ru-RU"/>
        </w:rPr>
      </w:pPr>
      <w:r w:rsidRPr="000B598C">
        <w:rPr>
          <w:sz w:val="28"/>
          <w:szCs w:val="28"/>
          <w:lang w:val="ru-RU"/>
        </w:rPr>
        <w:t>3) распределение и перераспределение остатков средств между разделами, подразделами и видами расходов, образовавшихся в с</w:t>
      </w:r>
      <w:r w:rsidRPr="000B598C">
        <w:rPr>
          <w:sz w:val="28"/>
          <w:szCs w:val="28"/>
          <w:lang w:val="ru-RU"/>
        </w:rPr>
        <w:t>вязи с неиспользованием по состоянию на 1 января текущего финансового года безвозмездных поступлений, сверх соответствующих бюджетных ассигнований и (или) общего объема расходов бюджета Кааламского сельского поселения;</w:t>
      </w:r>
    </w:p>
    <w:p w:rsidR="00F90E9C" w:rsidRPr="000B598C" w:rsidRDefault="00AF72A8">
      <w:pPr>
        <w:ind w:firstLine="709"/>
        <w:jc w:val="both"/>
        <w:rPr>
          <w:sz w:val="28"/>
          <w:szCs w:val="28"/>
          <w:lang w:val="ru-RU"/>
        </w:rPr>
      </w:pPr>
      <w:r w:rsidRPr="000B598C">
        <w:rPr>
          <w:sz w:val="28"/>
          <w:szCs w:val="28"/>
          <w:lang w:val="ru-RU"/>
        </w:rPr>
        <w:t>4) распределение бюджетных ассигнован</w:t>
      </w:r>
      <w:r w:rsidRPr="000B598C">
        <w:rPr>
          <w:sz w:val="28"/>
          <w:szCs w:val="28"/>
          <w:lang w:val="ru-RU"/>
        </w:rPr>
        <w:t xml:space="preserve">ий в случаях поступления доходов от возврата средств бюджета Республики Карелия, источником образования которых являлись субсидии, субвенции и иные межбюджетные трансферты из бюджета Республики Карелия, имеющие целевое назначение </w:t>
      </w:r>
      <w:r w:rsidRPr="000B598C">
        <w:rPr>
          <w:sz w:val="28"/>
          <w:szCs w:val="28"/>
          <w:lang w:val="ru-RU"/>
        </w:rPr>
        <w:lastRenderedPageBreak/>
        <w:t>прошлых лет, потребность в</w:t>
      </w:r>
      <w:r w:rsidRPr="000B598C">
        <w:rPr>
          <w:sz w:val="28"/>
          <w:szCs w:val="28"/>
          <w:lang w:val="ru-RU"/>
        </w:rPr>
        <w:t xml:space="preserve"> которых не утрачена, на цели, определенные условиями их предоставления, сверх соответствующих бюджетных ассигнований и (или) общего объема расходов бюджета Кааламского сельского поселения;</w:t>
      </w:r>
    </w:p>
    <w:p w:rsidR="00F90E9C" w:rsidRPr="000B598C" w:rsidRDefault="00AF72A8">
      <w:pPr>
        <w:autoSpaceDE w:val="0"/>
        <w:ind w:firstLine="540"/>
        <w:jc w:val="both"/>
        <w:rPr>
          <w:sz w:val="28"/>
          <w:szCs w:val="28"/>
          <w:lang w:val="ru-RU" w:eastAsia="ru-RU"/>
        </w:rPr>
      </w:pPr>
      <w:r w:rsidRPr="000B598C">
        <w:rPr>
          <w:sz w:val="28"/>
          <w:szCs w:val="28"/>
          <w:lang w:val="ru-RU" w:eastAsia="ru-RU"/>
        </w:rPr>
        <w:t xml:space="preserve"> 5) в случае недостаточности бюджетных ассигнований для исполнения</w:t>
      </w:r>
      <w:r w:rsidRPr="000B598C">
        <w:rPr>
          <w:sz w:val="28"/>
          <w:szCs w:val="28"/>
          <w:lang w:val="ru-RU" w:eastAsia="ru-RU"/>
        </w:rPr>
        <w:t xml:space="preserve">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решением о бюджете Кааламского сельского поселения на их исполнение в текущем финансовом году</w:t>
      </w:r>
      <w:r w:rsidRPr="000B598C">
        <w:rPr>
          <w:sz w:val="28"/>
          <w:szCs w:val="28"/>
          <w:lang w:val="ru-RU" w:eastAsia="ru-RU"/>
        </w:rPr>
        <w:t xml:space="preserve">; </w:t>
      </w:r>
    </w:p>
    <w:p w:rsidR="00F90E9C" w:rsidRPr="000B598C" w:rsidRDefault="00AF72A8">
      <w:pPr>
        <w:autoSpaceDE w:val="0"/>
        <w:ind w:firstLine="540"/>
        <w:jc w:val="both"/>
        <w:rPr>
          <w:sz w:val="28"/>
          <w:szCs w:val="28"/>
          <w:lang w:val="ru-RU" w:eastAsia="ru-RU"/>
        </w:rPr>
      </w:pPr>
      <w:r w:rsidRPr="000B598C">
        <w:rPr>
          <w:sz w:val="28"/>
          <w:szCs w:val="28"/>
          <w:lang w:val="ru-RU" w:eastAsia="ru-RU"/>
        </w:rPr>
        <w:t>6) в случае изменения состава или полномочий (функций) главных распорядителей бюджетных средств (подведомственных им казенных учреждений), вступления в силу законов, предусматривающих осуществление полномочий органов государственной власти субъектов Россий</w:t>
      </w:r>
      <w:r w:rsidRPr="000B598C">
        <w:rPr>
          <w:sz w:val="28"/>
          <w:szCs w:val="28"/>
          <w:lang w:val="ru-RU" w:eastAsia="ru-RU"/>
        </w:rPr>
        <w:t xml:space="preserve">ской Федерации (органов местного самоуправления) за счет субвенций из других бюджетов бюджетной системы Российской Федерации; </w:t>
      </w:r>
    </w:p>
    <w:p w:rsidR="00F90E9C" w:rsidRPr="000B598C" w:rsidRDefault="00AF72A8">
      <w:pPr>
        <w:autoSpaceDE w:val="0"/>
        <w:ind w:firstLine="540"/>
        <w:jc w:val="both"/>
        <w:rPr>
          <w:sz w:val="28"/>
          <w:szCs w:val="28"/>
          <w:lang w:val="ru-RU" w:eastAsia="ru-RU"/>
        </w:rPr>
      </w:pPr>
      <w:r w:rsidRPr="000B598C">
        <w:rPr>
          <w:sz w:val="28"/>
          <w:szCs w:val="28"/>
          <w:lang w:val="ru-RU" w:eastAsia="ru-RU"/>
        </w:rPr>
        <w:t xml:space="preserve">7) исполнения судебных актов, предусматривающих обращение взыскания на средства бюджета Кааламского сельского поселения и </w:t>
      </w:r>
    </w:p>
    <w:p w:rsidR="00F90E9C" w:rsidRPr="000B598C" w:rsidRDefault="00AF72A8">
      <w:pPr>
        <w:autoSpaceDE w:val="0"/>
        <w:ind w:firstLine="540"/>
        <w:jc w:val="both"/>
        <w:rPr>
          <w:sz w:val="28"/>
          <w:szCs w:val="28"/>
          <w:lang w:val="ru-RU" w:eastAsia="ru-RU"/>
        </w:rPr>
      </w:pPr>
      <w:r w:rsidRPr="000B598C">
        <w:rPr>
          <w:sz w:val="28"/>
          <w:szCs w:val="28"/>
          <w:lang w:val="ru-RU" w:eastAsia="ru-RU"/>
        </w:rPr>
        <w:t xml:space="preserve"> оплат</w:t>
      </w:r>
      <w:r w:rsidRPr="000B598C">
        <w:rPr>
          <w:sz w:val="28"/>
          <w:szCs w:val="28"/>
          <w:lang w:val="ru-RU" w:eastAsia="ru-RU"/>
        </w:rPr>
        <w:t>ы судебных издержек, связанных с представлением интересов Администрации Кааламского сельского поселения в судебных спорах, выплаты, связанные с исполнением судебных решений о взыскании с казны Кааламского сельского поселения;</w:t>
      </w:r>
    </w:p>
    <w:p w:rsidR="00F90E9C" w:rsidRPr="000B598C" w:rsidRDefault="00AF72A8">
      <w:pPr>
        <w:autoSpaceDE w:val="0"/>
        <w:ind w:firstLine="540"/>
        <w:jc w:val="both"/>
        <w:rPr>
          <w:sz w:val="28"/>
          <w:szCs w:val="28"/>
          <w:lang w:val="ru-RU" w:eastAsia="ru-RU"/>
        </w:rPr>
      </w:pPr>
      <w:r w:rsidRPr="000B598C">
        <w:rPr>
          <w:sz w:val="28"/>
          <w:szCs w:val="28"/>
          <w:lang w:val="ru-RU" w:eastAsia="ru-RU"/>
        </w:rPr>
        <w:t>8) распределение отдельных вид</w:t>
      </w:r>
      <w:r w:rsidRPr="000B598C">
        <w:rPr>
          <w:sz w:val="28"/>
          <w:szCs w:val="28"/>
          <w:lang w:val="ru-RU" w:eastAsia="ru-RU"/>
        </w:rPr>
        <w:t>ов (подвидов) неналоговых доходов, предлагаемых к введению (отражению в бюджете) на цели, установленные настоящим Решением, сверх сумм соответствующих бюджетных ассигнований и (или) общего объема расходов бюджета;</w:t>
      </w:r>
    </w:p>
    <w:p w:rsidR="00F90E9C" w:rsidRPr="000B598C" w:rsidRDefault="00AF72A8">
      <w:pPr>
        <w:autoSpaceDE w:val="0"/>
        <w:ind w:firstLine="540"/>
        <w:jc w:val="both"/>
        <w:rPr>
          <w:sz w:val="28"/>
          <w:szCs w:val="28"/>
          <w:lang w:val="ru-RU" w:eastAsia="ru-RU"/>
        </w:rPr>
      </w:pPr>
      <w:r w:rsidRPr="000B598C">
        <w:rPr>
          <w:sz w:val="28"/>
          <w:szCs w:val="28"/>
          <w:lang w:val="ru-RU" w:eastAsia="ru-RU"/>
        </w:rPr>
        <w:t>9) распределение средств, указанных в част</w:t>
      </w:r>
      <w:r w:rsidRPr="000B598C">
        <w:rPr>
          <w:sz w:val="28"/>
          <w:szCs w:val="28"/>
          <w:lang w:val="ru-RU" w:eastAsia="ru-RU"/>
        </w:rPr>
        <w:t>и 1 статьи 6 настоящего Решения, поступающих сверх сумм, предусмотренных настоящим Решением, на компенсацию фактически осуществленных расходов, связанных с ведением коммерческой (предпринимательской) деятельности, и соответственно целям их предоставления;</w:t>
      </w:r>
    </w:p>
    <w:p w:rsidR="00F90E9C" w:rsidRPr="000B598C" w:rsidRDefault="00AF72A8">
      <w:pPr>
        <w:autoSpaceDE w:val="0"/>
        <w:ind w:firstLine="540"/>
        <w:jc w:val="both"/>
        <w:rPr>
          <w:sz w:val="28"/>
          <w:szCs w:val="28"/>
          <w:lang w:val="ru-RU" w:eastAsia="ru-RU"/>
        </w:rPr>
      </w:pPr>
      <w:r w:rsidRPr="000B598C">
        <w:rPr>
          <w:sz w:val="28"/>
          <w:szCs w:val="28"/>
          <w:lang w:val="ru-RU" w:eastAsia="ru-RU"/>
        </w:rPr>
        <w:t>10) распределения бюджетных ассигнований между получателями бюджетных средств на конкурсной основе и по иным основаниям, связанным с особенностями исполнения   бюджета Кааламского сельского поселения;</w:t>
      </w:r>
    </w:p>
    <w:p w:rsidR="00F90E9C" w:rsidRPr="000B598C" w:rsidRDefault="00AF72A8">
      <w:pPr>
        <w:autoSpaceDE w:val="0"/>
        <w:ind w:firstLine="540"/>
        <w:jc w:val="both"/>
        <w:rPr>
          <w:sz w:val="28"/>
          <w:szCs w:val="28"/>
          <w:lang w:val="ru-RU" w:eastAsia="ru-RU"/>
        </w:rPr>
      </w:pPr>
      <w:r w:rsidRPr="000B598C">
        <w:rPr>
          <w:sz w:val="28"/>
          <w:szCs w:val="28"/>
          <w:lang w:val="ru-RU" w:eastAsia="ru-RU"/>
        </w:rPr>
        <w:t>11) перераспределение бюджетных ассигнований, установле</w:t>
      </w:r>
      <w:r w:rsidRPr="000B598C">
        <w:rPr>
          <w:sz w:val="28"/>
          <w:szCs w:val="28"/>
          <w:lang w:val="ru-RU" w:eastAsia="ru-RU"/>
        </w:rPr>
        <w:t>нным решением о бюджете, в пределах объема бюджетных ассигнований.</w:t>
      </w:r>
    </w:p>
    <w:p w:rsidR="00F90E9C" w:rsidRPr="000B598C" w:rsidRDefault="00AF72A8">
      <w:pPr>
        <w:autoSpaceDE w:val="0"/>
        <w:ind w:firstLine="540"/>
        <w:jc w:val="both"/>
        <w:rPr>
          <w:sz w:val="28"/>
          <w:szCs w:val="28"/>
          <w:lang w:val="ru-RU" w:eastAsia="ru-RU"/>
        </w:rPr>
      </w:pPr>
      <w:r w:rsidRPr="000B598C">
        <w:rPr>
          <w:sz w:val="28"/>
          <w:szCs w:val="28"/>
          <w:lang w:val="ru-RU" w:eastAsia="ru-RU"/>
        </w:rPr>
        <w:t>12)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</w:t>
      </w:r>
      <w:r w:rsidRPr="000B598C">
        <w:rPr>
          <w:sz w:val="28"/>
          <w:szCs w:val="28"/>
          <w:lang w:val="ru-RU" w:eastAsia="ru-RU"/>
        </w:rPr>
        <w:t xml:space="preserve">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году на оказание муниципальных услуг; </w:t>
      </w:r>
    </w:p>
    <w:p w:rsidR="00F90E9C" w:rsidRPr="000B598C" w:rsidRDefault="00AF72A8">
      <w:pPr>
        <w:autoSpaceDE w:val="0"/>
        <w:ind w:firstLine="540"/>
        <w:jc w:val="both"/>
        <w:rPr>
          <w:sz w:val="28"/>
          <w:szCs w:val="28"/>
          <w:lang w:val="ru-RU" w:eastAsia="ru-RU"/>
        </w:rPr>
      </w:pPr>
      <w:r w:rsidRPr="000B598C">
        <w:rPr>
          <w:sz w:val="28"/>
          <w:szCs w:val="28"/>
          <w:lang w:val="ru-RU" w:eastAsia="ru-RU"/>
        </w:rPr>
        <w:t>13)  в случае проведения реструктуризации муницип</w:t>
      </w:r>
      <w:r w:rsidRPr="000B598C">
        <w:rPr>
          <w:sz w:val="28"/>
          <w:szCs w:val="28"/>
          <w:lang w:val="ru-RU" w:eastAsia="ru-RU"/>
        </w:rPr>
        <w:t>ального долга в соответствии с Бюджетным Кодексом РФ;</w:t>
      </w:r>
    </w:p>
    <w:p w:rsidR="00F90E9C" w:rsidRPr="000B598C" w:rsidRDefault="00AF72A8">
      <w:pPr>
        <w:ind w:firstLine="540"/>
        <w:jc w:val="both"/>
        <w:rPr>
          <w:lang w:val="ru-RU"/>
        </w:rPr>
      </w:pPr>
      <w:r w:rsidRPr="000B598C">
        <w:rPr>
          <w:sz w:val="28"/>
          <w:szCs w:val="28"/>
          <w:lang w:val="ru-RU" w:eastAsia="ru-RU"/>
        </w:rPr>
        <w:t xml:space="preserve"> 14)  в случае перераспределения бюджетных ассигнований между видами источников финансирования дефицита местного бюджета, при образовании экономии в ходе исполнения бюджета в пределах общего объема </w:t>
      </w:r>
      <w:r w:rsidRPr="000B598C">
        <w:rPr>
          <w:sz w:val="28"/>
          <w:szCs w:val="28"/>
          <w:lang w:val="ru-RU" w:eastAsia="ru-RU"/>
        </w:rPr>
        <w:lastRenderedPageBreak/>
        <w:t>бюдж</w:t>
      </w:r>
      <w:r w:rsidRPr="000B598C">
        <w:rPr>
          <w:sz w:val="28"/>
          <w:szCs w:val="28"/>
          <w:lang w:val="ru-RU" w:eastAsia="ru-RU"/>
        </w:rPr>
        <w:t>етных ассигнований по источникам финансирования дефицита бюджета, предусмотренных на соответствующий финансовый год;</w:t>
      </w:r>
      <w:r w:rsidRPr="000B598C">
        <w:rPr>
          <w:sz w:val="28"/>
          <w:szCs w:val="28"/>
          <w:lang w:val="ru-RU"/>
        </w:rPr>
        <w:t xml:space="preserve"> </w:t>
      </w:r>
    </w:p>
    <w:p w:rsidR="00F90E9C" w:rsidRPr="000B598C" w:rsidRDefault="00AF72A8">
      <w:pPr>
        <w:ind w:firstLine="540"/>
        <w:jc w:val="both"/>
        <w:rPr>
          <w:sz w:val="28"/>
          <w:szCs w:val="28"/>
          <w:lang w:val="ru-RU"/>
        </w:rPr>
      </w:pPr>
      <w:r w:rsidRPr="000B598C">
        <w:rPr>
          <w:sz w:val="28"/>
          <w:szCs w:val="28"/>
          <w:lang w:val="ru-RU"/>
        </w:rPr>
        <w:t xml:space="preserve"> 15) перераспределение средств между разделами, подразделами, целевыми статьями, видами расходов в случаях образования на 1 января </w:t>
      </w:r>
      <w:r w:rsidRPr="000B598C">
        <w:rPr>
          <w:sz w:val="28"/>
          <w:szCs w:val="28"/>
          <w:lang w:val="ru-RU"/>
        </w:rPr>
        <w:t>текущего года санкционированной задолженности по бюджетным обязательствам отчетного года, образования в ходе исполнения Кааламского сельского поселения экономии, за исключением средств, связанных с расходами на выполнение публичных нормативных обязательств</w:t>
      </w:r>
      <w:r w:rsidRPr="000B598C">
        <w:rPr>
          <w:sz w:val="28"/>
          <w:szCs w:val="28"/>
          <w:lang w:val="ru-RU"/>
        </w:rPr>
        <w:t>;</w:t>
      </w:r>
    </w:p>
    <w:p w:rsidR="00F90E9C" w:rsidRPr="000B598C" w:rsidRDefault="00AF72A8">
      <w:pPr>
        <w:ind w:firstLine="540"/>
        <w:jc w:val="both"/>
        <w:rPr>
          <w:lang w:val="ru-RU"/>
        </w:rPr>
      </w:pPr>
      <w:r w:rsidRPr="000B598C">
        <w:rPr>
          <w:sz w:val="28"/>
          <w:szCs w:val="28"/>
          <w:lang w:val="ru-RU"/>
        </w:rPr>
        <w:t xml:space="preserve"> 16)  перераспределение остатков средств, переданных из бюджета Республики Карелия   и указанных в части 1 статьи 6 настоящего Решения, находящихся на 1 января 2024 года на едином счете бюджета Кааламского сельского поселения в Управлении Федерального ка</w:t>
      </w:r>
      <w:r w:rsidRPr="000B598C">
        <w:rPr>
          <w:sz w:val="28"/>
          <w:szCs w:val="28"/>
          <w:lang w:val="ru-RU"/>
        </w:rPr>
        <w:t xml:space="preserve">значейства по Республике Карелия; </w:t>
      </w:r>
    </w:p>
    <w:p w:rsidR="00F90E9C" w:rsidRPr="000B598C" w:rsidRDefault="00AF72A8">
      <w:pPr>
        <w:ind w:firstLine="540"/>
        <w:jc w:val="both"/>
        <w:rPr>
          <w:sz w:val="28"/>
          <w:szCs w:val="28"/>
          <w:lang w:val="ru-RU"/>
        </w:rPr>
      </w:pPr>
      <w:r w:rsidRPr="000B598C">
        <w:rPr>
          <w:sz w:val="28"/>
          <w:szCs w:val="28"/>
          <w:lang w:val="ru-RU"/>
        </w:rPr>
        <w:t xml:space="preserve"> 17) перераспределение бюджетных ассигнований в связи с принятием Администрацией Кааламского сельского поселения решений о со финансировании  республиканских проектов и программ, об утверждении бюджетных целевых программ,</w:t>
      </w:r>
      <w:r w:rsidRPr="000B598C">
        <w:rPr>
          <w:sz w:val="28"/>
          <w:szCs w:val="28"/>
          <w:lang w:val="ru-RU"/>
        </w:rPr>
        <w:t xml:space="preserve"> о внесении изменений в целевые программы и об  изменении  решений об осуществлении бюджетных инвестиций из бюджета Кааламского сельского поселения в объекты капитального строительства муниципальной собственности Кааламского сельского поселения, не включен</w:t>
      </w:r>
      <w:r w:rsidRPr="000B598C">
        <w:rPr>
          <w:sz w:val="28"/>
          <w:szCs w:val="28"/>
          <w:lang w:val="ru-RU"/>
        </w:rPr>
        <w:t>ные в бюджетные целевые программы, а также об изменении решений главных распорядителей средств бюджета Кааламского сельского поселения об осуществлении бюджетных инвестиций в объекты капитального строительства муниципальной собственности Кааламского сельск</w:t>
      </w:r>
      <w:r w:rsidRPr="000B598C">
        <w:rPr>
          <w:sz w:val="28"/>
          <w:szCs w:val="28"/>
          <w:lang w:val="ru-RU"/>
        </w:rPr>
        <w:t>ого поселения;</w:t>
      </w:r>
    </w:p>
    <w:p w:rsidR="00F90E9C" w:rsidRPr="000B598C" w:rsidRDefault="00AF72A8">
      <w:pPr>
        <w:ind w:firstLine="540"/>
        <w:jc w:val="both"/>
        <w:rPr>
          <w:sz w:val="28"/>
          <w:szCs w:val="28"/>
          <w:lang w:val="ru-RU"/>
        </w:rPr>
      </w:pPr>
      <w:r w:rsidRPr="000B598C">
        <w:rPr>
          <w:sz w:val="28"/>
          <w:szCs w:val="28"/>
          <w:lang w:val="ru-RU"/>
        </w:rPr>
        <w:t xml:space="preserve"> 18) в случае поступления субвенций, субсидий,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 Кааламского сельского поселе</w:t>
      </w:r>
      <w:r w:rsidRPr="000B598C">
        <w:rPr>
          <w:sz w:val="28"/>
          <w:szCs w:val="28"/>
          <w:lang w:val="ru-RU"/>
        </w:rPr>
        <w:t xml:space="preserve">ния. </w:t>
      </w:r>
    </w:p>
    <w:p w:rsidR="00F90E9C" w:rsidRPr="000B598C" w:rsidRDefault="00AF72A8">
      <w:pPr>
        <w:ind w:firstLine="540"/>
        <w:jc w:val="both"/>
        <w:rPr>
          <w:sz w:val="28"/>
          <w:szCs w:val="28"/>
          <w:lang w:val="ru-RU"/>
        </w:rPr>
      </w:pPr>
      <w:r w:rsidRPr="000B598C">
        <w:rPr>
          <w:sz w:val="28"/>
          <w:szCs w:val="28"/>
          <w:lang w:val="ru-RU"/>
        </w:rPr>
        <w:t>2. Установить, что 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</w:t>
      </w:r>
      <w:r w:rsidRPr="000B598C">
        <w:rPr>
          <w:sz w:val="28"/>
          <w:szCs w:val="28"/>
          <w:lang w:val="ru-RU"/>
        </w:rPr>
        <w:t xml:space="preserve"> обслуживание муниципального долга, для увеличения иных бюджетных ассигнований без внесения изменений в Решение о бюджете Кааламского сельского поселения не допускается.</w:t>
      </w:r>
    </w:p>
    <w:p w:rsidR="00F90E9C" w:rsidRPr="000B598C" w:rsidRDefault="00AF72A8">
      <w:pPr>
        <w:ind w:firstLine="540"/>
        <w:jc w:val="both"/>
        <w:rPr>
          <w:sz w:val="28"/>
          <w:szCs w:val="28"/>
          <w:lang w:val="ru-RU"/>
        </w:rPr>
      </w:pPr>
      <w:r w:rsidRPr="000B598C">
        <w:rPr>
          <w:sz w:val="28"/>
          <w:szCs w:val="28"/>
          <w:lang w:val="ru-RU"/>
        </w:rPr>
        <w:t>3. Установить, что обязательства, вытекающие из договоров, исполнение которых осуществ</w:t>
      </w:r>
      <w:r w:rsidRPr="000B598C">
        <w:rPr>
          <w:sz w:val="28"/>
          <w:szCs w:val="28"/>
          <w:lang w:val="ru-RU"/>
        </w:rPr>
        <w:t>ляется за счет средств бюджета Кааламского сельского поселения, принятые главными распорядителями и подведомственными им бюджетными учреждениями, Администрацией Кааламского сельского поселения, сверх утвержденных им лимитов бюджетных обязательств, не подле</w:t>
      </w:r>
      <w:r w:rsidRPr="000B598C">
        <w:rPr>
          <w:sz w:val="28"/>
          <w:szCs w:val="28"/>
          <w:lang w:val="ru-RU"/>
        </w:rPr>
        <w:t>жат оплате за счет средств   бюджета Кааламского сельского поселения в 2022 году.</w:t>
      </w:r>
    </w:p>
    <w:p w:rsidR="00F90E9C" w:rsidRPr="000B598C" w:rsidRDefault="00AF72A8">
      <w:pPr>
        <w:ind w:firstLine="540"/>
        <w:jc w:val="both"/>
        <w:rPr>
          <w:lang w:val="ru-RU"/>
        </w:rPr>
      </w:pPr>
      <w:r w:rsidRPr="000B598C">
        <w:rPr>
          <w:sz w:val="28"/>
          <w:szCs w:val="28"/>
          <w:lang w:val="ru-RU"/>
        </w:rPr>
        <w:t xml:space="preserve">4. Установить, что не использованные по состоянию на 01 января 2024 года остатки межбюджетных трансфертов, предоставленных из бюджета Республики Карелия   в форме субвенций, </w:t>
      </w:r>
      <w:r w:rsidRPr="000B598C">
        <w:rPr>
          <w:sz w:val="28"/>
          <w:szCs w:val="28"/>
          <w:lang w:val="ru-RU"/>
        </w:rPr>
        <w:t xml:space="preserve">субсидий, иных межбюджетных трансфертов, имеющих целевое назначение, подлежат возврату в бюджет </w:t>
      </w:r>
      <w:r w:rsidRPr="000B598C">
        <w:rPr>
          <w:sz w:val="28"/>
          <w:szCs w:val="28"/>
          <w:lang w:val="ru-RU"/>
        </w:rPr>
        <w:lastRenderedPageBreak/>
        <w:t>Республики Карелия в сроки, установленные Законодательством Республики Карелия.</w:t>
      </w:r>
    </w:p>
    <w:p w:rsidR="00F90E9C" w:rsidRPr="000B598C" w:rsidRDefault="00AF72A8">
      <w:pPr>
        <w:ind w:firstLine="540"/>
        <w:jc w:val="both"/>
        <w:rPr>
          <w:sz w:val="28"/>
          <w:szCs w:val="28"/>
          <w:lang w:val="ru-RU"/>
        </w:rPr>
      </w:pPr>
      <w:r w:rsidRPr="000B598C">
        <w:rPr>
          <w:sz w:val="28"/>
          <w:szCs w:val="28"/>
          <w:lang w:val="ru-RU"/>
        </w:rPr>
        <w:t xml:space="preserve"> </w:t>
      </w:r>
    </w:p>
    <w:p w:rsidR="00F90E9C" w:rsidRPr="000B598C" w:rsidRDefault="00AF72A8">
      <w:pPr>
        <w:ind w:firstLine="540"/>
        <w:jc w:val="both"/>
        <w:rPr>
          <w:lang w:val="ru-RU"/>
        </w:rPr>
      </w:pPr>
      <w:r w:rsidRPr="000B598C">
        <w:rPr>
          <w:b/>
          <w:sz w:val="28"/>
          <w:szCs w:val="28"/>
          <w:lang w:val="ru-RU"/>
        </w:rPr>
        <w:t>Статья 12.</w:t>
      </w:r>
      <w:r w:rsidRPr="000B598C">
        <w:rPr>
          <w:sz w:val="28"/>
          <w:szCs w:val="28"/>
          <w:lang w:val="ru-RU"/>
        </w:rPr>
        <w:t xml:space="preserve">   Вступление в силу настоящего Решения.</w:t>
      </w:r>
    </w:p>
    <w:p w:rsidR="00F90E9C" w:rsidRPr="000B598C" w:rsidRDefault="00F90E9C">
      <w:pPr>
        <w:ind w:firstLine="540"/>
        <w:jc w:val="both"/>
        <w:rPr>
          <w:sz w:val="28"/>
          <w:szCs w:val="28"/>
          <w:lang w:val="ru-RU"/>
        </w:rPr>
      </w:pPr>
    </w:p>
    <w:p w:rsidR="00F90E9C" w:rsidRPr="000B598C" w:rsidRDefault="00AF72A8">
      <w:pPr>
        <w:ind w:firstLine="540"/>
        <w:jc w:val="both"/>
        <w:rPr>
          <w:lang w:val="ru-RU"/>
        </w:rPr>
      </w:pPr>
      <w:r w:rsidRPr="000B598C">
        <w:rPr>
          <w:sz w:val="28"/>
          <w:szCs w:val="28"/>
          <w:lang w:val="ru-RU"/>
        </w:rPr>
        <w:t>Настоящее Решение вступает</w:t>
      </w:r>
      <w:r w:rsidRPr="000B598C">
        <w:rPr>
          <w:sz w:val="28"/>
          <w:szCs w:val="28"/>
          <w:lang w:val="ru-RU"/>
        </w:rPr>
        <w:t xml:space="preserve"> в силу с 1 января 2024 года.</w:t>
      </w:r>
    </w:p>
    <w:p w:rsidR="00F90E9C" w:rsidRPr="000B598C" w:rsidRDefault="00F90E9C">
      <w:pPr>
        <w:ind w:firstLine="540"/>
        <w:jc w:val="both"/>
        <w:rPr>
          <w:sz w:val="28"/>
          <w:szCs w:val="28"/>
          <w:lang w:val="ru-RU"/>
        </w:rPr>
      </w:pPr>
    </w:p>
    <w:p w:rsidR="000B598C" w:rsidRPr="000B598C" w:rsidRDefault="00AF72A8" w:rsidP="000B598C">
      <w:pPr>
        <w:ind w:firstLine="540"/>
        <w:jc w:val="both"/>
        <w:rPr>
          <w:sz w:val="28"/>
          <w:szCs w:val="28"/>
          <w:lang w:val="ru-RU" w:eastAsia="en-US"/>
        </w:rPr>
      </w:pPr>
      <w:r w:rsidRPr="000B598C">
        <w:rPr>
          <w:b/>
          <w:sz w:val="28"/>
          <w:szCs w:val="28"/>
          <w:lang w:val="ru-RU"/>
        </w:rPr>
        <w:t>Статья 13</w:t>
      </w:r>
      <w:r w:rsidRPr="000B598C">
        <w:rPr>
          <w:sz w:val="28"/>
          <w:szCs w:val="28"/>
          <w:lang w:val="ru-RU"/>
        </w:rPr>
        <w:t xml:space="preserve">. Опубликовать настоящее Решение в средствах массовой информации и разместить на официальном сайте администрации Кааламского сельского поселения </w:t>
      </w:r>
      <w:hyperlink r:id="rId9" w:history="1">
        <w:r w:rsidR="000B598C" w:rsidRPr="000B598C">
          <w:rPr>
            <w:color w:val="0000FF"/>
            <w:sz w:val="28"/>
            <w:szCs w:val="28"/>
            <w:u w:val="single"/>
            <w:lang w:val="ru-RU" w:eastAsia="en-US"/>
          </w:rPr>
          <w:t>http://admkaalamskoe.ru/</w:t>
        </w:r>
      </w:hyperlink>
      <w:r w:rsidR="000B598C" w:rsidRPr="000B598C">
        <w:rPr>
          <w:sz w:val="28"/>
          <w:szCs w:val="28"/>
          <w:u w:val="single"/>
          <w:lang w:val="ru-RU" w:eastAsia="en-US"/>
        </w:rPr>
        <w:t xml:space="preserve"> </w:t>
      </w:r>
    </w:p>
    <w:p w:rsidR="000B598C" w:rsidRPr="000B598C" w:rsidRDefault="000B598C" w:rsidP="000B598C">
      <w:pPr>
        <w:suppressAutoHyphens w:val="0"/>
        <w:ind w:firstLine="540"/>
        <w:jc w:val="both"/>
        <w:rPr>
          <w:sz w:val="28"/>
          <w:szCs w:val="28"/>
          <w:lang w:val="ru-RU" w:eastAsia="en-US"/>
        </w:rPr>
      </w:pPr>
    </w:p>
    <w:p w:rsidR="000B598C" w:rsidRPr="000B598C" w:rsidRDefault="000B598C" w:rsidP="000B598C">
      <w:pPr>
        <w:suppressAutoHyphens w:val="0"/>
        <w:ind w:firstLine="540"/>
        <w:jc w:val="both"/>
        <w:rPr>
          <w:sz w:val="28"/>
          <w:szCs w:val="28"/>
          <w:lang w:val="ru-RU" w:eastAsia="en-US"/>
        </w:rPr>
      </w:pPr>
    </w:p>
    <w:p w:rsidR="000B598C" w:rsidRPr="000B598C" w:rsidRDefault="000B598C" w:rsidP="000B598C">
      <w:pPr>
        <w:suppressAutoHyphens w:val="0"/>
        <w:jc w:val="both"/>
        <w:rPr>
          <w:sz w:val="28"/>
          <w:szCs w:val="28"/>
          <w:lang w:val="ru-RU" w:eastAsia="en-US"/>
        </w:rPr>
      </w:pPr>
      <w:r w:rsidRPr="000B598C">
        <w:rPr>
          <w:sz w:val="28"/>
          <w:szCs w:val="28"/>
          <w:lang w:val="ru-RU" w:eastAsia="en-US"/>
        </w:rPr>
        <w:t>Председатель Совета</w:t>
      </w:r>
    </w:p>
    <w:p w:rsidR="000B598C" w:rsidRPr="000B598C" w:rsidRDefault="000B598C" w:rsidP="000B598C">
      <w:pPr>
        <w:suppressAutoHyphens w:val="0"/>
        <w:jc w:val="both"/>
        <w:rPr>
          <w:sz w:val="28"/>
          <w:szCs w:val="28"/>
          <w:lang w:val="ru-RU" w:eastAsia="en-US"/>
        </w:rPr>
      </w:pPr>
      <w:r w:rsidRPr="000B598C">
        <w:rPr>
          <w:sz w:val="28"/>
          <w:szCs w:val="28"/>
          <w:lang w:val="ru-RU" w:eastAsia="en-US"/>
        </w:rPr>
        <w:t>Кааламского сельского поселения</w:t>
      </w:r>
      <w:r w:rsidRPr="000B598C">
        <w:rPr>
          <w:sz w:val="28"/>
          <w:szCs w:val="28"/>
          <w:lang w:val="ru-RU" w:eastAsia="en-US"/>
        </w:rPr>
        <w:tab/>
      </w:r>
      <w:r w:rsidRPr="000B598C">
        <w:rPr>
          <w:sz w:val="28"/>
          <w:szCs w:val="28"/>
          <w:lang w:val="ru-RU" w:eastAsia="en-US"/>
        </w:rPr>
        <w:tab/>
        <w:t xml:space="preserve">                                  Л.С.Горшкова</w:t>
      </w:r>
    </w:p>
    <w:p w:rsidR="000B598C" w:rsidRPr="000B598C" w:rsidRDefault="000B598C" w:rsidP="000B598C">
      <w:pPr>
        <w:suppressAutoHyphens w:val="0"/>
        <w:ind w:firstLine="540"/>
        <w:jc w:val="both"/>
        <w:rPr>
          <w:sz w:val="28"/>
          <w:szCs w:val="28"/>
          <w:lang w:val="ru-RU" w:eastAsia="en-US"/>
        </w:rPr>
      </w:pPr>
    </w:p>
    <w:p w:rsidR="000B598C" w:rsidRPr="000B598C" w:rsidRDefault="000B598C" w:rsidP="000B598C">
      <w:pPr>
        <w:suppressAutoHyphens w:val="0"/>
        <w:jc w:val="both"/>
        <w:rPr>
          <w:sz w:val="28"/>
          <w:szCs w:val="28"/>
          <w:lang w:val="ru-RU" w:eastAsia="en-US"/>
        </w:rPr>
      </w:pPr>
      <w:r w:rsidRPr="000B598C">
        <w:rPr>
          <w:sz w:val="28"/>
          <w:szCs w:val="28"/>
          <w:lang w:val="ru-RU" w:eastAsia="en-US"/>
        </w:rPr>
        <w:t xml:space="preserve">Глава Кааламского сельского поселения                                       А.М. Мищенко     </w:t>
      </w:r>
    </w:p>
    <w:p w:rsidR="00F90E9C" w:rsidRPr="000B598C" w:rsidRDefault="00F90E9C" w:rsidP="000B598C">
      <w:pPr>
        <w:ind w:firstLine="540"/>
        <w:jc w:val="both"/>
        <w:rPr>
          <w:lang w:val="ru-RU"/>
        </w:rPr>
      </w:pPr>
      <w:bookmarkStart w:id="0" w:name="_GoBack"/>
      <w:bookmarkEnd w:id="0"/>
    </w:p>
    <w:sectPr w:rsidR="00F90E9C" w:rsidRPr="000B598C">
      <w:headerReference w:type="default" r:id="rId10"/>
      <w:pgSz w:w="11906" w:h="16838"/>
      <w:pgMar w:top="776" w:right="851" w:bottom="709" w:left="16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A8" w:rsidRDefault="00AF72A8">
      <w:r>
        <w:separator/>
      </w:r>
    </w:p>
  </w:endnote>
  <w:endnote w:type="continuationSeparator" w:id="0">
    <w:p w:rsidR="00AF72A8" w:rsidRDefault="00AF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;Times New Roman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A8" w:rsidRDefault="00AF72A8">
      <w:r>
        <w:separator/>
      </w:r>
    </w:p>
  </w:footnote>
  <w:footnote w:type="continuationSeparator" w:id="0">
    <w:p w:rsidR="00AF72A8" w:rsidRDefault="00AF7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E9C" w:rsidRDefault="00AF72A8">
    <w:pPr>
      <w:pStyle w:val="af1"/>
      <w:tabs>
        <w:tab w:val="clear" w:pos="4677"/>
        <w:tab w:val="clear" w:pos="9355"/>
        <w:tab w:val="left" w:pos="7725"/>
      </w:tabs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9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F90E9C" w:rsidRDefault="00AF72A8">
                          <w:pPr>
                            <w:pStyle w:val="af1"/>
                            <w:rPr>
                              <w:rStyle w:val="a5"/>
                              <w:color w:val="FFFFFF"/>
                            </w:rPr>
                          </w:pPr>
                          <w:r>
                            <w:rPr>
                              <w:rStyle w:val="a5"/>
                              <w:color w:val="FFFFFF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color w:val="FFFFFF"/>
                            </w:rPr>
                            <w:fldChar w:fldCharType="separate"/>
                          </w:r>
                          <w:r w:rsidR="000B598C">
                            <w:rPr>
                              <w:rStyle w:val="a5"/>
                              <w:noProof/>
                              <w:color w:val="FFFFFF"/>
                            </w:rPr>
                            <w:t>7</w:t>
                          </w:r>
                          <w:r>
                            <w:rPr>
                              <w:rStyle w:val="a5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o:allowincell="f" stroked="f">
              <v:fill opacity="0"/>
              <v:textbox inset="0,0,0,0">
                <w:txbxContent>
                  <w:p w:rsidR="00F90E9C" w:rsidRDefault="00AF72A8">
                    <w:pPr>
                      <w:pStyle w:val="af1"/>
                      <w:rPr>
                        <w:rStyle w:val="a5"/>
                        <w:color w:val="FFFFFF"/>
                      </w:rPr>
                    </w:pPr>
                    <w:r>
                      <w:rPr>
                        <w:rStyle w:val="a5"/>
                        <w:color w:val="FFFFFF"/>
                      </w:rPr>
                      <w:fldChar w:fldCharType="begin"/>
                    </w:r>
                    <w:r>
                      <w:rPr>
                        <w:rStyle w:val="a5"/>
                        <w:color w:val="FFFFFF"/>
                      </w:rPr>
                      <w:instrText xml:space="preserve"> PAGE </w:instrText>
                    </w:r>
                    <w:r>
                      <w:rPr>
                        <w:rStyle w:val="a5"/>
                        <w:color w:val="FFFFFF"/>
                      </w:rPr>
                      <w:fldChar w:fldCharType="separate"/>
                    </w:r>
                    <w:r w:rsidR="000B598C">
                      <w:rPr>
                        <w:rStyle w:val="a5"/>
                        <w:noProof/>
                        <w:color w:val="FFFFFF"/>
                      </w:rPr>
                      <w:t>7</w:t>
                    </w:r>
                    <w:r>
                      <w:rPr>
                        <w:rStyle w:val="a5"/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DE1"/>
    <w:multiLevelType w:val="multilevel"/>
    <w:tmpl w:val="3FC8552C"/>
    <w:lvl w:ilvl="0">
      <w:start w:val="18"/>
      <w:numFmt w:val="bullet"/>
      <w:pStyle w:val="3"/>
      <w:lvlText w:val="-"/>
      <w:lvlJc w:val="left"/>
      <w:pPr>
        <w:tabs>
          <w:tab w:val="num" w:pos="2055"/>
        </w:tabs>
        <w:ind w:left="2055" w:hanging="11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20552771"/>
    <w:multiLevelType w:val="multilevel"/>
    <w:tmpl w:val="CBF06994"/>
    <w:lvl w:ilvl="0">
      <w:start w:val="1"/>
      <w:numFmt w:val="none"/>
      <w:pStyle w:val="1"/>
      <w:suff w:val="nothing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suff w:val="nothing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suff w:val="nothing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suff w:val="nothing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suff w:val="nothing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suff w:val="nothing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suff w:val="nothing"/>
      <w:lvlText w:val="%1"/>
      <w:lvlJc w:val="left"/>
      <w:pPr>
        <w:tabs>
          <w:tab w:val="num" w:pos="6480"/>
        </w:tabs>
        <w:ind w:left="6480" w:hanging="720"/>
      </w:pPr>
    </w:lvl>
  </w:abstractNum>
  <w:abstractNum w:abstractNumId="2">
    <w:nsid w:val="39BF26A5"/>
    <w:multiLevelType w:val="multilevel"/>
    <w:tmpl w:val="8A9018C8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8C18E2"/>
    <w:multiLevelType w:val="multilevel"/>
    <w:tmpl w:val="AE2AFA0E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0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9EC257F"/>
    <w:multiLevelType w:val="multilevel"/>
    <w:tmpl w:val="8800EF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0E9C"/>
    <w:rsid w:val="000B598C"/>
    <w:rsid w:val="00AF72A8"/>
    <w:rsid w:val="00F9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eastAsia="Times New Roman" w:cs="Times New Roman"/>
      <w:lang w:bidi="ar-SA"/>
    </w:rPr>
  </w:style>
  <w:style w:type="paragraph" w:styleId="10">
    <w:name w:val="heading 1"/>
    <w:basedOn w:val="a0"/>
    <w:next w:val="a0"/>
    <w:qFormat/>
    <w:pPr>
      <w:keepNext/>
      <w:numPr>
        <w:numId w:val="1"/>
      </w:numPr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/>
    </w:rPr>
  </w:style>
  <w:style w:type="paragraph" w:styleId="30">
    <w:name w:val="heading 3"/>
    <w:basedOn w:val="a0"/>
    <w:next w:val="a0"/>
    <w:qFormat/>
    <w:pPr>
      <w:keepNext/>
      <w:numPr>
        <w:ilvl w:val="2"/>
        <w:numId w:val="1"/>
      </w:numPr>
      <w:autoSpaceDE w:val="0"/>
      <w:ind w:firstLine="540"/>
      <w:outlineLvl w:val="2"/>
    </w:pPr>
    <w:rPr>
      <w:rFonts w:ascii="Arial" w:hAnsi="Arial" w:cs="Arial"/>
      <w:b/>
      <w:bCs/>
      <w:sz w:val="20"/>
      <w:lang w:val="ru-RU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autoSpaceDE w:val="0"/>
      <w:ind w:firstLine="485"/>
      <w:jc w:val="both"/>
      <w:outlineLvl w:val="3"/>
    </w:pPr>
    <w:rPr>
      <w:b/>
      <w:bCs/>
      <w:szCs w:val="22"/>
      <w:lang w:val="ru-RU"/>
    </w:rPr>
  </w:style>
  <w:style w:type="paragraph" w:styleId="5">
    <w:name w:val="heading 5"/>
    <w:basedOn w:val="a0"/>
    <w:next w:val="a0"/>
    <w:qFormat/>
    <w:pPr>
      <w:keepNext/>
      <w:numPr>
        <w:ilvl w:val="4"/>
        <w:numId w:val="1"/>
      </w:numPr>
      <w:spacing w:before="240" w:after="60"/>
      <w:ind w:firstLine="567"/>
      <w:outlineLvl w:val="4"/>
    </w:pPr>
    <w:rPr>
      <w:rFonts w:ascii="Arial Narrow" w:hAnsi="Arial Narrow" w:cs="Arial Narrow"/>
      <w:sz w:val="28"/>
      <w:szCs w:val="20"/>
      <w:lang w:val="ru-RU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pPr>
      <w:numPr>
        <w:ilvl w:val="7"/>
        <w:numId w:val="1"/>
      </w:numPr>
      <w:tabs>
        <w:tab w:val="left" w:pos="0"/>
      </w:tabs>
      <w:spacing w:before="240" w:after="60"/>
      <w:ind w:left="5760" w:hanging="720"/>
      <w:jc w:val="both"/>
      <w:outlineLvl w:val="7"/>
    </w:pPr>
    <w:rPr>
      <w:rFonts w:ascii="PetersburgCTT;Times New Roman" w:hAnsi="PetersburgCTT;Times New Roman" w:cs="PetersburgCTT;Times New Roman"/>
      <w:i/>
      <w:sz w:val="22"/>
      <w:szCs w:val="20"/>
      <w:lang w:val="ru-RU"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tabs>
        <w:tab w:val="left" w:pos="0"/>
      </w:tabs>
      <w:spacing w:before="240" w:after="60"/>
      <w:ind w:left="6480" w:hanging="720"/>
      <w:jc w:val="both"/>
      <w:outlineLvl w:val="8"/>
    </w:pPr>
    <w:rPr>
      <w:rFonts w:ascii="PetersburgCTT;Times New Roman" w:hAnsi="PetersburgCTT;Times New Roman" w:cs="PetersburgCTT;Times New Roman"/>
      <w:i/>
      <w:sz w:val="18"/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Wingdings" w:hAnsi="Wingdings" w:cs="Wingdings"/>
      <w:color w:val="auto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</w:style>
  <w:style w:type="character" w:styleId="a4">
    <w:name w:val="annotation reference"/>
    <w:qFormat/>
    <w:rPr>
      <w:sz w:val="16"/>
      <w:szCs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5">
    <w:name w:val="page number"/>
    <w:basedOn w:val="a1"/>
  </w:style>
  <w:style w:type="character" w:customStyle="1" w:styleId="hl41">
    <w:name w:val="hl41"/>
    <w:qFormat/>
    <w:rPr>
      <w:b/>
      <w:bCs/>
      <w:sz w:val="20"/>
      <w:szCs w:val="20"/>
    </w:rPr>
  </w:style>
  <w:style w:type="character" w:customStyle="1" w:styleId="ConsNonformat">
    <w:name w:val="ConsNonformat Знак"/>
    <w:qFormat/>
    <w:rPr>
      <w:rFonts w:ascii="Courier New" w:hAnsi="Courier New" w:cs="Courier New"/>
      <w:lang w:val="ru-RU" w:bidi="ar-SA"/>
    </w:rPr>
  </w:style>
  <w:style w:type="character" w:customStyle="1" w:styleId="11">
    <w:name w:val="Заголовок 1 Знак"/>
    <w:qFormat/>
    <w:rPr>
      <w:b/>
      <w:bCs/>
      <w:sz w:val="24"/>
      <w:szCs w:val="24"/>
      <w:lang w:val="ru-RU" w:bidi="ar-SA"/>
    </w:rPr>
  </w:style>
  <w:style w:type="character" w:customStyle="1" w:styleId="20">
    <w:name w:val="Заголовок 2 Знак"/>
    <w:qFormat/>
    <w:rPr>
      <w:rFonts w:ascii="Arial" w:hAnsi="Arial" w:cs="Arial"/>
      <w:b/>
      <w:bCs/>
      <w:sz w:val="22"/>
      <w:szCs w:val="22"/>
      <w:lang w:val="ru-RU" w:bidi="ar-SA"/>
    </w:rPr>
  </w:style>
  <w:style w:type="character" w:styleId="a6">
    <w:name w:val="Strong"/>
    <w:qFormat/>
    <w:rPr>
      <w:b/>
      <w:bCs/>
    </w:rPr>
  </w:style>
  <w:style w:type="character" w:styleId="a7">
    <w:name w:val="Emphasis"/>
    <w:qFormat/>
    <w:rPr>
      <w:i/>
      <w:iCs/>
    </w:rPr>
  </w:style>
  <w:style w:type="character" w:styleId="a8">
    <w:name w:val="Hyperlink"/>
    <w:rPr>
      <w:color w:val="0000FF"/>
      <w:u w:val="single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0"/>
    <w:next w:val="a9"/>
    <w:qFormat/>
    <w:pPr>
      <w:spacing w:after="240"/>
      <w:jc w:val="center"/>
    </w:pPr>
    <w:rPr>
      <w:b/>
      <w:bCs/>
      <w:sz w:val="28"/>
      <w:lang w:val="ru-RU"/>
    </w:rPr>
  </w:style>
  <w:style w:type="paragraph" w:styleId="a9">
    <w:name w:val="Body Text"/>
    <w:basedOn w:val="a0"/>
    <w:pPr>
      <w:spacing w:after="120"/>
    </w:pPr>
  </w:style>
  <w:style w:type="paragraph" w:styleId="a">
    <w:name w:val="List"/>
    <w:basedOn w:val="a0"/>
    <w:pPr>
      <w:numPr>
        <w:numId w:val="2"/>
      </w:numPr>
      <w:spacing w:before="40" w:after="40"/>
      <w:jc w:val="both"/>
    </w:pPr>
    <w:rPr>
      <w:szCs w:val="20"/>
      <w:lang w:val="ru-RU"/>
    </w:rPr>
  </w:style>
  <w:style w:type="paragraph" w:styleId="aa">
    <w:name w:val="caption"/>
    <w:basedOn w:val="a0"/>
    <w:next w:val="a0"/>
    <w:qFormat/>
    <w:pPr>
      <w:keepNext/>
      <w:spacing w:before="120" w:after="120"/>
      <w:ind w:left="851" w:hanging="850"/>
      <w:jc w:val="both"/>
    </w:pPr>
    <w:rPr>
      <w:rFonts w:ascii="Arial Narrow" w:hAnsi="Arial Narrow" w:cs="Arial Narrow"/>
      <w:szCs w:val="20"/>
      <w:lang w:val="ru-RU"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ConsNonformat0">
    <w:name w:val="ConsNonformat"/>
    <w:qFormat/>
    <w:pPr>
      <w:widowControl w:val="0"/>
      <w:autoSpaceDE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Title">
    <w:name w:val="ConsTitle"/>
    <w:qFormat/>
    <w:pPr>
      <w:widowControl w:val="0"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b">
    <w:name w:val="annotation text"/>
    <w:basedOn w:val="a0"/>
    <w:qFormat/>
    <w:rPr>
      <w:sz w:val="20"/>
      <w:szCs w:val="20"/>
    </w:rPr>
  </w:style>
  <w:style w:type="paragraph" w:styleId="ac">
    <w:name w:val="Body Text Indent"/>
    <w:basedOn w:val="a0"/>
    <w:pPr>
      <w:ind w:firstLine="708"/>
    </w:pPr>
    <w:rPr>
      <w:color w:val="333399"/>
      <w:sz w:val="20"/>
      <w:lang w:val="ru-RU"/>
    </w:rPr>
  </w:style>
  <w:style w:type="paragraph" w:styleId="HTML">
    <w:name w:val="HTML Preformatted"/>
    <w:basedOn w:val="a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/>
    </w:rPr>
  </w:style>
  <w:style w:type="paragraph" w:styleId="21">
    <w:name w:val="Body Text Indent 2"/>
    <w:basedOn w:val="a0"/>
    <w:qFormat/>
    <w:pPr>
      <w:ind w:firstLine="540"/>
      <w:jc w:val="both"/>
    </w:pPr>
    <w:rPr>
      <w:lang w:val="ru-RU"/>
    </w:rPr>
  </w:style>
  <w:style w:type="paragraph" w:styleId="31">
    <w:name w:val="Body Text Indent 3"/>
    <w:basedOn w:val="a0"/>
    <w:qFormat/>
    <w:pPr>
      <w:ind w:firstLine="540"/>
      <w:jc w:val="both"/>
    </w:pPr>
    <w:rPr>
      <w:b/>
      <w:bCs/>
      <w:lang w:val="ru-RU"/>
    </w:rPr>
  </w:style>
  <w:style w:type="paragraph" w:customStyle="1" w:styleId="ad">
    <w:name w:val="Обычный текст"/>
    <w:basedOn w:val="a0"/>
    <w:qFormat/>
    <w:pPr>
      <w:ind w:firstLine="567"/>
      <w:jc w:val="both"/>
    </w:pPr>
    <w:rPr>
      <w:sz w:val="28"/>
      <w:lang w:val="ru-RU"/>
    </w:rPr>
  </w:style>
  <w:style w:type="paragraph" w:styleId="ae">
    <w:name w:val="footnote text"/>
    <w:basedOn w:val="a0"/>
    <w:rPr>
      <w:sz w:val="20"/>
      <w:szCs w:val="20"/>
      <w:lang w:val="ru-RU"/>
    </w:rPr>
  </w:style>
  <w:style w:type="paragraph" w:customStyle="1" w:styleId="HeaderandFooter">
    <w:name w:val="Header and Footer"/>
    <w:basedOn w:val="a0"/>
    <w:qFormat/>
    <w:pPr>
      <w:suppressLineNumbers/>
      <w:tabs>
        <w:tab w:val="center" w:pos="4819"/>
        <w:tab w:val="right" w:pos="9638"/>
      </w:tabs>
    </w:pPr>
  </w:style>
  <w:style w:type="paragraph" w:styleId="af">
    <w:name w:val="footer"/>
    <w:basedOn w:val="a0"/>
    <w:pPr>
      <w:tabs>
        <w:tab w:val="center" w:pos="4677"/>
        <w:tab w:val="right" w:pos="9355"/>
      </w:tabs>
    </w:pPr>
  </w:style>
  <w:style w:type="paragraph" w:styleId="12">
    <w:name w:val="toc 1"/>
    <w:basedOn w:val="a0"/>
    <w:next w:val="a0"/>
    <w:pPr>
      <w:spacing w:before="360" w:after="360"/>
    </w:pPr>
    <w:rPr>
      <w:b/>
      <w:caps/>
    </w:rPr>
  </w:style>
  <w:style w:type="paragraph" w:styleId="22">
    <w:name w:val="toc 2"/>
    <w:basedOn w:val="a0"/>
    <w:next w:val="a0"/>
    <w:rPr>
      <w:b/>
      <w:smallCaps/>
      <w:sz w:val="22"/>
    </w:rPr>
  </w:style>
  <w:style w:type="paragraph" w:styleId="32">
    <w:name w:val="toc 3"/>
    <w:basedOn w:val="a0"/>
    <w:next w:val="a0"/>
    <w:rPr>
      <w:smallCaps/>
      <w:sz w:val="22"/>
    </w:rPr>
  </w:style>
  <w:style w:type="paragraph" w:styleId="40">
    <w:name w:val="toc 4"/>
    <w:basedOn w:val="a0"/>
    <w:next w:val="a0"/>
    <w:rPr>
      <w:sz w:val="22"/>
    </w:rPr>
  </w:style>
  <w:style w:type="paragraph" w:styleId="50">
    <w:name w:val="toc 5"/>
    <w:basedOn w:val="a0"/>
    <w:next w:val="a0"/>
    <w:rPr>
      <w:sz w:val="22"/>
    </w:rPr>
  </w:style>
  <w:style w:type="paragraph" w:styleId="60">
    <w:name w:val="toc 6"/>
    <w:basedOn w:val="a0"/>
    <w:next w:val="a0"/>
    <w:rPr>
      <w:sz w:val="22"/>
    </w:rPr>
  </w:style>
  <w:style w:type="paragraph" w:styleId="70">
    <w:name w:val="toc 7"/>
    <w:basedOn w:val="a0"/>
    <w:next w:val="a0"/>
    <w:rPr>
      <w:sz w:val="22"/>
    </w:rPr>
  </w:style>
  <w:style w:type="paragraph" w:styleId="80">
    <w:name w:val="toc 8"/>
    <w:basedOn w:val="a0"/>
    <w:next w:val="a0"/>
    <w:rPr>
      <w:sz w:val="22"/>
    </w:rPr>
  </w:style>
  <w:style w:type="paragraph" w:styleId="90">
    <w:name w:val="toc 9"/>
    <w:basedOn w:val="a0"/>
    <w:next w:val="a0"/>
    <w:rPr>
      <w:sz w:val="22"/>
    </w:rPr>
  </w:style>
  <w:style w:type="paragraph" w:styleId="af0">
    <w:name w:val="Balloon Text"/>
    <w:basedOn w:val="a0"/>
    <w:qFormat/>
    <w:rPr>
      <w:rFonts w:ascii="Tahoma" w:hAnsi="Tahoma" w:cs="Tahoma"/>
      <w:sz w:val="16"/>
      <w:lang w:val="ru-RU"/>
    </w:rPr>
  </w:style>
  <w:style w:type="paragraph" w:customStyle="1" w:styleId="Web">
    <w:name w:val="Обычный (Web)"/>
    <w:basedOn w:val="a0"/>
    <w:qFormat/>
    <w:pPr>
      <w:spacing w:before="100" w:after="100"/>
    </w:pPr>
    <w:rPr>
      <w:rFonts w:ascii="Arial Unicode MS" w:eastAsia="Arial Unicode MS" w:hAnsi="Arial Unicode MS" w:cs="Arial Unicode MS"/>
      <w:lang w:val="ru-RU"/>
    </w:rPr>
  </w:style>
  <w:style w:type="paragraph" w:styleId="23">
    <w:name w:val="Body Text 2"/>
    <w:basedOn w:val="a0"/>
    <w:qFormat/>
    <w:pPr>
      <w:spacing w:after="120" w:line="480" w:lineRule="auto"/>
    </w:pPr>
  </w:style>
  <w:style w:type="paragraph" w:styleId="af1">
    <w:name w:val="header"/>
    <w:basedOn w:val="a0"/>
    <w:pPr>
      <w:tabs>
        <w:tab w:val="center" w:pos="4677"/>
        <w:tab w:val="right" w:pos="9355"/>
      </w:tabs>
    </w:pPr>
    <w:rPr>
      <w:lang w:val="ru-RU"/>
    </w:rPr>
  </w:style>
  <w:style w:type="paragraph" w:styleId="33">
    <w:name w:val="Body Text 3"/>
    <w:basedOn w:val="a0"/>
    <w:qFormat/>
    <w:pPr>
      <w:spacing w:after="120"/>
    </w:pPr>
    <w:rPr>
      <w:sz w:val="16"/>
      <w:szCs w:val="16"/>
    </w:rPr>
  </w:style>
  <w:style w:type="paragraph" w:customStyle="1" w:styleId="af2">
    <w:name w:val="Заголовок_ТАБ"/>
    <w:basedOn w:val="a0"/>
    <w:qFormat/>
    <w:pPr>
      <w:keepNext/>
      <w:spacing w:after="120"/>
      <w:jc w:val="center"/>
    </w:pPr>
    <w:rPr>
      <w:b/>
      <w:sz w:val="20"/>
      <w:szCs w:val="20"/>
      <w:lang w:val="ru-RU"/>
    </w:rPr>
  </w:style>
  <w:style w:type="paragraph" w:customStyle="1" w:styleId="af3">
    <w:name w:val="Заголовок_РИС"/>
    <w:basedOn w:val="a0"/>
    <w:qFormat/>
    <w:pPr>
      <w:spacing w:before="120" w:after="120"/>
      <w:jc w:val="center"/>
    </w:pPr>
    <w:rPr>
      <w:i/>
      <w:sz w:val="20"/>
      <w:szCs w:val="20"/>
      <w:lang w:val="ru-RU"/>
    </w:rPr>
  </w:style>
  <w:style w:type="paragraph" w:customStyle="1" w:styleId="24">
    <w:name w:val="Список2"/>
    <w:basedOn w:val="a"/>
    <w:qFormat/>
    <w:pPr>
      <w:tabs>
        <w:tab w:val="left" w:pos="851"/>
      </w:tabs>
      <w:ind w:left="850" w:hanging="493"/>
    </w:pPr>
  </w:style>
  <w:style w:type="paragraph" w:customStyle="1" w:styleId="af4">
    <w:name w:val="Спис_заголовок"/>
    <w:basedOn w:val="a0"/>
    <w:next w:val="a"/>
    <w:qFormat/>
    <w:pPr>
      <w:keepNext/>
      <w:keepLines/>
      <w:tabs>
        <w:tab w:val="left" w:pos="0"/>
      </w:tabs>
      <w:spacing w:before="60" w:after="60"/>
      <w:jc w:val="both"/>
    </w:pPr>
    <w:rPr>
      <w:szCs w:val="20"/>
      <w:lang w:val="ru-RU"/>
    </w:rPr>
  </w:style>
  <w:style w:type="paragraph" w:customStyle="1" w:styleId="11pt012">
    <w:name w:val="Стиль Основной текст с отступом + 11 pt Слева:  0 см Выступ:  12..."/>
    <w:basedOn w:val="ac"/>
    <w:qFormat/>
    <w:pPr>
      <w:spacing w:before="60" w:after="60"/>
      <w:ind w:firstLine="0"/>
      <w:jc w:val="both"/>
    </w:pPr>
    <w:rPr>
      <w:color w:val="000000"/>
      <w:sz w:val="22"/>
      <w:szCs w:val="20"/>
    </w:rPr>
  </w:style>
  <w:style w:type="paragraph" w:customStyle="1" w:styleId="af5">
    <w:name w:val="Список_без_б"/>
    <w:basedOn w:val="a0"/>
    <w:qFormat/>
    <w:pPr>
      <w:spacing w:before="40" w:after="40"/>
      <w:ind w:left="357"/>
      <w:jc w:val="both"/>
    </w:pPr>
    <w:rPr>
      <w:sz w:val="22"/>
      <w:szCs w:val="20"/>
      <w:lang w:val="ru-RU"/>
    </w:rPr>
  </w:style>
  <w:style w:type="paragraph" w:customStyle="1" w:styleId="af6">
    <w:name w:val="Таблица"/>
    <w:basedOn w:val="a0"/>
    <w:qFormat/>
    <w:pPr>
      <w:spacing w:before="20" w:after="20"/>
    </w:pPr>
    <w:rPr>
      <w:sz w:val="20"/>
      <w:szCs w:val="20"/>
      <w:lang w:val="ru-RU"/>
    </w:rPr>
  </w:style>
  <w:style w:type="paragraph" w:customStyle="1" w:styleId="af7">
    <w:name w:val="Текст письма"/>
    <w:basedOn w:val="a0"/>
    <w:qFormat/>
    <w:pPr>
      <w:spacing w:before="60" w:after="60"/>
      <w:jc w:val="both"/>
    </w:pPr>
    <w:rPr>
      <w:sz w:val="22"/>
      <w:szCs w:val="20"/>
      <w:lang w:val="ru-RU"/>
    </w:rPr>
  </w:style>
  <w:style w:type="paragraph" w:customStyle="1" w:styleId="3">
    <w:name w:val="Список3"/>
    <w:basedOn w:val="a0"/>
    <w:qFormat/>
    <w:pPr>
      <w:numPr>
        <w:numId w:val="3"/>
      </w:numPr>
      <w:tabs>
        <w:tab w:val="left" w:pos="1208"/>
      </w:tabs>
      <w:spacing w:before="20" w:after="20"/>
      <w:jc w:val="both"/>
    </w:pPr>
    <w:rPr>
      <w:sz w:val="22"/>
      <w:szCs w:val="20"/>
      <w:lang w:val="ru-RU"/>
    </w:rPr>
  </w:style>
  <w:style w:type="paragraph" w:customStyle="1" w:styleId="1">
    <w:name w:val="Номер1"/>
    <w:basedOn w:val="a"/>
    <w:qFormat/>
    <w:pPr>
      <w:numPr>
        <w:numId w:val="5"/>
      </w:numPr>
      <w:tabs>
        <w:tab w:val="left" w:pos="1620"/>
      </w:tabs>
      <w:ind w:left="1620" w:hanging="360"/>
    </w:pPr>
    <w:rPr>
      <w:sz w:val="22"/>
    </w:rPr>
  </w:style>
  <w:style w:type="paragraph" w:customStyle="1" w:styleId="25">
    <w:name w:val="Номер2"/>
    <w:basedOn w:val="24"/>
    <w:qFormat/>
    <w:pPr>
      <w:numPr>
        <w:numId w:val="0"/>
      </w:numPr>
      <w:tabs>
        <w:tab w:val="num" w:pos="360"/>
        <w:tab w:val="left" w:pos="964"/>
        <w:tab w:val="left" w:pos="2340"/>
      </w:tabs>
      <w:ind w:left="2340" w:hanging="180"/>
    </w:pPr>
    <w:rPr>
      <w:sz w:val="22"/>
    </w:rPr>
  </w:style>
  <w:style w:type="paragraph" w:customStyle="1" w:styleId="ConsCell">
    <w:name w:val="ConsCell"/>
    <w:qFormat/>
    <w:pPr>
      <w:widowControl w:val="0"/>
      <w:autoSpaceDE w:val="0"/>
      <w:ind w:right="19772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8">
    <w:name w:val="Plain Text"/>
    <w:basedOn w:val="a0"/>
    <w:qFormat/>
    <w:pPr>
      <w:widowControl w:val="0"/>
    </w:pPr>
    <w:rPr>
      <w:rFonts w:ascii="Courier New" w:hAnsi="Courier New" w:cs="Courier New"/>
      <w:sz w:val="20"/>
      <w:szCs w:val="20"/>
      <w:lang w:val="ru-RU"/>
    </w:rPr>
  </w:style>
  <w:style w:type="paragraph" w:styleId="af9">
    <w:name w:val="Block Text"/>
    <w:basedOn w:val="a0"/>
    <w:qFormat/>
    <w:pPr>
      <w:ind w:left="-426" w:right="-1185" w:firstLine="1135"/>
      <w:jc w:val="both"/>
    </w:pPr>
    <w:rPr>
      <w:sz w:val="28"/>
      <w:szCs w:val="20"/>
      <w:lang w:val="ru-RU"/>
    </w:rPr>
  </w:style>
  <w:style w:type="paragraph" w:customStyle="1" w:styleId="ConsPlusNormal">
    <w:name w:val="ConsPlusNormal"/>
    <w:qFormat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a">
    <w:name w:val="No Spacing"/>
    <w:qFormat/>
    <w:rPr>
      <w:rFonts w:eastAsia="Times New Roman" w:cs="Times New Roman"/>
      <w:lang w:bidi="ar-SA"/>
    </w:rPr>
  </w:style>
  <w:style w:type="paragraph" w:customStyle="1" w:styleId="FrameContents">
    <w:name w:val="Frame Contents"/>
    <w:basedOn w:val="a0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eastAsia="Times New Roman" w:cs="Times New Roman"/>
      <w:lang w:bidi="ar-SA"/>
    </w:rPr>
  </w:style>
  <w:style w:type="paragraph" w:styleId="10">
    <w:name w:val="heading 1"/>
    <w:basedOn w:val="a0"/>
    <w:next w:val="a0"/>
    <w:qFormat/>
    <w:pPr>
      <w:keepNext/>
      <w:numPr>
        <w:numId w:val="1"/>
      </w:numPr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/>
    </w:rPr>
  </w:style>
  <w:style w:type="paragraph" w:styleId="30">
    <w:name w:val="heading 3"/>
    <w:basedOn w:val="a0"/>
    <w:next w:val="a0"/>
    <w:qFormat/>
    <w:pPr>
      <w:keepNext/>
      <w:numPr>
        <w:ilvl w:val="2"/>
        <w:numId w:val="1"/>
      </w:numPr>
      <w:autoSpaceDE w:val="0"/>
      <w:ind w:firstLine="540"/>
      <w:outlineLvl w:val="2"/>
    </w:pPr>
    <w:rPr>
      <w:rFonts w:ascii="Arial" w:hAnsi="Arial" w:cs="Arial"/>
      <w:b/>
      <w:bCs/>
      <w:sz w:val="20"/>
      <w:lang w:val="ru-RU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autoSpaceDE w:val="0"/>
      <w:ind w:firstLine="485"/>
      <w:jc w:val="both"/>
      <w:outlineLvl w:val="3"/>
    </w:pPr>
    <w:rPr>
      <w:b/>
      <w:bCs/>
      <w:szCs w:val="22"/>
      <w:lang w:val="ru-RU"/>
    </w:rPr>
  </w:style>
  <w:style w:type="paragraph" w:styleId="5">
    <w:name w:val="heading 5"/>
    <w:basedOn w:val="a0"/>
    <w:next w:val="a0"/>
    <w:qFormat/>
    <w:pPr>
      <w:keepNext/>
      <w:numPr>
        <w:ilvl w:val="4"/>
        <w:numId w:val="1"/>
      </w:numPr>
      <w:spacing w:before="240" w:after="60"/>
      <w:ind w:firstLine="567"/>
      <w:outlineLvl w:val="4"/>
    </w:pPr>
    <w:rPr>
      <w:rFonts w:ascii="Arial Narrow" w:hAnsi="Arial Narrow" w:cs="Arial Narrow"/>
      <w:sz w:val="28"/>
      <w:szCs w:val="20"/>
      <w:lang w:val="ru-RU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pPr>
      <w:numPr>
        <w:ilvl w:val="7"/>
        <w:numId w:val="1"/>
      </w:numPr>
      <w:tabs>
        <w:tab w:val="left" w:pos="0"/>
      </w:tabs>
      <w:spacing w:before="240" w:after="60"/>
      <w:ind w:left="5760" w:hanging="720"/>
      <w:jc w:val="both"/>
      <w:outlineLvl w:val="7"/>
    </w:pPr>
    <w:rPr>
      <w:rFonts w:ascii="PetersburgCTT;Times New Roman" w:hAnsi="PetersburgCTT;Times New Roman" w:cs="PetersburgCTT;Times New Roman"/>
      <w:i/>
      <w:sz w:val="22"/>
      <w:szCs w:val="20"/>
      <w:lang w:val="ru-RU"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tabs>
        <w:tab w:val="left" w:pos="0"/>
      </w:tabs>
      <w:spacing w:before="240" w:after="60"/>
      <w:ind w:left="6480" w:hanging="720"/>
      <w:jc w:val="both"/>
      <w:outlineLvl w:val="8"/>
    </w:pPr>
    <w:rPr>
      <w:rFonts w:ascii="PetersburgCTT;Times New Roman" w:hAnsi="PetersburgCTT;Times New Roman" w:cs="PetersburgCTT;Times New Roman"/>
      <w:i/>
      <w:sz w:val="18"/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Wingdings" w:hAnsi="Wingdings" w:cs="Wingdings"/>
      <w:color w:val="auto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</w:style>
  <w:style w:type="character" w:styleId="a4">
    <w:name w:val="annotation reference"/>
    <w:qFormat/>
    <w:rPr>
      <w:sz w:val="16"/>
      <w:szCs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5">
    <w:name w:val="page number"/>
    <w:basedOn w:val="a1"/>
  </w:style>
  <w:style w:type="character" w:customStyle="1" w:styleId="hl41">
    <w:name w:val="hl41"/>
    <w:qFormat/>
    <w:rPr>
      <w:b/>
      <w:bCs/>
      <w:sz w:val="20"/>
      <w:szCs w:val="20"/>
    </w:rPr>
  </w:style>
  <w:style w:type="character" w:customStyle="1" w:styleId="ConsNonformat">
    <w:name w:val="ConsNonformat Знак"/>
    <w:qFormat/>
    <w:rPr>
      <w:rFonts w:ascii="Courier New" w:hAnsi="Courier New" w:cs="Courier New"/>
      <w:lang w:val="ru-RU" w:bidi="ar-SA"/>
    </w:rPr>
  </w:style>
  <w:style w:type="character" w:customStyle="1" w:styleId="11">
    <w:name w:val="Заголовок 1 Знак"/>
    <w:qFormat/>
    <w:rPr>
      <w:b/>
      <w:bCs/>
      <w:sz w:val="24"/>
      <w:szCs w:val="24"/>
      <w:lang w:val="ru-RU" w:bidi="ar-SA"/>
    </w:rPr>
  </w:style>
  <w:style w:type="character" w:customStyle="1" w:styleId="20">
    <w:name w:val="Заголовок 2 Знак"/>
    <w:qFormat/>
    <w:rPr>
      <w:rFonts w:ascii="Arial" w:hAnsi="Arial" w:cs="Arial"/>
      <w:b/>
      <w:bCs/>
      <w:sz w:val="22"/>
      <w:szCs w:val="22"/>
      <w:lang w:val="ru-RU" w:bidi="ar-SA"/>
    </w:rPr>
  </w:style>
  <w:style w:type="character" w:styleId="a6">
    <w:name w:val="Strong"/>
    <w:qFormat/>
    <w:rPr>
      <w:b/>
      <w:bCs/>
    </w:rPr>
  </w:style>
  <w:style w:type="character" w:styleId="a7">
    <w:name w:val="Emphasis"/>
    <w:qFormat/>
    <w:rPr>
      <w:i/>
      <w:iCs/>
    </w:rPr>
  </w:style>
  <w:style w:type="character" w:styleId="a8">
    <w:name w:val="Hyperlink"/>
    <w:rPr>
      <w:color w:val="0000FF"/>
      <w:u w:val="single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0"/>
    <w:next w:val="a9"/>
    <w:qFormat/>
    <w:pPr>
      <w:spacing w:after="240"/>
      <w:jc w:val="center"/>
    </w:pPr>
    <w:rPr>
      <w:b/>
      <w:bCs/>
      <w:sz w:val="28"/>
      <w:lang w:val="ru-RU"/>
    </w:rPr>
  </w:style>
  <w:style w:type="paragraph" w:styleId="a9">
    <w:name w:val="Body Text"/>
    <w:basedOn w:val="a0"/>
    <w:pPr>
      <w:spacing w:after="120"/>
    </w:pPr>
  </w:style>
  <w:style w:type="paragraph" w:styleId="a">
    <w:name w:val="List"/>
    <w:basedOn w:val="a0"/>
    <w:pPr>
      <w:numPr>
        <w:numId w:val="2"/>
      </w:numPr>
      <w:spacing w:before="40" w:after="40"/>
      <w:jc w:val="both"/>
    </w:pPr>
    <w:rPr>
      <w:szCs w:val="20"/>
      <w:lang w:val="ru-RU"/>
    </w:rPr>
  </w:style>
  <w:style w:type="paragraph" w:styleId="aa">
    <w:name w:val="caption"/>
    <w:basedOn w:val="a0"/>
    <w:next w:val="a0"/>
    <w:qFormat/>
    <w:pPr>
      <w:keepNext/>
      <w:spacing w:before="120" w:after="120"/>
      <w:ind w:left="851" w:hanging="850"/>
      <w:jc w:val="both"/>
    </w:pPr>
    <w:rPr>
      <w:rFonts w:ascii="Arial Narrow" w:hAnsi="Arial Narrow" w:cs="Arial Narrow"/>
      <w:szCs w:val="20"/>
      <w:lang w:val="ru-RU"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ConsNonformat0">
    <w:name w:val="ConsNonformat"/>
    <w:qFormat/>
    <w:pPr>
      <w:widowControl w:val="0"/>
      <w:autoSpaceDE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Title">
    <w:name w:val="ConsTitle"/>
    <w:qFormat/>
    <w:pPr>
      <w:widowControl w:val="0"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b">
    <w:name w:val="annotation text"/>
    <w:basedOn w:val="a0"/>
    <w:qFormat/>
    <w:rPr>
      <w:sz w:val="20"/>
      <w:szCs w:val="20"/>
    </w:rPr>
  </w:style>
  <w:style w:type="paragraph" w:styleId="ac">
    <w:name w:val="Body Text Indent"/>
    <w:basedOn w:val="a0"/>
    <w:pPr>
      <w:ind w:firstLine="708"/>
    </w:pPr>
    <w:rPr>
      <w:color w:val="333399"/>
      <w:sz w:val="20"/>
      <w:lang w:val="ru-RU"/>
    </w:rPr>
  </w:style>
  <w:style w:type="paragraph" w:styleId="HTML">
    <w:name w:val="HTML Preformatted"/>
    <w:basedOn w:val="a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/>
    </w:rPr>
  </w:style>
  <w:style w:type="paragraph" w:styleId="21">
    <w:name w:val="Body Text Indent 2"/>
    <w:basedOn w:val="a0"/>
    <w:qFormat/>
    <w:pPr>
      <w:ind w:firstLine="540"/>
      <w:jc w:val="both"/>
    </w:pPr>
    <w:rPr>
      <w:lang w:val="ru-RU"/>
    </w:rPr>
  </w:style>
  <w:style w:type="paragraph" w:styleId="31">
    <w:name w:val="Body Text Indent 3"/>
    <w:basedOn w:val="a0"/>
    <w:qFormat/>
    <w:pPr>
      <w:ind w:firstLine="540"/>
      <w:jc w:val="both"/>
    </w:pPr>
    <w:rPr>
      <w:b/>
      <w:bCs/>
      <w:lang w:val="ru-RU"/>
    </w:rPr>
  </w:style>
  <w:style w:type="paragraph" w:customStyle="1" w:styleId="ad">
    <w:name w:val="Обычный текст"/>
    <w:basedOn w:val="a0"/>
    <w:qFormat/>
    <w:pPr>
      <w:ind w:firstLine="567"/>
      <w:jc w:val="both"/>
    </w:pPr>
    <w:rPr>
      <w:sz w:val="28"/>
      <w:lang w:val="ru-RU"/>
    </w:rPr>
  </w:style>
  <w:style w:type="paragraph" w:styleId="ae">
    <w:name w:val="footnote text"/>
    <w:basedOn w:val="a0"/>
    <w:rPr>
      <w:sz w:val="20"/>
      <w:szCs w:val="20"/>
      <w:lang w:val="ru-RU"/>
    </w:rPr>
  </w:style>
  <w:style w:type="paragraph" w:customStyle="1" w:styleId="HeaderandFooter">
    <w:name w:val="Header and Footer"/>
    <w:basedOn w:val="a0"/>
    <w:qFormat/>
    <w:pPr>
      <w:suppressLineNumbers/>
      <w:tabs>
        <w:tab w:val="center" w:pos="4819"/>
        <w:tab w:val="right" w:pos="9638"/>
      </w:tabs>
    </w:pPr>
  </w:style>
  <w:style w:type="paragraph" w:styleId="af">
    <w:name w:val="footer"/>
    <w:basedOn w:val="a0"/>
    <w:pPr>
      <w:tabs>
        <w:tab w:val="center" w:pos="4677"/>
        <w:tab w:val="right" w:pos="9355"/>
      </w:tabs>
    </w:pPr>
  </w:style>
  <w:style w:type="paragraph" w:styleId="12">
    <w:name w:val="toc 1"/>
    <w:basedOn w:val="a0"/>
    <w:next w:val="a0"/>
    <w:pPr>
      <w:spacing w:before="360" w:after="360"/>
    </w:pPr>
    <w:rPr>
      <w:b/>
      <w:caps/>
    </w:rPr>
  </w:style>
  <w:style w:type="paragraph" w:styleId="22">
    <w:name w:val="toc 2"/>
    <w:basedOn w:val="a0"/>
    <w:next w:val="a0"/>
    <w:rPr>
      <w:b/>
      <w:smallCaps/>
      <w:sz w:val="22"/>
    </w:rPr>
  </w:style>
  <w:style w:type="paragraph" w:styleId="32">
    <w:name w:val="toc 3"/>
    <w:basedOn w:val="a0"/>
    <w:next w:val="a0"/>
    <w:rPr>
      <w:smallCaps/>
      <w:sz w:val="22"/>
    </w:rPr>
  </w:style>
  <w:style w:type="paragraph" w:styleId="40">
    <w:name w:val="toc 4"/>
    <w:basedOn w:val="a0"/>
    <w:next w:val="a0"/>
    <w:rPr>
      <w:sz w:val="22"/>
    </w:rPr>
  </w:style>
  <w:style w:type="paragraph" w:styleId="50">
    <w:name w:val="toc 5"/>
    <w:basedOn w:val="a0"/>
    <w:next w:val="a0"/>
    <w:rPr>
      <w:sz w:val="22"/>
    </w:rPr>
  </w:style>
  <w:style w:type="paragraph" w:styleId="60">
    <w:name w:val="toc 6"/>
    <w:basedOn w:val="a0"/>
    <w:next w:val="a0"/>
    <w:rPr>
      <w:sz w:val="22"/>
    </w:rPr>
  </w:style>
  <w:style w:type="paragraph" w:styleId="70">
    <w:name w:val="toc 7"/>
    <w:basedOn w:val="a0"/>
    <w:next w:val="a0"/>
    <w:rPr>
      <w:sz w:val="22"/>
    </w:rPr>
  </w:style>
  <w:style w:type="paragraph" w:styleId="80">
    <w:name w:val="toc 8"/>
    <w:basedOn w:val="a0"/>
    <w:next w:val="a0"/>
    <w:rPr>
      <w:sz w:val="22"/>
    </w:rPr>
  </w:style>
  <w:style w:type="paragraph" w:styleId="90">
    <w:name w:val="toc 9"/>
    <w:basedOn w:val="a0"/>
    <w:next w:val="a0"/>
    <w:rPr>
      <w:sz w:val="22"/>
    </w:rPr>
  </w:style>
  <w:style w:type="paragraph" w:styleId="af0">
    <w:name w:val="Balloon Text"/>
    <w:basedOn w:val="a0"/>
    <w:qFormat/>
    <w:rPr>
      <w:rFonts w:ascii="Tahoma" w:hAnsi="Tahoma" w:cs="Tahoma"/>
      <w:sz w:val="16"/>
      <w:lang w:val="ru-RU"/>
    </w:rPr>
  </w:style>
  <w:style w:type="paragraph" w:customStyle="1" w:styleId="Web">
    <w:name w:val="Обычный (Web)"/>
    <w:basedOn w:val="a0"/>
    <w:qFormat/>
    <w:pPr>
      <w:spacing w:before="100" w:after="100"/>
    </w:pPr>
    <w:rPr>
      <w:rFonts w:ascii="Arial Unicode MS" w:eastAsia="Arial Unicode MS" w:hAnsi="Arial Unicode MS" w:cs="Arial Unicode MS"/>
      <w:lang w:val="ru-RU"/>
    </w:rPr>
  </w:style>
  <w:style w:type="paragraph" w:styleId="23">
    <w:name w:val="Body Text 2"/>
    <w:basedOn w:val="a0"/>
    <w:qFormat/>
    <w:pPr>
      <w:spacing w:after="120" w:line="480" w:lineRule="auto"/>
    </w:pPr>
  </w:style>
  <w:style w:type="paragraph" w:styleId="af1">
    <w:name w:val="header"/>
    <w:basedOn w:val="a0"/>
    <w:pPr>
      <w:tabs>
        <w:tab w:val="center" w:pos="4677"/>
        <w:tab w:val="right" w:pos="9355"/>
      </w:tabs>
    </w:pPr>
    <w:rPr>
      <w:lang w:val="ru-RU"/>
    </w:rPr>
  </w:style>
  <w:style w:type="paragraph" w:styleId="33">
    <w:name w:val="Body Text 3"/>
    <w:basedOn w:val="a0"/>
    <w:qFormat/>
    <w:pPr>
      <w:spacing w:after="120"/>
    </w:pPr>
    <w:rPr>
      <w:sz w:val="16"/>
      <w:szCs w:val="16"/>
    </w:rPr>
  </w:style>
  <w:style w:type="paragraph" w:customStyle="1" w:styleId="af2">
    <w:name w:val="Заголовок_ТАБ"/>
    <w:basedOn w:val="a0"/>
    <w:qFormat/>
    <w:pPr>
      <w:keepNext/>
      <w:spacing w:after="120"/>
      <w:jc w:val="center"/>
    </w:pPr>
    <w:rPr>
      <w:b/>
      <w:sz w:val="20"/>
      <w:szCs w:val="20"/>
      <w:lang w:val="ru-RU"/>
    </w:rPr>
  </w:style>
  <w:style w:type="paragraph" w:customStyle="1" w:styleId="af3">
    <w:name w:val="Заголовок_РИС"/>
    <w:basedOn w:val="a0"/>
    <w:qFormat/>
    <w:pPr>
      <w:spacing w:before="120" w:after="120"/>
      <w:jc w:val="center"/>
    </w:pPr>
    <w:rPr>
      <w:i/>
      <w:sz w:val="20"/>
      <w:szCs w:val="20"/>
      <w:lang w:val="ru-RU"/>
    </w:rPr>
  </w:style>
  <w:style w:type="paragraph" w:customStyle="1" w:styleId="24">
    <w:name w:val="Список2"/>
    <w:basedOn w:val="a"/>
    <w:qFormat/>
    <w:pPr>
      <w:tabs>
        <w:tab w:val="left" w:pos="851"/>
      </w:tabs>
      <w:ind w:left="850" w:hanging="493"/>
    </w:pPr>
  </w:style>
  <w:style w:type="paragraph" w:customStyle="1" w:styleId="af4">
    <w:name w:val="Спис_заголовок"/>
    <w:basedOn w:val="a0"/>
    <w:next w:val="a"/>
    <w:qFormat/>
    <w:pPr>
      <w:keepNext/>
      <w:keepLines/>
      <w:tabs>
        <w:tab w:val="left" w:pos="0"/>
      </w:tabs>
      <w:spacing w:before="60" w:after="60"/>
      <w:jc w:val="both"/>
    </w:pPr>
    <w:rPr>
      <w:szCs w:val="20"/>
      <w:lang w:val="ru-RU"/>
    </w:rPr>
  </w:style>
  <w:style w:type="paragraph" w:customStyle="1" w:styleId="11pt012">
    <w:name w:val="Стиль Основной текст с отступом + 11 pt Слева:  0 см Выступ:  12..."/>
    <w:basedOn w:val="ac"/>
    <w:qFormat/>
    <w:pPr>
      <w:spacing w:before="60" w:after="60"/>
      <w:ind w:firstLine="0"/>
      <w:jc w:val="both"/>
    </w:pPr>
    <w:rPr>
      <w:color w:val="000000"/>
      <w:sz w:val="22"/>
      <w:szCs w:val="20"/>
    </w:rPr>
  </w:style>
  <w:style w:type="paragraph" w:customStyle="1" w:styleId="af5">
    <w:name w:val="Список_без_б"/>
    <w:basedOn w:val="a0"/>
    <w:qFormat/>
    <w:pPr>
      <w:spacing w:before="40" w:after="40"/>
      <w:ind w:left="357"/>
      <w:jc w:val="both"/>
    </w:pPr>
    <w:rPr>
      <w:sz w:val="22"/>
      <w:szCs w:val="20"/>
      <w:lang w:val="ru-RU"/>
    </w:rPr>
  </w:style>
  <w:style w:type="paragraph" w:customStyle="1" w:styleId="af6">
    <w:name w:val="Таблица"/>
    <w:basedOn w:val="a0"/>
    <w:qFormat/>
    <w:pPr>
      <w:spacing w:before="20" w:after="20"/>
    </w:pPr>
    <w:rPr>
      <w:sz w:val="20"/>
      <w:szCs w:val="20"/>
      <w:lang w:val="ru-RU"/>
    </w:rPr>
  </w:style>
  <w:style w:type="paragraph" w:customStyle="1" w:styleId="af7">
    <w:name w:val="Текст письма"/>
    <w:basedOn w:val="a0"/>
    <w:qFormat/>
    <w:pPr>
      <w:spacing w:before="60" w:after="60"/>
      <w:jc w:val="both"/>
    </w:pPr>
    <w:rPr>
      <w:sz w:val="22"/>
      <w:szCs w:val="20"/>
      <w:lang w:val="ru-RU"/>
    </w:rPr>
  </w:style>
  <w:style w:type="paragraph" w:customStyle="1" w:styleId="3">
    <w:name w:val="Список3"/>
    <w:basedOn w:val="a0"/>
    <w:qFormat/>
    <w:pPr>
      <w:numPr>
        <w:numId w:val="3"/>
      </w:numPr>
      <w:tabs>
        <w:tab w:val="left" w:pos="1208"/>
      </w:tabs>
      <w:spacing w:before="20" w:after="20"/>
      <w:jc w:val="both"/>
    </w:pPr>
    <w:rPr>
      <w:sz w:val="22"/>
      <w:szCs w:val="20"/>
      <w:lang w:val="ru-RU"/>
    </w:rPr>
  </w:style>
  <w:style w:type="paragraph" w:customStyle="1" w:styleId="1">
    <w:name w:val="Номер1"/>
    <w:basedOn w:val="a"/>
    <w:qFormat/>
    <w:pPr>
      <w:numPr>
        <w:numId w:val="5"/>
      </w:numPr>
      <w:tabs>
        <w:tab w:val="left" w:pos="1620"/>
      </w:tabs>
      <w:ind w:left="1620" w:hanging="360"/>
    </w:pPr>
    <w:rPr>
      <w:sz w:val="22"/>
    </w:rPr>
  </w:style>
  <w:style w:type="paragraph" w:customStyle="1" w:styleId="25">
    <w:name w:val="Номер2"/>
    <w:basedOn w:val="24"/>
    <w:qFormat/>
    <w:pPr>
      <w:numPr>
        <w:numId w:val="0"/>
      </w:numPr>
      <w:tabs>
        <w:tab w:val="num" w:pos="360"/>
        <w:tab w:val="left" w:pos="964"/>
        <w:tab w:val="left" w:pos="2340"/>
      </w:tabs>
      <w:ind w:left="2340" w:hanging="180"/>
    </w:pPr>
    <w:rPr>
      <w:sz w:val="22"/>
    </w:rPr>
  </w:style>
  <w:style w:type="paragraph" w:customStyle="1" w:styleId="ConsCell">
    <w:name w:val="ConsCell"/>
    <w:qFormat/>
    <w:pPr>
      <w:widowControl w:val="0"/>
      <w:autoSpaceDE w:val="0"/>
      <w:ind w:right="19772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8">
    <w:name w:val="Plain Text"/>
    <w:basedOn w:val="a0"/>
    <w:qFormat/>
    <w:pPr>
      <w:widowControl w:val="0"/>
    </w:pPr>
    <w:rPr>
      <w:rFonts w:ascii="Courier New" w:hAnsi="Courier New" w:cs="Courier New"/>
      <w:sz w:val="20"/>
      <w:szCs w:val="20"/>
      <w:lang w:val="ru-RU"/>
    </w:rPr>
  </w:style>
  <w:style w:type="paragraph" w:styleId="af9">
    <w:name w:val="Block Text"/>
    <w:basedOn w:val="a0"/>
    <w:qFormat/>
    <w:pPr>
      <w:ind w:left="-426" w:right="-1185" w:firstLine="1135"/>
      <w:jc w:val="both"/>
    </w:pPr>
    <w:rPr>
      <w:sz w:val="28"/>
      <w:szCs w:val="20"/>
      <w:lang w:val="ru-RU"/>
    </w:rPr>
  </w:style>
  <w:style w:type="paragraph" w:customStyle="1" w:styleId="ConsPlusNormal">
    <w:name w:val="ConsPlusNormal"/>
    <w:qFormat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a">
    <w:name w:val="No Spacing"/>
    <w:qFormat/>
    <w:rPr>
      <w:rFonts w:eastAsia="Times New Roman" w:cs="Times New Roman"/>
      <w:lang w:bidi="ar-SA"/>
    </w:rPr>
  </w:style>
  <w:style w:type="paragraph" w:customStyle="1" w:styleId="FrameContents">
    <w:name w:val="Frame Contents"/>
    <w:basedOn w:val="a0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83604BE75C29A64E7FC3D9C8477E614BA4924851E2493515F0D05E5082C6C862B3D4696646U61F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kaalam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8</Pages>
  <Words>2715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ДУМА</vt:lpstr>
    </vt:vector>
  </TitlesOfParts>
  <Company/>
  <LinksUpToDate>false</LinksUpToDate>
  <CharactersWithSpaces>18158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ДУМА</dc:title>
  <dc:subject>Нормативно-правовые акты МО</dc:subject>
  <dc:creator>Отдел муниципальных образований МФ РФ</dc:creator>
  <cp:keywords/>
  <dc:description/>
  <cp:lastModifiedBy>Пользователь</cp:lastModifiedBy>
  <cp:revision>94</cp:revision>
  <cp:lastPrinted>2023-11-10T06:43:00Z</cp:lastPrinted>
  <dcterms:created xsi:type="dcterms:W3CDTF">2017-11-08T16:58:00Z</dcterms:created>
  <dcterms:modified xsi:type="dcterms:W3CDTF">2023-11-10T06:43:00Z</dcterms:modified>
  <dc:language>en-US</dc:language>
</cp:coreProperties>
</file>