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A" w:rsidRDefault="00586299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РЕСПУБЛИКА КАРЕЛИЯ</w:t>
      </w:r>
    </w:p>
    <w:p w:rsidR="00B6400A" w:rsidRDefault="00B6400A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B6400A" w:rsidRDefault="00586299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СОВЕТ   КААЛАМСКОГО СЕЛЬСКОГО ПОСЕЛЕНИЯ </w:t>
      </w:r>
    </w:p>
    <w:p w:rsidR="00B6400A" w:rsidRDefault="00B6400A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B6400A" w:rsidRDefault="00586299">
      <w:pPr>
        <w:jc w:val="center"/>
        <w:rPr>
          <w:b/>
          <w:szCs w:val="28"/>
          <w:lang w:eastAsia="en-US"/>
        </w:rPr>
      </w:pPr>
      <w:r>
        <w:rPr>
          <w:b/>
          <w:szCs w:val="28"/>
          <w:lang w:val="en-US" w:eastAsia="en-US"/>
        </w:rPr>
        <w:t>IX</w:t>
      </w:r>
      <w:r>
        <w:rPr>
          <w:b/>
          <w:szCs w:val="28"/>
          <w:lang w:eastAsia="en-US"/>
        </w:rPr>
        <w:t xml:space="preserve"> СЕССИЯ IV СОЗЫВА</w:t>
      </w:r>
    </w:p>
    <w:p w:rsidR="00B6400A" w:rsidRDefault="00B6400A">
      <w:pPr>
        <w:jc w:val="center"/>
        <w:rPr>
          <w:rFonts w:eastAsia="Calibri"/>
          <w:b/>
          <w:bCs/>
          <w:szCs w:val="28"/>
          <w:lang w:eastAsia="en-US"/>
        </w:rPr>
      </w:pPr>
    </w:p>
    <w:p w:rsidR="00B6400A" w:rsidRDefault="00586299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РЕШЕНИЕ</w:t>
      </w:r>
    </w:p>
    <w:p w:rsidR="00B6400A" w:rsidRDefault="00B6400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B6400A" w:rsidRDefault="00586299">
      <w:pPr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от «12» июля 2019 г.                                                                                 </w:t>
      </w:r>
      <w:bookmarkStart w:id="0" w:name="_GoBack"/>
      <w:bookmarkEnd w:id="0"/>
      <w:r>
        <w:rPr>
          <w:rFonts w:eastAsia="Calibri"/>
          <w:bCs/>
          <w:szCs w:val="28"/>
          <w:lang w:eastAsia="en-US"/>
        </w:rPr>
        <w:t xml:space="preserve">    № 36</w:t>
      </w:r>
    </w:p>
    <w:p w:rsidR="00B6400A" w:rsidRDefault="0058629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Решение Совета</w:t>
      </w:r>
      <w:r>
        <w:rPr>
          <w:rFonts w:eastAsia="Times New Roman"/>
          <w:szCs w:val="28"/>
          <w:lang w:eastAsia="ru-RU"/>
        </w:rPr>
        <w:br/>
        <w:t xml:space="preserve">Кааламского сельского </w:t>
      </w:r>
      <w:r>
        <w:rPr>
          <w:rFonts w:eastAsia="Times New Roman"/>
          <w:szCs w:val="28"/>
          <w:lang w:eastAsia="ru-RU"/>
        </w:rPr>
        <w:t>поселения № 51от 25.11.2014г.</w:t>
      </w:r>
    </w:p>
    <w:p w:rsidR="00B6400A" w:rsidRDefault="0058629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В соответствии с Федеральным законом "Об индивидуальном (персонифицированном) учете в системе обязательного пенсионного страхования" от 01.04.1996 № 27-ФЗ и на основании Устава Кааламского сельского поселения,  Совет Каала</w:t>
      </w:r>
      <w:r>
        <w:rPr>
          <w:rFonts w:eastAsia="Times New Roman"/>
          <w:szCs w:val="28"/>
          <w:lang w:eastAsia="ru-RU"/>
        </w:rPr>
        <w:t>мского сельского поселения  решил:</w:t>
      </w:r>
    </w:p>
    <w:p w:rsidR="00B6400A" w:rsidRDefault="00586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Внести в п. 1.7.2. Приложения №1 Решения Совета Кааламского сельского поселения  № 51 от 25.11.2014г. «Об утверждении Порядка предоставления адресной материальной помощи гражданам (семьям), в связи с чрезвычайными обстоят</w:t>
      </w:r>
      <w:r>
        <w:rPr>
          <w:rFonts w:eastAsia="Times New Roman"/>
          <w:szCs w:val="28"/>
          <w:lang w:eastAsia="ru-RU"/>
        </w:rPr>
        <w:t>ельствами» изменение, изложив его в следующей  редакции:</w:t>
      </w:r>
    </w:p>
    <w:p w:rsidR="00B6400A" w:rsidRDefault="005862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«1.7.2. В заявлении указываются причины обращения за адресной социальной помощью и документы, подтверждающие изложенные факты, а именно:</w:t>
      </w:r>
    </w:p>
    <w:p w:rsidR="00B6400A" w:rsidRDefault="005862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копии документа, удостоверяющего личность;</w:t>
      </w:r>
    </w:p>
    <w:p w:rsidR="00B6400A" w:rsidRDefault="005862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справка и</w:t>
      </w:r>
      <w:r>
        <w:rPr>
          <w:color w:val="000000"/>
          <w:szCs w:val="28"/>
        </w:rPr>
        <w:t>з пожарной инспекции, МЧС</w:t>
      </w:r>
    </w:p>
    <w:p w:rsidR="00B6400A" w:rsidRDefault="005862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(СНИЛС)»</w:t>
      </w:r>
    </w:p>
    <w:p w:rsidR="00B6400A" w:rsidRDefault="00B6400A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</w:p>
    <w:p w:rsidR="00B6400A" w:rsidRDefault="00B6400A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</w:p>
    <w:p w:rsidR="00B6400A" w:rsidRDefault="00B6400A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</w:p>
    <w:p w:rsidR="00B6400A" w:rsidRDefault="00586299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Совета</w:t>
      </w:r>
    </w:p>
    <w:p w:rsidR="00B6400A" w:rsidRDefault="00586299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Кааламского сельского поселения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proofErr w:type="spellStart"/>
      <w:r>
        <w:rPr>
          <w:rFonts w:eastAsia="Times New Roman"/>
          <w:szCs w:val="28"/>
          <w:lang w:eastAsia="ru-RU"/>
        </w:rPr>
        <w:t>Г.В.Зимакова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p w:rsidR="00B6400A" w:rsidRDefault="00586299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</w:t>
      </w:r>
    </w:p>
    <w:p w:rsidR="00B6400A" w:rsidRDefault="00B6400A">
      <w:pPr>
        <w:tabs>
          <w:tab w:val="left" w:pos="0"/>
        </w:tabs>
        <w:jc w:val="both"/>
        <w:rPr>
          <w:rFonts w:eastAsia="Times New Roman"/>
          <w:szCs w:val="28"/>
          <w:lang w:eastAsia="ru-RU"/>
        </w:rPr>
      </w:pPr>
    </w:p>
    <w:p w:rsidR="00B6400A" w:rsidRDefault="00586299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>
        <w:rPr>
          <w:rFonts w:eastAsia="Times New Roman"/>
          <w:szCs w:val="28"/>
          <w:lang w:eastAsia="ru-RU"/>
        </w:rPr>
        <w:t>Глава Кааламского сельского поселения</w:t>
      </w:r>
      <w:r>
        <w:rPr>
          <w:rFonts w:eastAsia="Times New Roman"/>
          <w:szCs w:val="28"/>
          <w:lang w:eastAsia="ru-RU"/>
        </w:rPr>
        <w:tab/>
        <w:t xml:space="preserve">                                     </w:t>
      </w:r>
      <w:proofErr w:type="spellStart"/>
      <w:r>
        <w:rPr>
          <w:rFonts w:eastAsia="Times New Roman"/>
          <w:szCs w:val="28"/>
          <w:lang w:eastAsia="ru-RU"/>
        </w:rPr>
        <w:t>А.М.Мищенко</w:t>
      </w:r>
      <w:proofErr w:type="spellEnd"/>
      <w:r>
        <w:rPr>
          <w:rFonts w:eastAsia="Times New Roman"/>
          <w:b/>
          <w:sz w:val="24"/>
          <w:lang w:eastAsia="en-US"/>
        </w:rPr>
        <w:t xml:space="preserve">           </w:t>
      </w:r>
    </w:p>
    <w:p w:rsidR="00B6400A" w:rsidRDefault="00B6400A">
      <w:pPr>
        <w:autoSpaceDE w:val="0"/>
        <w:ind w:firstLine="709"/>
        <w:jc w:val="both"/>
        <w:rPr>
          <w:szCs w:val="28"/>
        </w:rPr>
      </w:pPr>
    </w:p>
    <w:p w:rsidR="00B6400A" w:rsidRDefault="00B6400A"/>
    <w:sectPr w:rsidR="00B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0A"/>
    <w:rsid w:val="00586299"/>
    <w:rsid w:val="00B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2019-07-15T05:15:00Z</cp:lastPrinted>
  <dcterms:created xsi:type="dcterms:W3CDTF">2019-07-08T11:20:00Z</dcterms:created>
  <dcterms:modified xsi:type="dcterms:W3CDTF">2019-07-15T05:15:00Z</dcterms:modified>
</cp:coreProperties>
</file>